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94" w:rsidRDefault="00D2105C" w:rsidP="006816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027FFA" w:rsidRPr="006816BD" w:rsidRDefault="00A86F35" w:rsidP="00A86F35">
      <w:pPr>
        <w:pStyle w:val="Pagrindinistekstas"/>
        <w:rPr>
          <w:b/>
          <w:bCs/>
          <w:caps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</w:t>
      </w:r>
      <w:r w:rsidR="006816BD">
        <w:rPr>
          <w:b/>
          <w:bCs/>
          <w:caps/>
          <w:sz w:val="28"/>
          <w:szCs w:val="28"/>
        </w:rPr>
        <w:t xml:space="preserve">      </w:t>
      </w:r>
      <w:r>
        <w:rPr>
          <w:b/>
          <w:bCs/>
          <w:caps/>
          <w:sz w:val="28"/>
          <w:szCs w:val="28"/>
        </w:rPr>
        <w:t xml:space="preserve">  </w:t>
      </w:r>
      <w:r w:rsidRPr="006816BD">
        <w:rPr>
          <w:b/>
          <w:bCs/>
          <w:caps/>
          <w:szCs w:val="24"/>
        </w:rPr>
        <w:t>peticijų komisijos POSĖDŽIO PROTOKOLAS</w:t>
      </w:r>
    </w:p>
    <w:p w:rsidR="00D2105C" w:rsidRDefault="00D2105C" w:rsidP="00D2105C">
      <w:pPr>
        <w:rPr>
          <w:szCs w:val="24"/>
        </w:rPr>
      </w:pPr>
    </w:p>
    <w:bookmarkStart w:id="1" w:name="registravimoData"/>
    <w:p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2022-10-19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TAR1-179</w:t>
      </w:r>
      <w:r>
        <w:fldChar w:fldCharType="end"/>
      </w:r>
      <w:bookmarkEnd w:id="2"/>
    </w:p>
    <w:p w:rsidR="00791D0F" w:rsidRDefault="002A0552" w:rsidP="00EA21F6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Klaipėda</w:t>
      </w:r>
    </w:p>
    <w:p w:rsidR="002A0552" w:rsidRDefault="002A0552" w:rsidP="00EA21F6">
      <w:pPr>
        <w:ind w:firstLine="709"/>
        <w:jc w:val="both"/>
        <w:rPr>
          <w:szCs w:val="24"/>
        </w:rPr>
      </w:pPr>
    </w:p>
    <w:p w:rsidR="002A0552" w:rsidRDefault="002A0552" w:rsidP="006816BD">
      <w:pPr>
        <w:jc w:val="both"/>
        <w:rPr>
          <w:szCs w:val="24"/>
        </w:rPr>
      </w:pPr>
    </w:p>
    <w:p w:rsidR="002A0552" w:rsidRDefault="00DC3901" w:rsidP="002A0552">
      <w:pPr>
        <w:ind w:firstLine="720"/>
        <w:jc w:val="both"/>
      </w:pPr>
      <w:r>
        <w:t>Posėdžio data: 2022-10</w:t>
      </w:r>
      <w:r w:rsidR="002A0552">
        <w:t>-</w:t>
      </w:r>
      <w:r>
        <w:t>17</w:t>
      </w:r>
      <w:r w:rsidR="002A0552">
        <w:t>.</w:t>
      </w:r>
    </w:p>
    <w:p w:rsidR="002A0552" w:rsidRDefault="005C32A0" w:rsidP="002A0552">
      <w:pPr>
        <w:ind w:firstLine="720"/>
        <w:jc w:val="both"/>
      </w:pPr>
      <w:r>
        <w:t xml:space="preserve">Posėdžio pradžia: </w:t>
      </w:r>
      <w:r w:rsidR="00DC3901">
        <w:t>13.3</w:t>
      </w:r>
      <w:r w:rsidR="00B31448">
        <w:t>0</w:t>
      </w:r>
      <w:r w:rsidR="002A0552">
        <w:t xml:space="preserve"> val.</w:t>
      </w:r>
      <w:r w:rsidR="00152AED" w:rsidRPr="00152AED">
        <w:t xml:space="preserve"> (nuotoliniu būdu)</w:t>
      </w:r>
      <w:r w:rsidR="00152AED">
        <w:t>.</w:t>
      </w:r>
    </w:p>
    <w:p w:rsidR="002A0552" w:rsidRDefault="002A0552" w:rsidP="002A0552">
      <w:pPr>
        <w:ind w:firstLine="720"/>
        <w:jc w:val="both"/>
      </w:pPr>
      <w:r>
        <w:t>Posėd</w:t>
      </w:r>
      <w:r w:rsidR="00642507">
        <w:t>žio pirmininkas – Kazys Bagdonas</w:t>
      </w:r>
      <w:r>
        <w:t>.</w:t>
      </w:r>
    </w:p>
    <w:p w:rsidR="002A0552" w:rsidRDefault="00012B01" w:rsidP="00012B01">
      <w:pPr>
        <w:ind w:firstLine="720"/>
        <w:jc w:val="both"/>
      </w:pPr>
      <w:r>
        <w:t xml:space="preserve">Posėdžio sekretorė – </w:t>
      </w:r>
      <w:r w:rsidR="002A0552">
        <w:t>Aldutė Meniakina.</w:t>
      </w:r>
    </w:p>
    <w:p w:rsidR="001A78CE" w:rsidRDefault="00AE1697" w:rsidP="00AE1697">
      <w:pPr>
        <w:ind w:firstLine="720"/>
        <w:jc w:val="both"/>
      </w:pPr>
      <w:r>
        <w:t>Posėdyje dalyvauja k</w:t>
      </w:r>
      <w:r w:rsidR="002A0552">
        <w:t xml:space="preserve">omisijos nariai: </w:t>
      </w:r>
      <w:r w:rsidR="00B361BD">
        <w:t>Ast</w:t>
      </w:r>
      <w:r w:rsidR="005C32A0">
        <w:t>a Digrienė</w:t>
      </w:r>
      <w:r w:rsidR="00546DE7">
        <w:t>, El</w:t>
      </w:r>
      <w:r w:rsidR="00B81A14">
        <w:t>ida Mantulovė</w:t>
      </w:r>
      <w:r w:rsidR="00B31448">
        <w:t>, Arūnas Andziulis,</w:t>
      </w:r>
      <w:r w:rsidR="00DC3901">
        <w:t xml:space="preserve"> Lina Skrupskelienė,</w:t>
      </w:r>
      <w:r w:rsidR="00B31448">
        <w:t xml:space="preserve"> Inga </w:t>
      </w:r>
      <w:r w:rsidR="00CB7768">
        <w:t>Ruibienė</w:t>
      </w:r>
      <w:r w:rsidR="00B31448">
        <w:t>.</w:t>
      </w:r>
    </w:p>
    <w:p w:rsidR="009123B4" w:rsidRDefault="006C046F" w:rsidP="009123B4">
      <w:pPr>
        <w:ind w:firstLine="720"/>
        <w:jc w:val="both"/>
      </w:pPr>
      <w:r>
        <w:t xml:space="preserve">Kviestiniai asmenys: </w:t>
      </w:r>
      <w:r w:rsidR="009123B4" w:rsidRPr="009123B4">
        <w:t>Savivaldybės administracij</w:t>
      </w:r>
      <w:r w:rsidR="007C2815">
        <w:t>os Socialinės paramos</w:t>
      </w:r>
      <w:r w:rsidR="00DC3901">
        <w:t xml:space="preserve"> skyriaus vedėja </w:t>
      </w:r>
      <w:r w:rsidR="007C2815">
        <w:t xml:space="preserve"> </w:t>
      </w:r>
      <w:r w:rsidR="00B81A14">
        <w:t>Audronė</w:t>
      </w:r>
      <w:r w:rsidR="007C2815">
        <w:t xml:space="preserve"> Liesytė, Socialinių išmokų poskyrio vedėja </w:t>
      </w:r>
      <w:r w:rsidR="007C2815" w:rsidRPr="00B81A14">
        <w:t>G</w:t>
      </w:r>
      <w:r w:rsidR="00B81A14">
        <w:t>ina</w:t>
      </w:r>
      <w:r w:rsidR="007C2815">
        <w:t xml:space="preserve"> Vilimaitienė.</w:t>
      </w:r>
    </w:p>
    <w:p w:rsidR="002A0552" w:rsidRDefault="008B3087" w:rsidP="002A0552">
      <w:pPr>
        <w:ind w:firstLine="720"/>
        <w:jc w:val="both"/>
      </w:pPr>
      <w:r>
        <w:t>Darbotvarkė.</w:t>
      </w:r>
    </w:p>
    <w:p w:rsidR="007C2815" w:rsidRDefault="006660C7" w:rsidP="006660C7">
      <w:pPr>
        <w:ind w:firstLine="720"/>
        <w:jc w:val="both"/>
      </w:pPr>
      <w:r w:rsidRPr="006660C7">
        <w:t>Dėl Aidos Dumbrauskaitės kreipimosi  (toliau – Kreipimasis) pripažinimo peticija.</w:t>
      </w:r>
      <w:r w:rsidRPr="006660C7">
        <w:rPr>
          <w:b/>
        </w:rPr>
        <w:t xml:space="preserve"> </w:t>
      </w:r>
    </w:p>
    <w:p w:rsidR="006660C7" w:rsidRDefault="006660C7" w:rsidP="006660C7">
      <w:pPr>
        <w:ind w:firstLine="720"/>
        <w:jc w:val="both"/>
      </w:pPr>
    </w:p>
    <w:p w:rsidR="002A0552" w:rsidRDefault="002A33DE" w:rsidP="006660C7">
      <w:pPr>
        <w:ind w:firstLine="720"/>
        <w:jc w:val="both"/>
      </w:pPr>
      <w:r>
        <w:t>SVARSTYTA.</w:t>
      </w:r>
      <w:r w:rsidR="006660C7">
        <w:t xml:space="preserve"> Aidos Dumbrauskaitės kreipimo</w:t>
      </w:r>
      <w:r w:rsidR="006660C7" w:rsidRPr="006660C7">
        <w:t xml:space="preserve">si (toliau – Kreipimasis) </w:t>
      </w:r>
      <w:r w:rsidR="006660C7">
        <w:t>pripažinimas</w:t>
      </w:r>
      <w:r w:rsidR="006660C7" w:rsidRPr="006660C7">
        <w:t xml:space="preserve"> peticija.</w:t>
      </w:r>
      <w:r w:rsidR="006660C7" w:rsidRPr="006660C7">
        <w:rPr>
          <w:b/>
        </w:rPr>
        <w:t xml:space="preserve"> </w:t>
      </w:r>
    </w:p>
    <w:p w:rsidR="00B361BD" w:rsidRPr="004826CF" w:rsidRDefault="00642507" w:rsidP="00BA7E85">
      <w:pPr>
        <w:tabs>
          <w:tab w:val="left" w:pos="935"/>
        </w:tabs>
        <w:ind w:firstLine="720"/>
        <w:jc w:val="both"/>
      </w:pPr>
      <w:r>
        <w:t>K. Bagdonas</w:t>
      </w:r>
      <w:r w:rsidR="00644979">
        <w:t xml:space="preserve"> </w:t>
      </w:r>
      <w:r w:rsidR="0078548D">
        <w:t>informuoja, kad yra gautas</w:t>
      </w:r>
      <w:r w:rsidR="00BB38A7">
        <w:t xml:space="preserve"> A. Dumbrauskaitės</w:t>
      </w:r>
      <w:r w:rsidR="0078548D">
        <w:t xml:space="preserve"> </w:t>
      </w:r>
      <w:r w:rsidR="00BB38A7">
        <w:t>K</w:t>
      </w:r>
      <w:r w:rsidR="00BB38A7" w:rsidRPr="00BB38A7">
        <w:t xml:space="preserve">reipimasis dėl Lietuvos Respublikos piniginės socialinės paramos nepasiturintiems gyventojams įstatymo </w:t>
      </w:r>
      <w:r w:rsidR="00A4300D" w:rsidRPr="004826CF">
        <w:t xml:space="preserve">(toliau – Įstatymas) </w:t>
      </w:r>
      <w:r w:rsidR="00BB38A7" w:rsidRPr="004826CF">
        <w:t>8 straipsnio 6 dalies ir Piniginės socialinės paramos teikimo tvarkos aprašo, patvirtinto Klaipėdos miesto savivaldybės tarybos 2018 m. rugsėjo 27 d. sprendimu Nr. T2-200 „Dėl Piniginės socialinės paramos teikimo tvarkos aprašo patvirtini</w:t>
      </w:r>
      <w:r w:rsidR="0069512B" w:rsidRPr="004826CF">
        <w:t xml:space="preserve">mo“, </w:t>
      </w:r>
      <w:r w:rsidR="0070162C" w:rsidRPr="004826CF">
        <w:t xml:space="preserve">(toliau – Aprašas) </w:t>
      </w:r>
      <w:r w:rsidR="0069512B" w:rsidRPr="004826CF">
        <w:t>31.3 papunkčio pakeitimo. P</w:t>
      </w:r>
      <w:r w:rsidR="0078548D" w:rsidRPr="004826CF">
        <w:t xml:space="preserve">rašo </w:t>
      </w:r>
      <w:r w:rsidR="0070162C" w:rsidRPr="004826CF">
        <w:t>S</w:t>
      </w:r>
      <w:r w:rsidR="00BB38A7" w:rsidRPr="004826CF">
        <w:t>ocialinės paramos skyriaus atstovių paaiškinti apie susidariusią</w:t>
      </w:r>
      <w:r w:rsidR="0069512B" w:rsidRPr="004826CF">
        <w:t xml:space="preserve"> situaciją</w:t>
      </w:r>
      <w:r w:rsidR="00BB38A7" w:rsidRPr="004826CF">
        <w:t xml:space="preserve"> ir </w:t>
      </w:r>
      <w:r w:rsidR="0078548D" w:rsidRPr="004826CF">
        <w:t>komi</w:t>
      </w:r>
      <w:r w:rsidR="00B361BD" w:rsidRPr="004826CF">
        <w:t xml:space="preserve">sijos narių išsakyti savo nuomones dėl šio </w:t>
      </w:r>
      <w:r w:rsidR="00F32E8A" w:rsidRPr="004826CF">
        <w:t>K</w:t>
      </w:r>
      <w:r w:rsidR="00B361BD" w:rsidRPr="004826CF">
        <w:t>reipimosi pripažinimo peticija.</w:t>
      </w:r>
    </w:p>
    <w:p w:rsidR="007C2815" w:rsidRPr="004826CF" w:rsidRDefault="007C2815" w:rsidP="00BA7E85">
      <w:pPr>
        <w:tabs>
          <w:tab w:val="left" w:pos="935"/>
        </w:tabs>
        <w:ind w:firstLine="720"/>
        <w:jc w:val="both"/>
        <w:rPr>
          <w:strike/>
        </w:rPr>
      </w:pPr>
      <w:r w:rsidRPr="004826CF">
        <w:t>G. Vilimaitienė</w:t>
      </w:r>
      <w:r w:rsidR="00BB38A7" w:rsidRPr="004826CF">
        <w:t xml:space="preserve"> paaiškina, kad būste </w:t>
      </w:r>
      <w:r w:rsidR="00E628E1" w:rsidRPr="004826CF">
        <w:t>gyvenamąją vietą deklaruojantys</w:t>
      </w:r>
      <w:r w:rsidR="00BB38A7" w:rsidRPr="004826CF">
        <w:t xml:space="preserve"> A. Dumbrauskaitė su sūnumi ir šio būsto savininkas yr</w:t>
      </w:r>
      <w:r w:rsidR="0069512B" w:rsidRPr="004826CF">
        <w:t xml:space="preserve">a atskiros šeimos, </w:t>
      </w:r>
      <w:r w:rsidR="00E628E1" w:rsidRPr="004826CF">
        <w:t>p</w:t>
      </w:r>
      <w:r w:rsidR="00C42489" w:rsidRPr="004826CF">
        <w:t xml:space="preserve">agal </w:t>
      </w:r>
      <w:r w:rsidR="008E546C" w:rsidRPr="004826CF">
        <w:t>Įstatymo</w:t>
      </w:r>
      <w:r w:rsidR="004826CF">
        <w:t xml:space="preserve"> reglamentavimą</w:t>
      </w:r>
      <w:r w:rsidR="0069512B" w:rsidRPr="004826CF">
        <w:t xml:space="preserve"> </w:t>
      </w:r>
      <w:r w:rsidR="00E628E1" w:rsidRPr="004826CF">
        <w:t>bent vienai neturint teisės į kompensacijas</w:t>
      </w:r>
      <w:r w:rsidR="00A4300D" w:rsidRPr="004826CF">
        <w:t>,</w:t>
      </w:r>
      <w:r w:rsidR="00E628E1" w:rsidRPr="004826CF">
        <w:t xml:space="preserve"> jos neskiriamos </w:t>
      </w:r>
      <w:r w:rsidR="004826CF">
        <w:t>nė vienai šeimai.</w:t>
      </w:r>
      <w:r w:rsidR="00BB38A7" w:rsidRPr="004826CF">
        <w:t xml:space="preserve"> </w:t>
      </w:r>
      <w:r w:rsidR="00FE3723" w:rsidRPr="004826CF">
        <w:t xml:space="preserve">Taip pat paaiškina, jog </w:t>
      </w:r>
      <w:r w:rsidR="0070162C" w:rsidRPr="004826CF">
        <w:t>A</w:t>
      </w:r>
      <w:r w:rsidR="00FE3723" w:rsidRPr="004826CF">
        <w:t xml:space="preserve">prašo </w:t>
      </w:r>
      <w:r w:rsidR="00A4300D" w:rsidRPr="004826CF">
        <w:t>papunktis yra perkeltas iš Įstatymo</w:t>
      </w:r>
      <w:r w:rsidR="005378A2" w:rsidRPr="005378A2">
        <w:t>.</w:t>
      </w:r>
    </w:p>
    <w:p w:rsidR="007C2815" w:rsidRPr="004826CF" w:rsidRDefault="00C027D3" w:rsidP="0070162C">
      <w:pPr>
        <w:tabs>
          <w:tab w:val="left" w:pos="935"/>
        </w:tabs>
        <w:ind w:firstLine="720"/>
        <w:jc w:val="both"/>
      </w:pPr>
      <w:r w:rsidRPr="004826CF">
        <w:t>A. Digrienė</w:t>
      </w:r>
      <w:r w:rsidR="0078548D" w:rsidRPr="004826CF">
        <w:t xml:space="preserve"> </w:t>
      </w:r>
      <w:r w:rsidR="00644979" w:rsidRPr="004826CF">
        <w:t>primena</w:t>
      </w:r>
      <w:r w:rsidR="00546DE7" w:rsidRPr="004826CF">
        <w:t xml:space="preserve"> kokie</w:t>
      </w:r>
      <w:r w:rsidR="00C276C0" w:rsidRPr="004826CF">
        <w:t xml:space="preserve"> Lietuvos Respublikos peticijų įstatymo keliami reikalavimai </w:t>
      </w:r>
      <w:r w:rsidR="00546DE7" w:rsidRPr="004826CF">
        <w:t xml:space="preserve"> </w:t>
      </w:r>
      <w:r w:rsidR="002A0552" w:rsidRPr="004826CF">
        <w:t>kreipim</w:t>
      </w:r>
      <w:r w:rsidR="00C276C0" w:rsidRPr="004826CF">
        <w:t>u</w:t>
      </w:r>
      <w:r w:rsidR="00CB28FA" w:rsidRPr="004826CF">
        <w:t>i</w:t>
      </w:r>
      <w:r w:rsidR="00C276C0" w:rsidRPr="004826CF">
        <w:t>si</w:t>
      </w:r>
      <w:r w:rsidR="002A0552" w:rsidRPr="004826CF">
        <w:t xml:space="preserve"> </w:t>
      </w:r>
      <w:r w:rsidR="00912971" w:rsidRPr="004826CF">
        <w:t>pripažinti</w:t>
      </w:r>
      <w:r w:rsidR="001A4338" w:rsidRPr="004826CF">
        <w:t xml:space="preserve"> ar nepripaž</w:t>
      </w:r>
      <w:r w:rsidR="00912971" w:rsidRPr="004826CF">
        <w:t>inti</w:t>
      </w:r>
      <w:r w:rsidR="001A4338" w:rsidRPr="004826CF">
        <w:t xml:space="preserve"> p</w:t>
      </w:r>
      <w:r w:rsidR="00644979" w:rsidRPr="004826CF">
        <w:t xml:space="preserve">eticija. </w:t>
      </w:r>
      <w:r w:rsidR="00FE3723" w:rsidRPr="004826CF">
        <w:t>Taip pat pažym</w:t>
      </w:r>
      <w:r w:rsidR="0069512B" w:rsidRPr="004826CF">
        <w:t>i, jog</w:t>
      </w:r>
      <w:r w:rsidR="00FE3723" w:rsidRPr="004826CF">
        <w:t xml:space="preserve"> keisti </w:t>
      </w:r>
      <w:r w:rsidR="0070162C" w:rsidRPr="004826CF">
        <w:t xml:space="preserve">Aprašo </w:t>
      </w:r>
      <w:r w:rsidR="00FE3723" w:rsidRPr="004826CF">
        <w:t xml:space="preserve">31.3 </w:t>
      </w:r>
      <w:r w:rsidR="0070162C" w:rsidRPr="004826CF">
        <w:t>pa</w:t>
      </w:r>
      <w:r w:rsidR="00FE3723" w:rsidRPr="004826CF">
        <w:t>punk</w:t>
      </w:r>
      <w:r w:rsidR="00B81A14" w:rsidRPr="004826CF">
        <w:t>t</w:t>
      </w:r>
      <w:r w:rsidR="0070162C" w:rsidRPr="004826CF">
        <w:t>į</w:t>
      </w:r>
      <w:r w:rsidR="0069512B" w:rsidRPr="004826CF">
        <w:t xml:space="preserve"> yra</w:t>
      </w:r>
      <w:r w:rsidR="00FE3723" w:rsidRPr="004826CF">
        <w:t xml:space="preserve"> </w:t>
      </w:r>
      <w:r w:rsidR="0069512B" w:rsidRPr="004826CF">
        <w:t xml:space="preserve">savivaldybės </w:t>
      </w:r>
      <w:r w:rsidR="0070162C" w:rsidRPr="004826CF">
        <w:t xml:space="preserve">tarybos </w:t>
      </w:r>
      <w:r w:rsidR="0069512B" w:rsidRPr="004826CF">
        <w:t>kompetencija</w:t>
      </w:r>
      <w:r w:rsidR="0070162C" w:rsidRPr="004826CF">
        <w:t xml:space="preserve">, tuo tarpu </w:t>
      </w:r>
      <w:r w:rsidR="00F82C89">
        <w:t>Į</w:t>
      </w:r>
      <w:r w:rsidR="0070162C" w:rsidRPr="004826CF">
        <w:t>statymo keitimas yra Seimo kompetencija.</w:t>
      </w:r>
      <w:r w:rsidR="0069512B" w:rsidRPr="004826CF">
        <w:t xml:space="preserve"> </w:t>
      </w:r>
      <w:r w:rsidR="0070162C" w:rsidRPr="004826CF">
        <w:t>D</w:t>
      </w:r>
      <w:r w:rsidR="00FE3723" w:rsidRPr="004826CF">
        <w:t xml:space="preserve">omisi kiek </w:t>
      </w:r>
      <w:r w:rsidR="0070162C" w:rsidRPr="004826CF">
        <w:t xml:space="preserve">Aprašo 31.3 papunkčio keitimas </w:t>
      </w:r>
      <w:r w:rsidR="00FE3723" w:rsidRPr="004826CF">
        <w:t xml:space="preserve">yra aktualus kitiems </w:t>
      </w:r>
      <w:r w:rsidR="0070162C" w:rsidRPr="004826CF">
        <w:t xml:space="preserve">savivaldybės gyventojams </w:t>
      </w:r>
      <w:r w:rsidR="00FE3723" w:rsidRPr="004826CF">
        <w:t xml:space="preserve">ir ar turima pretenzijų iš </w:t>
      </w:r>
      <w:r w:rsidR="0070162C" w:rsidRPr="004826CF">
        <w:t>pareiškėjų</w:t>
      </w:r>
      <w:r w:rsidR="00FE3723" w:rsidRPr="004826CF">
        <w:t>.</w:t>
      </w:r>
    </w:p>
    <w:p w:rsidR="00FE3723" w:rsidRPr="004826CF" w:rsidRDefault="0069512B" w:rsidP="00546DE7">
      <w:pPr>
        <w:tabs>
          <w:tab w:val="left" w:pos="935"/>
        </w:tabs>
        <w:ind w:firstLine="720"/>
        <w:jc w:val="both"/>
        <w:rPr>
          <w:strike/>
        </w:rPr>
      </w:pPr>
      <w:r w:rsidRPr="004826CF">
        <w:t xml:space="preserve">G. Vilimaitienė sako, jog </w:t>
      </w:r>
      <w:r w:rsidR="006C046F">
        <w:t xml:space="preserve">yra </w:t>
      </w:r>
      <w:r w:rsidRPr="004826CF">
        <w:t>atvejų</w:t>
      </w:r>
      <w:r w:rsidR="00A4300D" w:rsidRPr="004826CF">
        <w:t>,</w:t>
      </w:r>
      <w:r w:rsidRPr="004826CF">
        <w:t xml:space="preserve"> kada yra </w:t>
      </w:r>
      <w:r w:rsidR="008E546C" w:rsidRPr="004826CF">
        <w:t>atliekamas buities sąlygų tikrinamas</w:t>
      </w:r>
      <w:r w:rsidR="00FE3723" w:rsidRPr="004826CF">
        <w:t xml:space="preserve"> </w:t>
      </w:r>
      <w:r w:rsidR="008E546C" w:rsidRPr="004826CF">
        <w:t xml:space="preserve">ir nustatoma, kad asmenys </w:t>
      </w:r>
      <w:r w:rsidR="00FE3723" w:rsidRPr="004826CF">
        <w:t>gyvenamąją deklaruoja, tačiau fak</w:t>
      </w:r>
      <w:r w:rsidRPr="004826CF">
        <w:t xml:space="preserve">tiškai negyvena. </w:t>
      </w:r>
      <w:r w:rsidR="00EF0433" w:rsidRPr="004826CF">
        <w:t>Įstatym</w:t>
      </w:r>
      <w:r w:rsidR="006B788A" w:rsidRPr="004826CF">
        <w:t>u</w:t>
      </w:r>
      <w:r w:rsidR="00EF0433" w:rsidRPr="004826CF">
        <w:t xml:space="preserve"> nustat</w:t>
      </w:r>
      <w:r w:rsidR="006B788A" w:rsidRPr="004826CF">
        <w:t>yta</w:t>
      </w:r>
      <w:r w:rsidR="00EF0433" w:rsidRPr="004826CF">
        <w:t xml:space="preserve"> vertinti </w:t>
      </w:r>
      <w:r w:rsidR="00432784" w:rsidRPr="004826CF">
        <w:t>teisę</w:t>
      </w:r>
      <w:r w:rsidR="006B788A" w:rsidRPr="004826CF">
        <w:t xml:space="preserve"> visų būste gyvenamąją vietą deklaruojančių asmenų (šeimų). </w:t>
      </w:r>
    </w:p>
    <w:p w:rsidR="00642824" w:rsidRPr="004826CF" w:rsidRDefault="00770DB0" w:rsidP="00E16FC7">
      <w:pPr>
        <w:tabs>
          <w:tab w:val="left" w:pos="935"/>
        </w:tabs>
        <w:ind w:firstLine="720"/>
        <w:jc w:val="both"/>
      </w:pPr>
      <w:r w:rsidRPr="004826CF">
        <w:t>A. Andziulis prašo patikslinti pagal kokius dokumentus ir kokiomis teisėmis A. Dumbrauskaitė gyvena šiame bute. Mano, kad turėtų būti toks dokumentas, kuriame aiškiai būtų įvardinta kas ir už ką</w:t>
      </w:r>
      <w:r w:rsidR="00E16FC7" w:rsidRPr="004826CF">
        <w:t xml:space="preserve"> (šilumą, elektrą, vandenį)</w:t>
      </w:r>
      <w:r w:rsidRPr="004826CF">
        <w:t xml:space="preserve"> apmoka ir siūlo tokią sutartį pasirašyti su savininku.</w:t>
      </w:r>
    </w:p>
    <w:p w:rsidR="00770DB0" w:rsidRPr="004826CF" w:rsidRDefault="00770DB0" w:rsidP="00546DE7">
      <w:pPr>
        <w:tabs>
          <w:tab w:val="left" w:pos="935"/>
        </w:tabs>
        <w:ind w:firstLine="720"/>
        <w:jc w:val="both"/>
      </w:pPr>
      <w:r w:rsidRPr="004826CF">
        <w:t xml:space="preserve">I. </w:t>
      </w:r>
      <w:r w:rsidR="00CB7768">
        <w:t>Ruibienė</w:t>
      </w:r>
      <w:r w:rsidRPr="004826CF">
        <w:t xml:space="preserve"> paaiškina, kad A. Dumbrauskaitė gyvena </w:t>
      </w:r>
      <w:r w:rsidR="0069512B" w:rsidRPr="004826CF">
        <w:t>uzufrukto</w:t>
      </w:r>
      <w:r w:rsidRPr="004826CF">
        <w:t xml:space="preserve"> teisėmis, kol vaikui sukaks 18 metų.</w:t>
      </w:r>
    </w:p>
    <w:p w:rsidR="00F82C89" w:rsidRDefault="00770DB0" w:rsidP="00F82C89">
      <w:pPr>
        <w:tabs>
          <w:tab w:val="left" w:pos="935"/>
        </w:tabs>
        <w:ind w:firstLine="720"/>
        <w:jc w:val="both"/>
      </w:pPr>
      <w:r w:rsidRPr="004826CF">
        <w:t xml:space="preserve">A. Liesytė patikslina, jog A. Dumbrauskaitė yra būsto savininko </w:t>
      </w:r>
      <w:r w:rsidR="00EF0433" w:rsidRPr="004826CF">
        <w:t xml:space="preserve">buvusi </w:t>
      </w:r>
      <w:r w:rsidRPr="004826CF">
        <w:t xml:space="preserve">sugyventinė, o kadangi </w:t>
      </w:r>
      <w:r w:rsidR="00D27911" w:rsidRPr="004826CF">
        <w:t xml:space="preserve">su būsto savininku </w:t>
      </w:r>
      <w:r w:rsidRPr="004826CF">
        <w:t xml:space="preserve">nebuvo santuokoje, tai </w:t>
      </w:r>
      <w:r w:rsidR="004826CF">
        <w:t>šiuo metu</w:t>
      </w:r>
      <w:r w:rsidR="00D27911" w:rsidRPr="004826CF">
        <w:t xml:space="preserve"> yra</w:t>
      </w:r>
      <w:r w:rsidRPr="004826CF">
        <w:t xml:space="preserve"> dvi atskiros šeimos.</w:t>
      </w:r>
    </w:p>
    <w:p w:rsidR="00E16FC7" w:rsidRPr="00F82C89" w:rsidRDefault="00E16FC7" w:rsidP="00F82C89">
      <w:pPr>
        <w:tabs>
          <w:tab w:val="left" w:pos="935"/>
        </w:tabs>
        <w:ind w:firstLine="720"/>
        <w:jc w:val="both"/>
      </w:pPr>
      <w:r w:rsidRPr="004826CF">
        <w:t>G. Vilimaitienė pažymi, jog A. Dumbrauskaitė</w:t>
      </w:r>
      <w:r w:rsidR="004826CF">
        <w:t xml:space="preserve"> nėra šio būsto savininkė.</w:t>
      </w:r>
    </w:p>
    <w:p w:rsidR="00E16FC7" w:rsidRPr="004826CF" w:rsidRDefault="00E16FC7" w:rsidP="00546DE7">
      <w:pPr>
        <w:tabs>
          <w:tab w:val="left" w:pos="935"/>
        </w:tabs>
        <w:ind w:firstLine="720"/>
        <w:jc w:val="both"/>
      </w:pPr>
      <w:r w:rsidRPr="004826CF">
        <w:t xml:space="preserve">I. </w:t>
      </w:r>
      <w:r w:rsidR="00CB7768">
        <w:t>Ruibienė</w:t>
      </w:r>
      <w:r w:rsidRPr="004826CF">
        <w:t xml:space="preserve"> pastebi, kad kiekvieno atvejo aprašyti neįmanoma, tačiau jis turi atitikti sąlygas, kurias numato </w:t>
      </w:r>
      <w:r w:rsidR="00EF0433" w:rsidRPr="004826CF">
        <w:t>Įstatymas</w:t>
      </w:r>
      <w:r w:rsidR="004826CF">
        <w:t>.</w:t>
      </w:r>
    </w:p>
    <w:p w:rsidR="00E16FC7" w:rsidRPr="004826CF" w:rsidRDefault="00E16FC7" w:rsidP="00546DE7">
      <w:pPr>
        <w:tabs>
          <w:tab w:val="left" w:pos="935"/>
        </w:tabs>
        <w:ind w:firstLine="720"/>
        <w:jc w:val="both"/>
      </w:pPr>
      <w:r w:rsidRPr="004826CF">
        <w:t xml:space="preserve">A. Digrienė pažymi, jog </w:t>
      </w:r>
      <w:r w:rsidR="006C046F">
        <w:t>Aprašo</w:t>
      </w:r>
      <w:r w:rsidR="00236449" w:rsidRPr="004826CF">
        <w:t xml:space="preserve"> nuostatą atliepia </w:t>
      </w:r>
      <w:r w:rsidR="00F82C89">
        <w:t>Į</w:t>
      </w:r>
      <w:r w:rsidR="00236449" w:rsidRPr="004826CF">
        <w:t>statymas, todėl</w:t>
      </w:r>
      <w:r w:rsidRPr="004826CF">
        <w:t xml:space="preserve"> </w:t>
      </w:r>
      <w:r w:rsidR="00236449" w:rsidRPr="004826CF">
        <w:t xml:space="preserve">Savivaldybės </w:t>
      </w:r>
      <w:r w:rsidRPr="004826CF">
        <w:t>administracija turėtų</w:t>
      </w:r>
      <w:r w:rsidR="00236449" w:rsidRPr="004826CF">
        <w:t xml:space="preserve"> išnagrinėti </w:t>
      </w:r>
      <w:r w:rsidR="00F82C89" w:rsidRPr="004826CF">
        <w:t xml:space="preserve">A. Dumbrauskaitės </w:t>
      </w:r>
      <w:r w:rsidR="00F82C89">
        <w:t xml:space="preserve">keliamą problemą </w:t>
      </w:r>
      <w:r w:rsidR="00236449" w:rsidRPr="004826CF">
        <w:t xml:space="preserve">ir </w:t>
      </w:r>
      <w:r w:rsidRPr="004826CF">
        <w:t xml:space="preserve">pateikti </w:t>
      </w:r>
      <w:r w:rsidR="00F82C89" w:rsidRPr="004826CF">
        <w:t xml:space="preserve">pareiškėjai </w:t>
      </w:r>
      <w:r w:rsidRPr="004826CF">
        <w:t>atsakymą</w:t>
      </w:r>
      <w:r w:rsidR="00F82C89">
        <w:t>, išaiškinant jos teises ir galimybes gauti kompensacijas</w:t>
      </w:r>
      <w:r w:rsidRPr="004826CF">
        <w:t>.</w:t>
      </w:r>
    </w:p>
    <w:p w:rsidR="00642824" w:rsidRPr="004826CF" w:rsidRDefault="00642824" w:rsidP="00546DE7">
      <w:pPr>
        <w:tabs>
          <w:tab w:val="left" w:pos="935"/>
        </w:tabs>
        <w:ind w:firstLine="720"/>
        <w:jc w:val="both"/>
      </w:pPr>
      <w:r w:rsidRPr="004826CF">
        <w:lastRenderedPageBreak/>
        <w:t xml:space="preserve">K. Bagdonas, išklausęs išsakytų nuomonių, siūlo </w:t>
      </w:r>
      <w:r w:rsidR="00F32E8A" w:rsidRPr="004826CF">
        <w:t>K</w:t>
      </w:r>
      <w:r w:rsidRPr="004826CF">
        <w:t xml:space="preserve">reipimosi </w:t>
      </w:r>
      <w:r w:rsidR="00F82C89">
        <w:t xml:space="preserve">dėl </w:t>
      </w:r>
      <w:r w:rsidR="00F82C89" w:rsidRPr="004826CF">
        <w:t>Apraš</w:t>
      </w:r>
      <w:r w:rsidR="00F82C89">
        <w:t xml:space="preserve">o </w:t>
      </w:r>
      <w:r w:rsidR="00F82C89" w:rsidRPr="004826CF">
        <w:t>31.3 papunkčio pakeitimo</w:t>
      </w:r>
      <w:r w:rsidR="00F82C89">
        <w:t xml:space="preserve"> </w:t>
      </w:r>
      <w:r w:rsidRPr="004826CF">
        <w:t>nepripažinti peticija</w:t>
      </w:r>
      <w:r w:rsidR="006C38E8" w:rsidRPr="004826CF">
        <w:t xml:space="preserve"> (nes pareiškėjos reikalavimo sprendimas aktualus iš esmės tik jos atvejui, bet ne didesnei daliai savivaldybės gyventojų) </w:t>
      </w:r>
      <w:r w:rsidRPr="004826CF">
        <w:t>ir perduoti Savivaldybės administracijai</w:t>
      </w:r>
      <w:r w:rsidR="00F32E8A" w:rsidRPr="004826CF">
        <w:t xml:space="preserve"> išnagrinėti teisės aktų nustatyta tvarka</w:t>
      </w:r>
      <w:r w:rsidR="006C38E8" w:rsidRPr="004826CF">
        <w:t>,</w:t>
      </w:r>
      <w:r w:rsidR="007C2815" w:rsidRPr="004826CF">
        <w:t xml:space="preserve"> atsakymą </w:t>
      </w:r>
      <w:r w:rsidR="006C38E8" w:rsidRPr="004826CF">
        <w:t>pateikiant</w:t>
      </w:r>
      <w:r w:rsidR="00E16FC7" w:rsidRPr="004826CF">
        <w:t xml:space="preserve"> pareiškėjai bei Peticijų komisijai.</w:t>
      </w:r>
      <w:r w:rsidR="00D27911" w:rsidRPr="004826CF">
        <w:t xml:space="preserve"> Teikia balsavimui dėl Kreipimosi nepripažinti peticija.</w:t>
      </w:r>
    </w:p>
    <w:p w:rsidR="00D27911" w:rsidRPr="004826CF" w:rsidRDefault="00D27911" w:rsidP="00D27911">
      <w:pPr>
        <w:tabs>
          <w:tab w:val="left" w:pos="935"/>
        </w:tabs>
        <w:ind w:firstLine="720"/>
        <w:jc w:val="both"/>
      </w:pPr>
      <w:r w:rsidRPr="004826CF">
        <w:t>Balsavimu: už-6 (Kazys Bagdonas, Asta D</w:t>
      </w:r>
      <w:r w:rsidR="00B81A14" w:rsidRPr="004826CF">
        <w:t>igrienė, Elida Mantulovė</w:t>
      </w:r>
      <w:r w:rsidRPr="004826CF">
        <w:t xml:space="preserve">, Arūnas Andziulis, Lina Skrupskelienė, Inga </w:t>
      </w:r>
      <w:r w:rsidR="00CB7768">
        <w:t>Ruibienė</w:t>
      </w:r>
      <w:r w:rsidRPr="004826CF">
        <w:t>), vienbalsiai.</w:t>
      </w:r>
    </w:p>
    <w:p w:rsidR="00152AED" w:rsidRPr="004826CF" w:rsidRDefault="00152AED" w:rsidP="00BA7E85">
      <w:pPr>
        <w:tabs>
          <w:tab w:val="left" w:pos="935"/>
        </w:tabs>
        <w:ind w:firstLine="720"/>
        <w:jc w:val="both"/>
      </w:pPr>
      <w:r w:rsidRPr="004826CF">
        <w:t>NUTARTA:</w:t>
      </w:r>
    </w:p>
    <w:p w:rsidR="00546DE7" w:rsidRDefault="00152AED" w:rsidP="00BA7E85">
      <w:pPr>
        <w:tabs>
          <w:tab w:val="left" w:pos="935"/>
        </w:tabs>
        <w:ind w:firstLine="720"/>
        <w:jc w:val="both"/>
      </w:pPr>
      <w:r>
        <w:t>1.</w:t>
      </w:r>
      <w:r w:rsidR="00546DE7">
        <w:t xml:space="preserve"> </w:t>
      </w:r>
      <w:r w:rsidR="00F32E8A">
        <w:t>Kreipimosi</w:t>
      </w:r>
      <w:r w:rsidR="00F32E8A" w:rsidRPr="00546DE7">
        <w:t xml:space="preserve"> </w:t>
      </w:r>
      <w:r w:rsidR="00F32E8A">
        <w:t>n</w:t>
      </w:r>
      <w:r w:rsidR="00546DE7" w:rsidRPr="00546DE7">
        <w:t>epri</w:t>
      </w:r>
      <w:r w:rsidR="00546DE7">
        <w:t>pažinti peticija</w:t>
      </w:r>
      <w:r>
        <w:t>.</w:t>
      </w:r>
      <w:r w:rsidR="00546DE7">
        <w:t xml:space="preserve"> </w:t>
      </w:r>
    </w:p>
    <w:p w:rsidR="00152AED" w:rsidRDefault="00152AED" w:rsidP="00152AED">
      <w:pPr>
        <w:tabs>
          <w:tab w:val="left" w:pos="935"/>
        </w:tabs>
        <w:ind w:firstLine="720"/>
        <w:jc w:val="both"/>
      </w:pPr>
      <w:r>
        <w:t>2. P</w:t>
      </w:r>
      <w:r w:rsidRPr="00152AED">
        <w:t>erduoti Savivaldybės administracijai</w:t>
      </w:r>
      <w:r w:rsidR="00F32E8A">
        <w:t xml:space="preserve"> Kreipimąsi išnagrinėt</w:t>
      </w:r>
      <w:r w:rsidR="00D27911">
        <w:t>i teisės aktų nustatyta tvarka</w:t>
      </w:r>
      <w:r w:rsidR="00DD4037">
        <w:t>.</w:t>
      </w:r>
    </w:p>
    <w:p w:rsidR="006816BD" w:rsidRDefault="00DD4037" w:rsidP="006816BD">
      <w:pPr>
        <w:tabs>
          <w:tab w:val="left" w:pos="935"/>
        </w:tabs>
        <w:ind w:firstLine="720"/>
        <w:jc w:val="both"/>
      </w:pPr>
      <w:r>
        <w:t>3. Pateikti atsakymus pareiškėjai ir Peticijų komisijai.</w:t>
      </w:r>
    </w:p>
    <w:p w:rsidR="00236449" w:rsidRDefault="00236449" w:rsidP="006816BD">
      <w:pPr>
        <w:tabs>
          <w:tab w:val="left" w:pos="935"/>
        </w:tabs>
        <w:ind w:firstLine="720"/>
        <w:jc w:val="both"/>
      </w:pPr>
    </w:p>
    <w:p w:rsidR="00546DE7" w:rsidRDefault="00396635" w:rsidP="002A0552">
      <w:pPr>
        <w:jc w:val="both"/>
      </w:pPr>
      <w:r>
        <w:t>Posėdžio pabaiga:</w:t>
      </w:r>
      <w:r w:rsidR="002A0552">
        <w:t xml:space="preserve"> </w:t>
      </w:r>
      <w:r w:rsidR="00236449">
        <w:t>14.00</w:t>
      </w:r>
      <w:r w:rsidR="00C24F6E">
        <w:t xml:space="preserve"> </w:t>
      </w:r>
      <w:r w:rsidR="002A0552">
        <w:t>val.</w:t>
      </w:r>
    </w:p>
    <w:p w:rsidR="00EF4844" w:rsidRDefault="00EF4844" w:rsidP="002A0552">
      <w:pPr>
        <w:jc w:val="both"/>
      </w:pPr>
    </w:p>
    <w:p w:rsidR="002A0552" w:rsidRDefault="002A0552" w:rsidP="002A0552">
      <w:pPr>
        <w:jc w:val="both"/>
      </w:pPr>
      <w:r>
        <w:t>Posėdž</w:t>
      </w:r>
      <w:r w:rsidR="003A0BEE">
        <w:t>io pirmininkas</w:t>
      </w:r>
      <w:r w:rsidR="003A0BEE">
        <w:tab/>
      </w:r>
      <w:r w:rsidR="003A0BEE">
        <w:tab/>
      </w:r>
      <w:r w:rsidR="003A0BEE">
        <w:tab/>
      </w:r>
      <w:r w:rsidR="003A0BEE">
        <w:tab/>
        <w:t>Kazys Bagdonas</w:t>
      </w:r>
    </w:p>
    <w:p w:rsidR="002A0552" w:rsidRDefault="002A0552" w:rsidP="002A0552">
      <w:pPr>
        <w:jc w:val="both"/>
      </w:pPr>
    </w:p>
    <w:p w:rsidR="002A0552" w:rsidRDefault="002A0552" w:rsidP="002A0552">
      <w:pPr>
        <w:jc w:val="both"/>
      </w:pPr>
      <w:r>
        <w:t>Posėdžio sekretorė</w:t>
      </w:r>
      <w:r>
        <w:tab/>
      </w:r>
      <w:r>
        <w:tab/>
      </w:r>
      <w:r>
        <w:tab/>
      </w:r>
      <w:r>
        <w:tab/>
        <w:t>Aldutė Meniakina</w:t>
      </w:r>
    </w:p>
    <w:p w:rsidR="002A0552" w:rsidRDefault="002A0552" w:rsidP="00EA21F6">
      <w:pPr>
        <w:ind w:firstLine="709"/>
        <w:jc w:val="both"/>
        <w:rPr>
          <w:szCs w:val="24"/>
        </w:rPr>
      </w:pPr>
    </w:p>
    <w:sectPr w:rsidR="002A0552" w:rsidSect="0016784F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CD" w:rsidRDefault="005018CD" w:rsidP="0055051C">
      <w:r>
        <w:separator/>
      </w:r>
    </w:p>
  </w:endnote>
  <w:endnote w:type="continuationSeparator" w:id="0">
    <w:p w:rsidR="005018CD" w:rsidRDefault="005018CD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CD" w:rsidRDefault="005018CD" w:rsidP="0055051C">
      <w:r>
        <w:separator/>
      </w:r>
    </w:p>
  </w:footnote>
  <w:footnote w:type="continuationSeparator" w:id="0">
    <w:p w:rsidR="005018CD" w:rsidRDefault="005018CD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513746"/>
      <w:docPartObj>
        <w:docPartGallery w:val="Page Numbers (Top of Page)"/>
        <w:docPartUnique/>
      </w:docPartObj>
    </w:sdtPr>
    <w:sdtEndPr/>
    <w:sdtContent>
      <w:p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43A">
          <w:rPr>
            <w:noProof/>
          </w:rPr>
          <w:t>2</w:t>
        </w:r>
        <w:r>
          <w:fldChar w:fldCharType="end"/>
        </w:r>
      </w:p>
    </w:sdtContent>
  </w:sdt>
  <w:p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3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6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93021"/>
    <w:multiLevelType w:val="multilevel"/>
    <w:tmpl w:val="4F2CA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29DA"/>
    <w:rsid w:val="00002A0E"/>
    <w:rsid w:val="000036F1"/>
    <w:rsid w:val="000037DF"/>
    <w:rsid w:val="00004480"/>
    <w:rsid w:val="000051A3"/>
    <w:rsid w:val="0000667B"/>
    <w:rsid w:val="00010C80"/>
    <w:rsid w:val="00011814"/>
    <w:rsid w:val="00012948"/>
    <w:rsid w:val="00012B01"/>
    <w:rsid w:val="00014AD1"/>
    <w:rsid w:val="00014F5D"/>
    <w:rsid w:val="00015F12"/>
    <w:rsid w:val="000163BD"/>
    <w:rsid w:val="00016409"/>
    <w:rsid w:val="00020503"/>
    <w:rsid w:val="00020504"/>
    <w:rsid w:val="0002084C"/>
    <w:rsid w:val="00022161"/>
    <w:rsid w:val="0002221C"/>
    <w:rsid w:val="00023D91"/>
    <w:rsid w:val="000251AA"/>
    <w:rsid w:val="00025A45"/>
    <w:rsid w:val="00027984"/>
    <w:rsid w:val="00027E14"/>
    <w:rsid w:val="00027FFA"/>
    <w:rsid w:val="00030A53"/>
    <w:rsid w:val="000372FD"/>
    <w:rsid w:val="0004077F"/>
    <w:rsid w:val="00042000"/>
    <w:rsid w:val="000425C9"/>
    <w:rsid w:val="00043461"/>
    <w:rsid w:val="00043485"/>
    <w:rsid w:val="0004402A"/>
    <w:rsid w:val="00045E64"/>
    <w:rsid w:val="00046CF9"/>
    <w:rsid w:val="00050030"/>
    <w:rsid w:val="00050C21"/>
    <w:rsid w:val="00052A4D"/>
    <w:rsid w:val="000535A6"/>
    <w:rsid w:val="00054344"/>
    <w:rsid w:val="0005612C"/>
    <w:rsid w:val="00063083"/>
    <w:rsid w:val="00063DD1"/>
    <w:rsid w:val="0006476B"/>
    <w:rsid w:val="0006717B"/>
    <w:rsid w:val="000709B2"/>
    <w:rsid w:val="00071BA1"/>
    <w:rsid w:val="00072015"/>
    <w:rsid w:val="00076517"/>
    <w:rsid w:val="000771F0"/>
    <w:rsid w:val="00081257"/>
    <w:rsid w:val="000820DE"/>
    <w:rsid w:val="000837F2"/>
    <w:rsid w:val="0008590B"/>
    <w:rsid w:val="0008642A"/>
    <w:rsid w:val="0008665B"/>
    <w:rsid w:val="000872BC"/>
    <w:rsid w:val="00090E37"/>
    <w:rsid w:val="00093E18"/>
    <w:rsid w:val="000948B3"/>
    <w:rsid w:val="000956B3"/>
    <w:rsid w:val="00096D0A"/>
    <w:rsid w:val="0009771A"/>
    <w:rsid w:val="00097799"/>
    <w:rsid w:val="00097A57"/>
    <w:rsid w:val="000A0BE5"/>
    <w:rsid w:val="000A1C32"/>
    <w:rsid w:val="000A2ADB"/>
    <w:rsid w:val="000A2FEC"/>
    <w:rsid w:val="000A4D04"/>
    <w:rsid w:val="000A5A39"/>
    <w:rsid w:val="000B036D"/>
    <w:rsid w:val="000B2FC7"/>
    <w:rsid w:val="000B3282"/>
    <w:rsid w:val="000B3448"/>
    <w:rsid w:val="000B600D"/>
    <w:rsid w:val="000C01E5"/>
    <w:rsid w:val="000C22B4"/>
    <w:rsid w:val="000C2703"/>
    <w:rsid w:val="000C2A07"/>
    <w:rsid w:val="000C346D"/>
    <w:rsid w:val="000C50EE"/>
    <w:rsid w:val="000C6E17"/>
    <w:rsid w:val="000D06AE"/>
    <w:rsid w:val="000D27E5"/>
    <w:rsid w:val="000D2B76"/>
    <w:rsid w:val="000D4813"/>
    <w:rsid w:val="000D5396"/>
    <w:rsid w:val="000D7974"/>
    <w:rsid w:val="000E221A"/>
    <w:rsid w:val="000E23FD"/>
    <w:rsid w:val="000E4F7B"/>
    <w:rsid w:val="000E5642"/>
    <w:rsid w:val="000E6404"/>
    <w:rsid w:val="000E66B4"/>
    <w:rsid w:val="000E6721"/>
    <w:rsid w:val="000E72BE"/>
    <w:rsid w:val="000F04DA"/>
    <w:rsid w:val="000F133F"/>
    <w:rsid w:val="000F69CF"/>
    <w:rsid w:val="000F6AD8"/>
    <w:rsid w:val="001016FA"/>
    <w:rsid w:val="00102FAE"/>
    <w:rsid w:val="00104FA8"/>
    <w:rsid w:val="0010601E"/>
    <w:rsid w:val="0010650D"/>
    <w:rsid w:val="0010661A"/>
    <w:rsid w:val="001119DC"/>
    <w:rsid w:val="001131B2"/>
    <w:rsid w:val="0011358E"/>
    <w:rsid w:val="00113611"/>
    <w:rsid w:val="001162D0"/>
    <w:rsid w:val="001165D1"/>
    <w:rsid w:val="001168DB"/>
    <w:rsid w:val="00117E86"/>
    <w:rsid w:val="00122487"/>
    <w:rsid w:val="0012389F"/>
    <w:rsid w:val="001329CD"/>
    <w:rsid w:val="00134CFE"/>
    <w:rsid w:val="00135AC2"/>
    <w:rsid w:val="00135C3F"/>
    <w:rsid w:val="00137686"/>
    <w:rsid w:val="0014100E"/>
    <w:rsid w:val="0014422E"/>
    <w:rsid w:val="00146AAE"/>
    <w:rsid w:val="001478C3"/>
    <w:rsid w:val="00147E37"/>
    <w:rsid w:val="0015092C"/>
    <w:rsid w:val="00151010"/>
    <w:rsid w:val="00152390"/>
    <w:rsid w:val="00152AED"/>
    <w:rsid w:val="00152C08"/>
    <w:rsid w:val="00154F76"/>
    <w:rsid w:val="00157591"/>
    <w:rsid w:val="00160D92"/>
    <w:rsid w:val="0016176A"/>
    <w:rsid w:val="001625DC"/>
    <w:rsid w:val="0016605F"/>
    <w:rsid w:val="001660A9"/>
    <w:rsid w:val="00166B46"/>
    <w:rsid w:val="001676B8"/>
    <w:rsid w:val="0016784F"/>
    <w:rsid w:val="00171415"/>
    <w:rsid w:val="00171D1F"/>
    <w:rsid w:val="00171FAF"/>
    <w:rsid w:val="00175705"/>
    <w:rsid w:val="001803B5"/>
    <w:rsid w:val="00182C3B"/>
    <w:rsid w:val="00182E35"/>
    <w:rsid w:val="0018392A"/>
    <w:rsid w:val="00183B4B"/>
    <w:rsid w:val="00184DB3"/>
    <w:rsid w:val="0018540C"/>
    <w:rsid w:val="001920CD"/>
    <w:rsid w:val="001923BC"/>
    <w:rsid w:val="00195946"/>
    <w:rsid w:val="0019712B"/>
    <w:rsid w:val="001A0EAB"/>
    <w:rsid w:val="001A4338"/>
    <w:rsid w:val="001A55FB"/>
    <w:rsid w:val="001A78CE"/>
    <w:rsid w:val="001B0706"/>
    <w:rsid w:val="001B2E84"/>
    <w:rsid w:val="001B3069"/>
    <w:rsid w:val="001B347E"/>
    <w:rsid w:val="001B392D"/>
    <w:rsid w:val="001B465A"/>
    <w:rsid w:val="001B54E7"/>
    <w:rsid w:val="001B56A0"/>
    <w:rsid w:val="001B5C86"/>
    <w:rsid w:val="001B6049"/>
    <w:rsid w:val="001C0313"/>
    <w:rsid w:val="001D0D2B"/>
    <w:rsid w:val="001D12C3"/>
    <w:rsid w:val="001D2D75"/>
    <w:rsid w:val="001D3013"/>
    <w:rsid w:val="001D3DEA"/>
    <w:rsid w:val="001D4676"/>
    <w:rsid w:val="001D4CDF"/>
    <w:rsid w:val="001D4DCB"/>
    <w:rsid w:val="001D73C9"/>
    <w:rsid w:val="001E3363"/>
    <w:rsid w:val="001E42F0"/>
    <w:rsid w:val="001E4FFE"/>
    <w:rsid w:val="001F0017"/>
    <w:rsid w:val="001F1195"/>
    <w:rsid w:val="001F2BAD"/>
    <w:rsid w:val="001F7232"/>
    <w:rsid w:val="002018FC"/>
    <w:rsid w:val="00202EAB"/>
    <w:rsid w:val="00203028"/>
    <w:rsid w:val="002056DB"/>
    <w:rsid w:val="00207F9A"/>
    <w:rsid w:val="0021088A"/>
    <w:rsid w:val="00210ECF"/>
    <w:rsid w:val="002115BE"/>
    <w:rsid w:val="0021581A"/>
    <w:rsid w:val="00216805"/>
    <w:rsid w:val="00217362"/>
    <w:rsid w:val="0022142A"/>
    <w:rsid w:val="002248ED"/>
    <w:rsid w:val="00224CE0"/>
    <w:rsid w:val="00226914"/>
    <w:rsid w:val="00227F43"/>
    <w:rsid w:val="0023365E"/>
    <w:rsid w:val="00233D84"/>
    <w:rsid w:val="00235951"/>
    <w:rsid w:val="002362DD"/>
    <w:rsid w:val="00236449"/>
    <w:rsid w:val="00236AAF"/>
    <w:rsid w:val="00236E4F"/>
    <w:rsid w:val="0023775E"/>
    <w:rsid w:val="00240D48"/>
    <w:rsid w:val="00240DE7"/>
    <w:rsid w:val="00241E53"/>
    <w:rsid w:val="00241F1E"/>
    <w:rsid w:val="0024221F"/>
    <w:rsid w:val="002459C9"/>
    <w:rsid w:val="00246A86"/>
    <w:rsid w:val="0024703A"/>
    <w:rsid w:val="00250671"/>
    <w:rsid w:val="00252E38"/>
    <w:rsid w:val="002543ED"/>
    <w:rsid w:val="00254572"/>
    <w:rsid w:val="0025657E"/>
    <w:rsid w:val="00260240"/>
    <w:rsid w:val="00262978"/>
    <w:rsid w:val="0026298F"/>
    <w:rsid w:val="00263233"/>
    <w:rsid w:val="002657F3"/>
    <w:rsid w:val="00267363"/>
    <w:rsid w:val="00267A54"/>
    <w:rsid w:val="00267BCB"/>
    <w:rsid w:val="002717CD"/>
    <w:rsid w:val="002745D9"/>
    <w:rsid w:val="00276C2B"/>
    <w:rsid w:val="0027794B"/>
    <w:rsid w:val="002779ED"/>
    <w:rsid w:val="00277F6D"/>
    <w:rsid w:val="00280B2E"/>
    <w:rsid w:val="00281830"/>
    <w:rsid w:val="002818B8"/>
    <w:rsid w:val="00281C95"/>
    <w:rsid w:val="0028580B"/>
    <w:rsid w:val="00286972"/>
    <w:rsid w:val="0029140C"/>
    <w:rsid w:val="00292FB3"/>
    <w:rsid w:val="00293D32"/>
    <w:rsid w:val="00295830"/>
    <w:rsid w:val="00297D40"/>
    <w:rsid w:val="002A0552"/>
    <w:rsid w:val="002A27CA"/>
    <w:rsid w:val="002A33DE"/>
    <w:rsid w:val="002B1C25"/>
    <w:rsid w:val="002B31FA"/>
    <w:rsid w:val="002B389D"/>
    <w:rsid w:val="002B490A"/>
    <w:rsid w:val="002C27F2"/>
    <w:rsid w:val="002C2A29"/>
    <w:rsid w:val="002C2CE3"/>
    <w:rsid w:val="002C36EB"/>
    <w:rsid w:val="002C385F"/>
    <w:rsid w:val="002C4483"/>
    <w:rsid w:val="002C5270"/>
    <w:rsid w:val="002C576A"/>
    <w:rsid w:val="002D5065"/>
    <w:rsid w:val="002D5D0C"/>
    <w:rsid w:val="002E031E"/>
    <w:rsid w:val="002E0CC5"/>
    <w:rsid w:val="002E19B7"/>
    <w:rsid w:val="002E2CC9"/>
    <w:rsid w:val="002E7473"/>
    <w:rsid w:val="002E78F7"/>
    <w:rsid w:val="002E7E81"/>
    <w:rsid w:val="002E7F92"/>
    <w:rsid w:val="002F0187"/>
    <w:rsid w:val="002F0275"/>
    <w:rsid w:val="002F0504"/>
    <w:rsid w:val="002F0D9A"/>
    <w:rsid w:val="002F22DE"/>
    <w:rsid w:val="002F2A7C"/>
    <w:rsid w:val="002F38E5"/>
    <w:rsid w:val="002F3A6E"/>
    <w:rsid w:val="002F3B63"/>
    <w:rsid w:val="002F7B92"/>
    <w:rsid w:val="00300874"/>
    <w:rsid w:val="0030187E"/>
    <w:rsid w:val="003021C7"/>
    <w:rsid w:val="00304459"/>
    <w:rsid w:val="00310B31"/>
    <w:rsid w:val="0031255C"/>
    <w:rsid w:val="00312FF2"/>
    <w:rsid w:val="00314175"/>
    <w:rsid w:val="00316206"/>
    <w:rsid w:val="00316B97"/>
    <w:rsid w:val="00317583"/>
    <w:rsid w:val="003204DD"/>
    <w:rsid w:val="00320B67"/>
    <w:rsid w:val="00322444"/>
    <w:rsid w:val="00323BF2"/>
    <w:rsid w:val="00324997"/>
    <w:rsid w:val="003253E7"/>
    <w:rsid w:val="00327A45"/>
    <w:rsid w:val="00335EC7"/>
    <w:rsid w:val="0034077D"/>
    <w:rsid w:val="00342A2E"/>
    <w:rsid w:val="00344C4A"/>
    <w:rsid w:val="00344D74"/>
    <w:rsid w:val="00346A83"/>
    <w:rsid w:val="003509EB"/>
    <w:rsid w:val="00350AA0"/>
    <w:rsid w:val="003534AA"/>
    <w:rsid w:val="00353FEF"/>
    <w:rsid w:val="00356752"/>
    <w:rsid w:val="00356B83"/>
    <w:rsid w:val="00357921"/>
    <w:rsid w:val="00361D23"/>
    <w:rsid w:val="00361F67"/>
    <w:rsid w:val="003625B9"/>
    <w:rsid w:val="003637B8"/>
    <w:rsid w:val="00370E22"/>
    <w:rsid w:val="00372053"/>
    <w:rsid w:val="00373054"/>
    <w:rsid w:val="003745CE"/>
    <w:rsid w:val="00374F9B"/>
    <w:rsid w:val="00375D77"/>
    <w:rsid w:val="00375FC9"/>
    <w:rsid w:val="00376613"/>
    <w:rsid w:val="003767A6"/>
    <w:rsid w:val="00376DAD"/>
    <w:rsid w:val="00380F92"/>
    <w:rsid w:val="00383842"/>
    <w:rsid w:val="00383FF5"/>
    <w:rsid w:val="00386CE5"/>
    <w:rsid w:val="003904F5"/>
    <w:rsid w:val="0039212C"/>
    <w:rsid w:val="00392781"/>
    <w:rsid w:val="0039342C"/>
    <w:rsid w:val="00394146"/>
    <w:rsid w:val="003945C4"/>
    <w:rsid w:val="00396635"/>
    <w:rsid w:val="003A014E"/>
    <w:rsid w:val="003A0BEE"/>
    <w:rsid w:val="003A18D6"/>
    <w:rsid w:val="003A19D2"/>
    <w:rsid w:val="003A19F8"/>
    <w:rsid w:val="003A2E2C"/>
    <w:rsid w:val="003A3145"/>
    <w:rsid w:val="003A4552"/>
    <w:rsid w:val="003A4C2C"/>
    <w:rsid w:val="003A5741"/>
    <w:rsid w:val="003B2A2B"/>
    <w:rsid w:val="003B30BF"/>
    <w:rsid w:val="003B51C6"/>
    <w:rsid w:val="003B6A0F"/>
    <w:rsid w:val="003C1A67"/>
    <w:rsid w:val="003C1DA8"/>
    <w:rsid w:val="003C4105"/>
    <w:rsid w:val="003D05E1"/>
    <w:rsid w:val="003D11AE"/>
    <w:rsid w:val="003D15E9"/>
    <w:rsid w:val="003D5A8C"/>
    <w:rsid w:val="003D6758"/>
    <w:rsid w:val="003E34DF"/>
    <w:rsid w:val="003E56A9"/>
    <w:rsid w:val="003E6012"/>
    <w:rsid w:val="003E778B"/>
    <w:rsid w:val="003E7E8D"/>
    <w:rsid w:val="003F00E7"/>
    <w:rsid w:val="003F053F"/>
    <w:rsid w:val="003F09A0"/>
    <w:rsid w:val="003F2C1E"/>
    <w:rsid w:val="003F32F5"/>
    <w:rsid w:val="003F61ED"/>
    <w:rsid w:val="0040140E"/>
    <w:rsid w:val="00406D98"/>
    <w:rsid w:val="0041192F"/>
    <w:rsid w:val="00412A91"/>
    <w:rsid w:val="00412C64"/>
    <w:rsid w:val="00413FBA"/>
    <w:rsid w:val="00415412"/>
    <w:rsid w:val="004155E3"/>
    <w:rsid w:val="00417C10"/>
    <w:rsid w:val="004222D1"/>
    <w:rsid w:val="00423860"/>
    <w:rsid w:val="00426525"/>
    <w:rsid w:val="0042743A"/>
    <w:rsid w:val="004274B3"/>
    <w:rsid w:val="00432784"/>
    <w:rsid w:val="00433E5E"/>
    <w:rsid w:val="00435926"/>
    <w:rsid w:val="00435E3A"/>
    <w:rsid w:val="00437226"/>
    <w:rsid w:val="00437E30"/>
    <w:rsid w:val="00440404"/>
    <w:rsid w:val="00440523"/>
    <w:rsid w:val="0044163B"/>
    <w:rsid w:val="0044245F"/>
    <w:rsid w:val="00443AC4"/>
    <w:rsid w:val="004443C8"/>
    <w:rsid w:val="00445935"/>
    <w:rsid w:val="00446F70"/>
    <w:rsid w:val="004508E3"/>
    <w:rsid w:val="0045559A"/>
    <w:rsid w:val="004563D9"/>
    <w:rsid w:val="004563E9"/>
    <w:rsid w:val="0045700F"/>
    <w:rsid w:val="00457668"/>
    <w:rsid w:val="00460A3D"/>
    <w:rsid w:val="004612D3"/>
    <w:rsid w:val="00461B73"/>
    <w:rsid w:val="00462ED0"/>
    <w:rsid w:val="004659A5"/>
    <w:rsid w:val="00466BD6"/>
    <w:rsid w:val="00466E59"/>
    <w:rsid w:val="0046760A"/>
    <w:rsid w:val="00467943"/>
    <w:rsid w:val="00467A79"/>
    <w:rsid w:val="00467E93"/>
    <w:rsid w:val="00470866"/>
    <w:rsid w:val="00470B84"/>
    <w:rsid w:val="00472DC1"/>
    <w:rsid w:val="00473155"/>
    <w:rsid w:val="004744BC"/>
    <w:rsid w:val="00476F5D"/>
    <w:rsid w:val="004770A5"/>
    <w:rsid w:val="004823E5"/>
    <w:rsid w:val="004826CF"/>
    <w:rsid w:val="00482B9D"/>
    <w:rsid w:val="00482E03"/>
    <w:rsid w:val="00485C27"/>
    <w:rsid w:val="00486CA7"/>
    <w:rsid w:val="00487FA4"/>
    <w:rsid w:val="00490843"/>
    <w:rsid w:val="004924D6"/>
    <w:rsid w:val="00494B89"/>
    <w:rsid w:val="00496C1B"/>
    <w:rsid w:val="004971F5"/>
    <w:rsid w:val="00497797"/>
    <w:rsid w:val="004A2210"/>
    <w:rsid w:val="004A5828"/>
    <w:rsid w:val="004A5830"/>
    <w:rsid w:val="004A6366"/>
    <w:rsid w:val="004A6C83"/>
    <w:rsid w:val="004B0608"/>
    <w:rsid w:val="004B1B4F"/>
    <w:rsid w:val="004B1BAB"/>
    <w:rsid w:val="004B1F3A"/>
    <w:rsid w:val="004B2069"/>
    <w:rsid w:val="004B24F6"/>
    <w:rsid w:val="004B2883"/>
    <w:rsid w:val="004B2B11"/>
    <w:rsid w:val="004B56C0"/>
    <w:rsid w:val="004C07D4"/>
    <w:rsid w:val="004C1D95"/>
    <w:rsid w:val="004C6502"/>
    <w:rsid w:val="004C6DB4"/>
    <w:rsid w:val="004C7124"/>
    <w:rsid w:val="004C7B85"/>
    <w:rsid w:val="004D10D3"/>
    <w:rsid w:val="004D1915"/>
    <w:rsid w:val="004D4044"/>
    <w:rsid w:val="004D5B2F"/>
    <w:rsid w:val="004D63DD"/>
    <w:rsid w:val="004D68BD"/>
    <w:rsid w:val="004D7B8D"/>
    <w:rsid w:val="004E2DD4"/>
    <w:rsid w:val="004E44A1"/>
    <w:rsid w:val="004E5C27"/>
    <w:rsid w:val="004E6C46"/>
    <w:rsid w:val="004E6D8C"/>
    <w:rsid w:val="004E79FA"/>
    <w:rsid w:val="004F0173"/>
    <w:rsid w:val="004F3992"/>
    <w:rsid w:val="005018CD"/>
    <w:rsid w:val="00502F60"/>
    <w:rsid w:val="00504881"/>
    <w:rsid w:val="005078EF"/>
    <w:rsid w:val="00510784"/>
    <w:rsid w:val="00510EA8"/>
    <w:rsid w:val="00511211"/>
    <w:rsid w:val="0051147E"/>
    <w:rsid w:val="00511682"/>
    <w:rsid w:val="00513CCB"/>
    <w:rsid w:val="00513E76"/>
    <w:rsid w:val="00516665"/>
    <w:rsid w:val="00521FD8"/>
    <w:rsid w:val="005221EF"/>
    <w:rsid w:val="0052225C"/>
    <w:rsid w:val="00522674"/>
    <w:rsid w:val="00524A5D"/>
    <w:rsid w:val="0052692D"/>
    <w:rsid w:val="005277FC"/>
    <w:rsid w:val="0053093C"/>
    <w:rsid w:val="00530FB4"/>
    <w:rsid w:val="00533EC1"/>
    <w:rsid w:val="005378A2"/>
    <w:rsid w:val="00540770"/>
    <w:rsid w:val="00542F1A"/>
    <w:rsid w:val="00545587"/>
    <w:rsid w:val="0054647D"/>
    <w:rsid w:val="00546DE7"/>
    <w:rsid w:val="0055051C"/>
    <w:rsid w:val="00550A67"/>
    <w:rsid w:val="0055465E"/>
    <w:rsid w:val="00560E69"/>
    <w:rsid w:val="00560F4E"/>
    <w:rsid w:val="0056182F"/>
    <w:rsid w:val="005627B7"/>
    <w:rsid w:val="00562BA0"/>
    <w:rsid w:val="005649E8"/>
    <w:rsid w:val="00566A38"/>
    <w:rsid w:val="00567919"/>
    <w:rsid w:val="00567987"/>
    <w:rsid w:val="00570E9D"/>
    <w:rsid w:val="0057106B"/>
    <w:rsid w:val="00571494"/>
    <w:rsid w:val="00571FD4"/>
    <w:rsid w:val="005728F4"/>
    <w:rsid w:val="00574B7F"/>
    <w:rsid w:val="005751ED"/>
    <w:rsid w:val="005759FA"/>
    <w:rsid w:val="00577635"/>
    <w:rsid w:val="005834A7"/>
    <w:rsid w:val="00583537"/>
    <w:rsid w:val="00590986"/>
    <w:rsid w:val="00597737"/>
    <w:rsid w:val="0059782D"/>
    <w:rsid w:val="005A0129"/>
    <w:rsid w:val="005A1768"/>
    <w:rsid w:val="005A450B"/>
    <w:rsid w:val="005B060C"/>
    <w:rsid w:val="005B1626"/>
    <w:rsid w:val="005B3830"/>
    <w:rsid w:val="005B766D"/>
    <w:rsid w:val="005C07FE"/>
    <w:rsid w:val="005C32A0"/>
    <w:rsid w:val="005C38F9"/>
    <w:rsid w:val="005C5421"/>
    <w:rsid w:val="005C5FCF"/>
    <w:rsid w:val="005D0BFF"/>
    <w:rsid w:val="005D0D48"/>
    <w:rsid w:val="005D2697"/>
    <w:rsid w:val="005D30FE"/>
    <w:rsid w:val="005D3137"/>
    <w:rsid w:val="005D43BE"/>
    <w:rsid w:val="005D4CF0"/>
    <w:rsid w:val="005E0725"/>
    <w:rsid w:val="005E42F9"/>
    <w:rsid w:val="005E4B03"/>
    <w:rsid w:val="005E4C3A"/>
    <w:rsid w:val="005E4EA4"/>
    <w:rsid w:val="005E5F3B"/>
    <w:rsid w:val="005E6158"/>
    <w:rsid w:val="005E756C"/>
    <w:rsid w:val="005F02B1"/>
    <w:rsid w:val="005F04EE"/>
    <w:rsid w:val="005F5F91"/>
    <w:rsid w:val="005F6271"/>
    <w:rsid w:val="006016B2"/>
    <w:rsid w:val="00601EC0"/>
    <w:rsid w:val="006025E6"/>
    <w:rsid w:val="00602DDF"/>
    <w:rsid w:val="00603013"/>
    <w:rsid w:val="00603CC9"/>
    <w:rsid w:val="00603F1B"/>
    <w:rsid w:val="00604C37"/>
    <w:rsid w:val="00611353"/>
    <w:rsid w:val="006122B2"/>
    <w:rsid w:val="006124E3"/>
    <w:rsid w:val="00612885"/>
    <w:rsid w:val="00612C1C"/>
    <w:rsid w:val="006141BD"/>
    <w:rsid w:val="006151B9"/>
    <w:rsid w:val="006152C7"/>
    <w:rsid w:val="00615BF2"/>
    <w:rsid w:val="0062046F"/>
    <w:rsid w:val="00620BFF"/>
    <w:rsid w:val="006236BF"/>
    <w:rsid w:val="00624A84"/>
    <w:rsid w:val="00624C80"/>
    <w:rsid w:val="00624D64"/>
    <w:rsid w:val="006255F5"/>
    <w:rsid w:val="00626BAC"/>
    <w:rsid w:val="006308C9"/>
    <w:rsid w:val="00630B1F"/>
    <w:rsid w:val="00632A0F"/>
    <w:rsid w:val="00633AD6"/>
    <w:rsid w:val="00635ADD"/>
    <w:rsid w:val="006367DD"/>
    <w:rsid w:val="00636B92"/>
    <w:rsid w:val="00637C3E"/>
    <w:rsid w:val="00640E4E"/>
    <w:rsid w:val="00641B22"/>
    <w:rsid w:val="0064213A"/>
    <w:rsid w:val="00642507"/>
    <w:rsid w:val="00642824"/>
    <w:rsid w:val="00643326"/>
    <w:rsid w:val="006446C2"/>
    <w:rsid w:val="00644979"/>
    <w:rsid w:val="0065105E"/>
    <w:rsid w:val="006511DA"/>
    <w:rsid w:val="0065236F"/>
    <w:rsid w:val="00654AAE"/>
    <w:rsid w:val="0065564F"/>
    <w:rsid w:val="00656A99"/>
    <w:rsid w:val="00660A6E"/>
    <w:rsid w:val="00662A84"/>
    <w:rsid w:val="0066409C"/>
    <w:rsid w:val="00665D1E"/>
    <w:rsid w:val="00665DD6"/>
    <w:rsid w:val="006660C7"/>
    <w:rsid w:val="0067046D"/>
    <w:rsid w:val="00670862"/>
    <w:rsid w:val="00671CD8"/>
    <w:rsid w:val="00672088"/>
    <w:rsid w:val="00672D18"/>
    <w:rsid w:val="0067568E"/>
    <w:rsid w:val="006770DB"/>
    <w:rsid w:val="00677CA9"/>
    <w:rsid w:val="006813BA"/>
    <w:rsid w:val="00681410"/>
    <w:rsid w:val="006816BD"/>
    <w:rsid w:val="00682F4D"/>
    <w:rsid w:val="006832D7"/>
    <w:rsid w:val="00683E50"/>
    <w:rsid w:val="006841E1"/>
    <w:rsid w:val="006851D6"/>
    <w:rsid w:val="0068525B"/>
    <w:rsid w:val="006914CA"/>
    <w:rsid w:val="00692778"/>
    <w:rsid w:val="006938DA"/>
    <w:rsid w:val="00694408"/>
    <w:rsid w:val="0069512B"/>
    <w:rsid w:val="00695763"/>
    <w:rsid w:val="00697313"/>
    <w:rsid w:val="006A02FD"/>
    <w:rsid w:val="006A1745"/>
    <w:rsid w:val="006A18AD"/>
    <w:rsid w:val="006A1ECF"/>
    <w:rsid w:val="006A2555"/>
    <w:rsid w:val="006A2A81"/>
    <w:rsid w:val="006A4010"/>
    <w:rsid w:val="006A4EA7"/>
    <w:rsid w:val="006A5016"/>
    <w:rsid w:val="006A5A07"/>
    <w:rsid w:val="006B0D42"/>
    <w:rsid w:val="006B2704"/>
    <w:rsid w:val="006B3226"/>
    <w:rsid w:val="006B3E1E"/>
    <w:rsid w:val="006B47C1"/>
    <w:rsid w:val="006B5B48"/>
    <w:rsid w:val="006B5F5F"/>
    <w:rsid w:val="006B71ED"/>
    <w:rsid w:val="006B788A"/>
    <w:rsid w:val="006C046F"/>
    <w:rsid w:val="006C0EFC"/>
    <w:rsid w:val="006C38E8"/>
    <w:rsid w:val="006C4EF7"/>
    <w:rsid w:val="006C6338"/>
    <w:rsid w:val="006C7467"/>
    <w:rsid w:val="006D0653"/>
    <w:rsid w:val="006D418B"/>
    <w:rsid w:val="006E0593"/>
    <w:rsid w:val="006E115F"/>
    <w:rsid w:val="006E297B"/>
    <w:rsid w:val="006E413F"/>
    <w:rsid w:val="006E51E9"/>
    <w:rsid w:val="006F0672"/>
    <w:rsid w:val="006F0874"/>
    <w:rsid w:val="006F150F"/>
    <w:rsid w:val="006F365D"/>
    <w:rsid w:val="006F58E4"/>
    <w:rsid w:val="006F77D8"/>
    <w:rsid w:val="006F7F8C"/>
    <w:rsid w:val="0070162C"/>
    <w:rsid w:val="00701971"/>
    <w:rsid w:val="00702CA0"/>
    <w:rsid w:val="00703260"/>
    <w:rsid w:val="007062B3"/>
    <w:rsid w:val="007113B0"/>
    <w:rsid w:val="00712EC2"/>
    <w:rsid w:val="007139B5"/>
    <w:rsid w:val="007139C5"/>
    <w:rsid w:val="00716400"/>
    <w:rsid w:val="0071793B"/>
    <w:rsid w:val="0072027D"/>
    <w:rsid w:val="00722A86"/>
    <w:rsid w:val="00723A25"/>
    <w:rsid w:val="007263C7"/>
    <w:rsid w:val="00726E65"/>
    <w:rsid w:val="0073069B"/>
    <w:rsid w:val="00731B1D"/>
    <w:rsid w:val="007340DA"/>
    <w:rsid w:val="007348A6"/>
    <w:rsid w:val="00735E6D"/>
    <w:rsid w:val="0074276F"/>
    <w:rsid w:val="00742B77"/>
    <w:rsid w:val="00746F4C"/>
    <w:rsid w:val="00747D66"/>
    <w:rsid w:val="007521FA"/>
    <w:rsid w:val="00753583"/>
    <w:rsid w:val="00753D34"/>
    <w:rsid w:val="00754A19"/>
    <w:rsid w:val="00754A4E"/>
    <w:rsid w:val="00756B87"/>
    <w:rsid w:val="0075706E"/>
    <w:rsid w:val="00760602"/>
    <w:rsid w:val="00760FF1"/>
    <w:rsid w:val="00761298"/>
    <w:rsid w:val="007634A6"/>
    <w:rsid w:val="00765C69"/>
    <w:rsid w:val="00766A1C"/>
    <w:rsid w:val="00766EEE"/>
    <w:rsid w:val="0076721B"/>
    <w:rsid w:val="00767417"/>
    <w:rsid w:val="00767F92"/>
    <w:rsid w:val="00770DB0"/>
    <w:rsid w:val="00773176"/>
    <w:rsid w:val="0077400D"/>
    <w:rsid w:val="00775B45"/>
    <w:rsid w:val="00776DB7"/>
    <w:rsid w:val="0077742F"/>
    <w:rsid w:val="00777E65"/>
    <w:rsid w:val="007823B2"/>
    <w:rsid w:val="00782FA1"/>
    <w:rsid w:val="00784846"/>
    <w:rsid w:val="00784B5C"/>
    <w:rsid w:val="0078548D"/>
    <w:rsid w:val="00790E4C"/>
    <w:rsid w:val="00791D0F"/>
    <w:rsid w:val="007925CD"/>
    <w:rsid w:val="00792E0B"/>
    <w:rsid w:val="007932B7"/>
    <w:rsid w:val="007934F0"/>
    <w:rsid w:val="007937E0"/>
    <w:rsid w:val="007952F1"/>
    <w:rsid w:val="00795507"/>
    <w:rsid w:val="007A17EC"/>
    <w:rsid w:val="007A2E70"/>
    <w:rsid w:val="007A3931"/>
    <w:rsid w:val="007A4E0A"/>
    <w:rsid w:val="007A64D2"/>
    <w:rsid w:val="007B0919"/>
    <w:rsid w:val="007B1530"/>
    <w:rsid w:val="007B1D9A"/>
    <w:rsid w:val="007B20E0"/>
    <w:rsid w:val="007B2576"/>
    <w:rsid w:val="007B4EA4"/>
    <w:rsid w:val="007B510F"/>
    <w:rsid w:val="007C0618"/>
    <w:rsid w:val="007C0B43"/>
    <w:rsid w:val="007C1B6F"/>
    <w:rsid w:val="007C2815"/>
    <w:rsid w:val="007C5CB7"/>
    <w:rsid w:val="007C6770"/>
    <w:rsid w:val="007C6F53"/>
    <w:rsid w:val="007D0A24"/>
    <w:rsid w:val="007D2170"/>
    <w:rsid w:val="007D4571"/>
    <w:rsid w:val="007D46DD"/>
    <w:rsid w:val="007D53DE"/>
    <w:rsid w:val="007D6ABB"/>
    <w:rsid w:val="007E075D"/>
    <w:rsid w:val="007E1F53"/>
    <w:rsid w:val="007E25EC"/>
    <w:rsid w:val="007E25F0"/>
    <w:rsid w:val="007E2AE0"/>
    <w:rsid w:val="007E2EBB"/>
    <w:rsid w:val="007E4181"/>
    <w:rsid w:val="007E48D9"/>
    <w:rsid w:val="007E50D1"/>
    <w:rsid w:val="007E5CB2"/>
    <w:rsid w:val="007E7509"/>
    <w:rsid w:val="007F0453"/>
    <w:rsid w:val="007F42FB"/>
    <w:rsid w:val="00801496"/>
    <w:rsid w:val="00802DF2"/>
    <w:rsid w:val="0080667D"/>
    <w:rsid w:val="00807F5F"/>
    <w:rsid w:val="0081007F"/>
    <w:rsid w:val="0081068D"/>
    <w:rsid w:val="008142E6"/>
    <w:rsid w:val="00815BFB"/>
    <w:rsid w:val="00817839"/>
    <w:rsid w:val="008200B5"/>
    <w:rsid w:val="00820A73"/>
    <w:rsid w:val="00822650"/>
    <w:rsid w:val="00825413"/>
    <w:rsid w:val="00827BF4"/>
    <w:rsid w:val="008301D0"/>
    <w:rsid w:val="00833762"/>
    <w:rsid w:val="00835151"/>
    <w:rsid w:val="008418BF"/>
    <w:rsid w:val="0084200B"/>
    <w:rsid w:val="00842059"/>
    <w:rsid w:val="00842C45"/>
    <w:rsid w:val="00843156"/>
    <w:rsid w:val="00844060"/>
    <w:rsid w:val="008442AE"/>
    <w:rsid w:val="0084781D"/>
    <w:rsid w:val="00850F96"/>
    <w:rsid w:val="00851D46"/>
    <w:rsid w:val="00853F1B"/>
    <w:rsid w:val="008546A2"/>
    <w:rsid w:val="0085652A"/>
    <w:rsid w:val="00857055"/>
    <w:rsid w:val="008570E9"/>
    <w:rsid w:val="008609D3"/>
    <w:rsid w:val="00860A4B"/>
    <w:rsid w:val="00860BCE"/>
    <w:rsid w:val="00864602"/>
    <w:rsid w:val="00865089"/>
    <w:rsid w:val="008661BB"/>
    <w:rsid w:val="00866675"/>
    <w:rsid w:val="008678ED"/>
    <w:rsid w:val="008706D7"/>
    <w:rsid w:val="008719B1"/>
    <w:rsid w:val="00871CFD"/>
    <w:rsid w:val="00872CE1"/>
    <w:rsid w:val="00873C30"/>
    <w:rsid w:val="00873F93"/>
    <w:rsid w:val="00875D24"/>
    <w:rsid w:val="008770A1"/>
    <w:rsid w:val="00880A1F"/>
    <w:rsid w:val="00880B97"/>
    <w:rsid w:val="00882C0E"/>
    <w:rsid w:val="00885E2E"/>
    <w:rsid w:val="0088623B"/>
    <w:rsid w:val="008870E5"/>
    <w:rsid w:val="0088733F"/>
    <w:rsid w:val="00891635"/>
    <w:rsid w:val="00891C05"/>
    <w:rsid w:val="0089260F"/>
    <w:rsid w:val="00897625"/>
    <w:rsid w:val="00897D68"/>
    <w:rsid w:val="008A0C39"/>
    <w:rsid w:val="008A0D3F"/>
    <w:rsid w:val="008A1957"/>
    <w:rsid w:val="008A215A"/>
    <w:rsid w:val="008A76FA"/>
    <w:rsid w:val="008B2F82"/>
    <w:rsid w:val="008B2FCE"/>
    <w:rsid w:val="008B3087"/>
    <w:rsid w:val="008B6B91"/>
    <w:rsid w:val="008C1372"/>
    <w:rsid w:val="008C1940"/>
    <w:rsid w:val="008C4324"/>
    <w:rsid w:val="008C5C17"/>
    <w:rsid w:val="008C6A0A"/>
    <w:rsid w:val="008C7A5B"/>
    <w:rsid w:val="008D01A3"/>
    <w:rsid w:val="008D0B20"/>
    <w:rsid w:val="008D29C6"/>
    <w:rsid w:val="008D3C6B"/>
    <w:rsid w:val="008D6274"/>
    <w:rsid w:val="008D63F2"/>
    <w:rsid w:val="008E3D2F"/>
    <w:rsid w:val="008E546C"/>
    <w:rsid w:val="008F05BC"/>
    <w:rsid w:val="008F07ED"/>
    <w:rsid w:val="008F2821"/>
    <w:rsid w:val="008F346C"/>
    <w:rsid w:val="008F5985"/>
    <w:rsid w:val="008F5EDE"/>
    <w:rsid w:val="008F6E30"/>
    <w:rsid w:val="008F71C7"/>
    <w:rsid w:val="008F7894"/>
    <w:rsid w:val="0090082A"/>
    <w:rsid w:val="00900BAF"/>
    <w:rsid w:val="009026F3"/>
    <w:rsid w:val="00903288"/>
    <w:rsid w:val="00904AC7"/>
    <w:rsid w:val="00905FF6"/>
    <w:rsid w:val="009068C1"/>
    <w:rsid w:val="0090758D"/>
    <w:rsid w:val="00910A1D"/>
    <w:rsid w:val="009123B4"/>
    <w:rsid w:val="00912971"/>
    <w:rsid w:val="00914580"/>
    <w:rsid w:val="00916EC6"/>
    <w:rsid w:val="00917E0A"/>
    <w:rsid w:val="00920B37"/>
    <w:rsid w:val="00925780"/>
    <w:rsid w:val="0093170D"/>
    <w:rsid w:val="009349AC"/>
    <w:rsid w:val="00935EFD"/>
    <w:rsid w:val="00943E06"/>
    <w:rsid w:val="00944868"/>
    <w:rsid w:val="009458EC"/>
    <w:rsid w:val="00946078"/>
    <w:rsid w:val="00946166"/>
    <w:rsid w:val="009502C9"/>
    <w:rsid w:val="00950302"/>
    <w:rsid w:val="009521B6"/>
    <w:rsid w:val="009523F4"/>
    <w:rsid w:val="00954A0E"/>
    <w:rsid w:val="00955D7E"/>
    <w:rsid w:val="00956995"/>
    <w:rsid w:val="00960FE7"/>
    <w:rsid w:val="00962162"/>
    <w:rsid w:val="009629FA"/>
    <w:rsid w:val="00964128"/>
    <w:rsid w:val="0096792C"/>
    <w:rsid w:val="00971EB0"/>
    <w:rsid w:val="009739FD"/>
    <w:rsid w:val="00976BB2"/>
    <w:rsid w:val="00982B8C"/>
    <w:rsid w:val="009861D7"/>
    <w:rsid w:val="0099093C"/>
    <w:rsid w:val="00991D67"/>
    <w:rsid w:val="00992D78"/>
    <w:rsid w:val="00994315"/>
    <w:rsid w:val="00995C32"/>
    <w:rsid w:val="00996412"/>
    <w:rsid w:val="009A1BCE"/>
    <w:rsid w:val="009A44D6"/>
    <w:rsid w:val="009A6F35"/>
    <w:rsid w:val="009A7D02"/>
    <w:rsid w:val="009B1634"/>
    <w:rsid w:val="009B2062"/>
    <w:rsid w:val="009B389A"/>
    <w:rsid w:val="009B58DF"/>
    <w:rsid w:val="009B5EAF"/>
    <w:rsid w:val="009B6271"/>
    <w:rsid w:val="009C1413"/>
    <w:rsid w:val="009C3EFF"/>
    <w:rsid w:val="009C5821"/>
    <w:rsid w:val="009C6616"/>
    <w:rsid w:val="009D032F"/>
    <w:rsid w:val="009D294B"/>
    <w:rsid w:val="009D3A7E"/>
    <w:rsid w:val="009D49ED"/>
    <w:rsid w:val="009D4BA2"/>
    <w:rsid w:val="009D6461"/>
    <w:rsid w:val="009D66D2"/>
    <w:rsid w:val="009E1FAA"/>
    <w:rsid w:val="009E56F3"/>
    <w:rsid w:val="009E6846"/>
    <w:rsid w:val="009F20C5"/>
    <w:rsid w:val="009F2F6A"/>
    <w:rsid w:val="009F640B"/>
    <w:rsid w:val="00A040AA"/>
    <w:rsid w:val="00A0636D"/>
    <w:rsid w:val="00A06AC1"/>
    <w:rsid w:val="00A0764C"/>
    <w:rsid w:val="00A10C1E"/>
    <w:rsid w:val="00A10ED4"/>
    <w:rsid w:val="00A110E5"/>
    <w:rsid w:val="00A141F2"/>
    <w:rsid w:val="00A16E51"/>
    <w:rsid w:val="00A1726F"/>
    <w:rsid w:val="00A17331"/>
    <w:rsid w:val="00A201E0"/>
    <w:rsid w:val="00A24666"/>
    <w:rsid w:val="00A24D71"/>
    <w:rsid w:val="00A24E01"/>
    <w:rsid w:val="00A26F9B"/>
    <w:rsid w:val="00A27962"/>
    <w:rsid w:val="00A306FF"/>
    <w:rsid w:val="00A32F93"/>
    <w:rsid w:val="00A36FB8"/>
    <w:rsid w:val="00A40F15"/>
    <w:rsid w:val="00A42044"/>
    <w:rsid w:val="00A4300D"/>
    <w:rsid w:val="00A45F0F"/>
    <w:rsid w:val="00A47DCD"/>
    <w:rsid w:val="00A51CEE"/>
    <w:rsid w:val="00A5292F"/>
    <w:rsid w:val="00A53D21"/>
    <w:rsid w:val="00A5473E"/>
    <w:rsid w:val="00A54DA7"/>
    <w:rsid w:val="00A56DD6"/>
    <w:rsid w:val="00A56ECC"/>
    <w:rsid w:val="00A57451"/>
    <w:rsid w:val="00A6002D"/>
    <w:rsid w:val="00A6100E"/>
    <w:rsid w:val="00A62218"/>
    <w:rsid w:val="00A63E66"/>
    <w:rsid w:val="00A65222"/>
    <w:rsid w:val="00A66E7B"/>
    <w:rsid w:val="00A714DC"/>
    <w:rsid w:val="00A7260B"/>
    <w:rsid w:val="00A72897"/>
    <w:rsid w:val="00A7335C"/>
    <w:rsid w:val="00A75E5B"/>
    <w:rsid w:val="00A80B2E"/>
    <w:rsid w:val="00A827B9"/>
    <w:rsid w:val="00A8280A"/>
    <w:rsid w:val="00A84510"/>
    <w:rsid w:val="00A8532D"/>
    <w:rsid w:val="00A8604D"/>
    <w:rsid w:val="00A863D7"/>
    <w:rsid w:val="00A867EF"/>
    <w:rsid w:val="00A868B5"/>
    <w:rsid w:val="00A86F35"/>
    <w:rsid w:val="00A92A12"/>
    <w:rsid w:val="00A930EA"/>
    <w:rsid w:val="00A949B4"/>
    <w:rsid w:val="00A94DD2"/>
    <w:rsid w:val="00AA19A7"/>
    <w:rsid w:val="00AA23D8"/>
    <w:rsid w:val="00AA2FC6"/>
    <w:rsid w:val="00AA386E"/>
    <w:rsid w:val="00AA433E"/>
    <w:rsid w:val="00AA6C48"/>
    <w:rsid w:val="00AA717C"/>
    <w:rsid w:val="00AB098F"/>
    <w:rsid w:val="00AB1940"/>
    <w:rsid w:val="00AB1DEB"/>
    <w:rsid w:val="00AB55CC"/>
    <w:rsid w:val="00AC1293"/>
    <w:rsid w:val="00AC1D20"/>
    <w:rsid w:val="00AC2E18"/>
    <w:rsid w:val="00AC3C54"/>
    <w:rsid w:val="00AC50A4"/>
    <w:rsid w:val="00AC5653"/>
    <w:rsid w:val="00AD0932"/>
    <w:rsid w:val="00AD1AEC"/>
    <w:rsid w:val="00AD2366"/>
    <w:rsid w:val="00AD2D25"/>
    <w:rsid w:val="00AE067D"/>
    <w:rsid w:val="00AE138B"/>
    <w:rsid w:val="00AE1697"/>
    <w:rsid w:val="00AE23AB"/>
    <w:rsid w:val="00AE2609"/>
    <w:rsid w:val="00AE589D"/>
    <w:rsid w:val="00AF21C1"/>
    <w:rsid w:val="00AF2E1B"/>
    <w:rsid w:val="00AF531D"/>
    <w:rsid w:val="00AF6584"/>
    <w:rsid w:val="00B01578"/>
    <w:rsid w:val="00B01DEB"/>
    <w:rsid w:val="00B0229D"/>
    <w:rsid w:val="00B0318E"/>
    <w:rsid w:val="00B03CCE"/>
    <w:rsid w:val="00B04055"/>
    <w:rsid w:val="00B04311"/>
    <w:rsid w:val="00B0639B"/>
    <w:rsid w:val="00B068DE"/>
    <w:rsid w:val="00B0744E"/>
    <w:rsid w:val="00B07C34"/>
    <w:rsid w:val="00B113E1"/>
    <w:rsid w:val="00B116E9"/>
    <w:rsid w:val="00B12DFC"/>
    <w:rsid w:val="00B13B53"/>
    <w:rsid w:val="00B14340"/>
    <w:rsid w:val="00B2764C"/>
    <w:rsid w:val="00B30886"/>
    <w:rsid w:val="00B30C8B"/>
    <w:rsid w:val="00B31448"/>
    <w:rsid w:val="00B32C48"/>
    <w:rsid w:val="00B3374E"/>
    <w:rsid w:val="00B34352"/>
    <w:rsid w:val="00B361BD"/>
    <w:rsid w:val="00B42108"/>
    <w:rsid w:val="00B4413F"/>
    <w:rsid w:val="00B463DE"/>
    <w:rsid w:val="00B4647E"/>
    <w:rsid w:val="00B513C5"/>
    <w:rsid w:val="00B53FEB"/>
    <w:rsid w:val="00B55DC8"/>
    <w:rsid w:val="00B5712F"/>
    <w:rsid w:val="00B573EF"/>
    <w:rsid w:val="00B617CF"/>
    <w:rsid w:val="00B6460F"/>
    <w:rsid w:val="00B67A65"/>
    <w:rsid w:val="00B71714"/>
    <w:rsid w:val="00B72FA7"/>
    <w:rsid w:val="00B735DF"/>
    <w:rsid w:val="00B741E5"/>
    <w:rsid w:val="00B749D6"/>
    <w:rsid w:val="00B758B3"/>
    <w:rsid w:val="00B76E46"/>
    <w:rsid w:val="00B80D4B"/>
    <w:rsid w:val="00B81A14"/>
    <w:rsid w:val="00B82E45"/>
    <w:rsid w:val="00B846F1"/>
    <w:rsid w:val="00B84B6C"/>
    <w:rsid w:val="00B8734D"/>
    <w:rsid w:val="00B92C36"/>
    <w:rsid w:val="00B933A0"/>
    <w:rsid w:val="00B95FB8"/>
    <w:rsid w:val="00B96E4B"/>
    <w:rsid w:val="00BA1962"/>
    <w:rsid w:val="00BA23AD"/>
    <w:rsid w:val="00BA2862"/>
    <w:rsid w:val="00BA77C3"/>
    <w:rsid w:val="00BA7E85"/>
    <w:rsid w:val="00BB07F0"/>
    <w:rsid w:val="00BB21E1"/>
    <w:rsid w:val="00BB2B57"/>
    <w:rsid w:val="00BB2D16"/>
    <w:rsid w:val="00BB354C"/>
    <w:rsid w:val="00BB38A7"/>
    <w:rsid w:val="00BB415B"/>
    <w:rsid w:val="00BB6CC5"/>
    <w:rsid w:val="00BC0FB4"/>
    <w:rsid w:val="00BC5796"/>
    <w:rsid w:val="00BC6186"/>
    <w:rsid w:val="00BC72AA"/>
    <w:rsid w:val="00BD022C"/>
    <w:rsid w:val="00BD0887"/>
    <w:rsid w:val="00BD08BE"/>
    <w:rsid w:val="00BD1627"/>
    <w:rsid w:val="00BD36A5"/>
    <w:rsid w:val="00BD6727"/>
    <w:rsid w:val="00BD715D"/>
    <w:rsid w:val="00BE1792"/>
    <w:rsid w:val="00BE1ED2"/>
    <w:rsid w:val="00BE4FB2"/>
    <w:rsid w:val="00BE7A55"/>
    <w:rsid w:val="00BF2577"/>
    <w:rsid w:val="00BF27EF"/>
    <w:rsid w:val="00BF363B"/>
    <w:rsid w:val="00BF37FA"/>
    <w:rsid w:val="00BF3A56"/>
    <w:rsid w:val="00BF3F25"/>
    <w:rsid w:val="00BF491F"/>
    <w:rsid w:val="00BF61AD"/>
    <w:rsid w:val="00BF7E68"/>
    <w:rsid w:val="00C01862"/>
    <w:rsid w:val="00C027D3"/>
    <w:rsid w:val="00C02C08"/>
    <w:rsid w:val="00C03D6C"/>
    <w:rsid w:val="00C0557D"/>
    <w:rsid w:val="00C057DC"/>
    <w:rsid w:val="00C10932"/>
    <w:rsid w:val="00C1401E"/>
    <w:rsid w:val="00C14418"/>
    <w:rsid w:val="00C16793"/>
    <w:rsid w:val="00C17740"/>
    <w:rsid w:val="00C206B1"/>
    <w:rsid w:val="00C23261"/>
    <w:rsid w:val="00C24F6E"/>
    <w:rsid w:val="00C2632B"/>
    <w:rsid w:val="00C276C0"/>
    <w:rsid w:val="00C30C02"/>
    <w:rsid w:val="00C32059"/>
    <w:rsid w:val="00C346F3"/>
    <w:rsid w:val="00C34FD3"/>
    <w:rsid w:val="00C42489"/>
    <w:rsid w:val="00C42F4D"/>
    <w:rsid w:val="00C43AF1"/>
    <w:rsid w:val="00C43D98"/>
    <w:rsid w:val="00C4526F"/>
    <w:rsid w:val="00C452DA"/>
    <w:rsid w:val="00C46296"/>
    <w:rsid w:val="00C53E2D"/>
    <w:rsid w:val="00C54606"/>
    <w:rsid w:val="00C60B2D"/>
    <w:rsid w:val="00C61802"/>
    <w:rsid w:val="00C61A87"/>
    <w:rsid w:val="00C621C5"/>
    <w:rsid w:val="00C64284"/>
    <w:rsid w:val="00C642A3"/>
    <w:rsid w:val="00C66C93"/>
    <w:rsid w:val="00C677A0"/>
    <w:rsid w:val="00C677EE"/>
    <w:rsid w:val="00C71423"/>
    <w:rsid w:val="00C7186F"/>
    <w:rsid w:val="00C72B2D"/>
    <w:rsid w:val="00C736B7"/>
    <w:rsid w:val="00C75527"/>
    <w:rsid w:val="00C76B70"/>
    <w:rsid w:val="00C76F62"/>
    <w:rsid w:val="00C7718B"/>
    <w:rsid w:val="00C77F3F"/>
    <w:rsid w:val="00C8246C"/>
    <w:rsid w:val="00C82902"/>
    <w:rsid w:val="00C84F7B"/>
    <w:rsid w:val="00C85FB5"/>
    <w:rsid w:val="00C86F79"/>
    <w:rsid w:val="00C915C5"/>
    <w:rsid w:val="00C91768"/>
    <w:rsid w:val="00C92316"/>
    <w:rsid w:val="00C92637"/>
    <w:rsid w:val="00C93199"/>
    <w:rsid w:val="00C9336E"/>
    <w:rsid w:val="00C936B7"/>
    <w:rsid w:val="00C9445D"/>
    <w:rsid w:val="00C94D05"/>
    <w:rsid w:val="00C961F7"/>
    <w:rsid w:val="00C97853"/>
    <w:rsid w:val="00C979FF"/>
    <w:rsid w:val="00CA03E7"/>
    <w:rsid w:val="00CA10A7"/>
    <w:rsid w:val="00CA1AAC"/>
    <w:rsid w:val="00CA1E4A"/>
    <w:rsid w:val="00CA1FE2"/>
    <w:rsid w:val="00CA4747"/>
    <w:rsid w:val="00CA50D2"/>
    <w:rsid w:val="00CA7250"/>
    <w:rsid w:val="00CA7B67"/>
    <w:rsid w:val="00CB10D4"/>
    <w:rsid w:val="00CB19AF"/>
    <w:rsid w:val="00CB28FA"/>
    <w:rsid w:val="00CB29EB"/>
    <w:rsid w:val="00CB2B99"/>
    <w:rsid w:val="00CB357D"/>
    <w:rsid w:val="00CB4169"/>
    <w:rsid w:val="00CB42B1"/>
    <w:rsid w:val="00CB7768"/>
    <w:rsid w:val="00CB7FE5"/>
    <w:rsid w:val="00CC299E"/>
    <w:rsid w:val="00CC2D38"/>
    <w:rsid w:val="00CC300B"/>
    <w:rsid w:val="00CC3F0D"/>
    <w:rsid w:val="00CC4EA6"/>
    <w:rsid w:val="00CC5A6B"/>
    <w:rsid w:val="00CC6298"/>
    <w:rsid w:val="00CC72BD"/>
    <w:rsid w:val="00CD036E"/>
    <w:rsid w:val="00CD327A"/>
    <w:rsid w:val="00CD4405"/>
    <w:rsid w:val="00CE34D9"/>
    <w:rsid w:val="00CE36E0"/>
    <w:rsid w:val="00CE3B95"/>
    <w:rsid w:val="00CE56AD"/>
    <w:rsid w:val="00CE6ACE"/>
    <w:rsid w:val="00CF0EC1"/>
    <w:rsid w:val="00CF3493"/>
    <w:rsid w:val="00CF5F1E"/>
    <w:rsid w:val="00D02924"/>
    <w:rsid w:val="00D02A3C"/>
    <w:rsid w:val="00D0372B"/>
    <w:rsid w:val="00D03C45"/>
    <w:rsid w:val="00D056BD"/>
    <w:rsid w:val="00D05A9E"/>
    <w:rsid w:val="00D05DBA"/>
    <w:rsid w:val="00D127CD"/>
    <w:rsid w:val="00D12CA2"/>
    <w:rsid w:val="00D135A3"/>
    <w:rsid w:val="00D15136"/>
    <w:rsid w:val="00D16A0B"/>
    <w:rsid w:val="00D178B3"/>
    <w:rsid w:val="00D2105C"/>
    <w:rsid w:val="00D21F5F"/>
    <w:rsid w:val="00D27911"/>
    <w:rsid w:val="00D30DBC"/>
    <w:rsid w:val="00D30FB8"/>
    <w:rsid w:val="00D32059"/>
    <w:rsid w:val="00D32364"/>
    <w:rsid w:val="00D3244D"/>
    <w:rsid w:val="00D33691"/>
    <w:rsid w:val="00D36E41"/>
    <w:rsid w:val="00D3734D"/>
    <w:rsid w:val="00D404B6"/>
    <w:rsid w:val="00D40708"/>
    <w:rsid w:val="00D41F1E"/>
    <w:rsid w:val="00D423BA"/>
    <w:rsid w:val="00D43382"/>
    <w:rsid w:val="00D43C7F"/>
    <w:rsid w:val="00D453E5"/>
    <w:rsid w:val="00D45EC1"/>
    <w:rsid w:val="00D46DD8"/>
    <w:rsid w:val="00D51E44"/>
    <w:rsid w:val="00D529C6"/>
    <w:rsid w:val="00D54BD9"/>
    <w:rsid w:val="00D674AD"/>
    <w:rsid w:val="00D67522"/>
    <w:rsid w:val="00D708E4"/>
    <w:rsid w:val="00D731E0"/>
    <w:rsid w:val="00D74895"/>
    <w:rsid w:val="00D767BB"/>
    <w:rsid w:val="00D77C3E"/>
    <w:rsid w:val="00D81231"/>
    <w:rsid w:val="00D84BB1"/>
    <w:rsid w:val="00D90C0D"/>
    <w:rsid w:val="00D92431"/>
    <w:rsid w:val="00D94315"/>
    <w:rsid w:val="00D96568"/>
    <w:rsid w:val="00DA1696"/>
    <w:rsid w:val="00DA312F"/>
    <w:rsid w:val="00DA3AE8"/>
    <w:rsid w:val="00DA48D7"/>
    <w:rsid w:val="00DA4BF0"/>
    <w:rsid w:val="00DA505F"/>
    <w:rsid w:val="00DA6E8A"/>
    <w:rsid w:val="00DA7830"/>
    <w:rsid w:val="00DB5A83"/>
    <w:rsid w:val="00DC1BC6"/>
    <w:rsid w:val="00DC3901"/>
    <w:rsid w:val="00DC66E7"/>
    <w:rsid w:val="00DC7088"/>
    <w:rsid w:val="00DD1BE3"/>
    <w:rsid w:val="00DD2303"/>
    <w:rsid w:val="00DD2701"/>
    <w:rsid w:val="00DD28E4"/>
    <w:rsid w:val="00DD4037"/>
    <w:rsid w:val="00DD596B"/>
    <w:rsid w:val="00DE02BA"/>
    <w:rsid w:val="00DE03E5"/>
    <w:rsid w:val="00DE03F7"/>
    <w:rsid w:val="00DE12F1"/>
    <w:rsid w:val="00DE3F71"/>
    <w:rsid w:val="00DE6BD5"/>
    <w:rsid w:val="00DE762F"/>
    <w:rsid w:val="00DE7CAC"/>
    <w:rsid w:val="00DF0DA6"/>
    <w:rsid w:val="00DF3024"/>
    <w:rsid w:val="00DF30FB"/>
    <w:rsid w:val="00DF323A"/>
    <w:rsid w:val="00DF3313"/>
    <w:rsid w:val="00DF3EFE"/>
    <w:rsid w:val="00DF6F5B"/>
    <w:rsid w:val="00E003C7"/>
    <w:rsid w:val="00E00D9A"/>
    <w:rsid w:val="00E06111"/>
    <w:rsid w:val="00E06518"/>
    <w:rsid w:val="00E065C2"/>
    <w:rsid w:val="00E07336"/>
    <w:rsid w:val="00E07662"/>
    <w:rsid w:val="00E13C3C"/>
    <w:rsid w:val="00E14228"/>
    <w:rsid w:val="00E16FC7"/>
    <w:rsid w:val="00E17305"/>
    <w:rsid w:val="00E23299"/>
    <w:rsid w:val="00E24695"/>
    <w:rsid w:val="00E256D0"/>
    <w:rsid w:val="00E26ECC"/>
    <w:rsid w:val="00E270BF"/>
    <w:rsid w:val="00E27E45"/>
    <w:rsid w:val="00E27FB1"/>
    <w:rsid w:val="00E30BA3"/>
    <w:rsid w:val="00E3138F"/>
    <w:rsid w:val="00E35DE4"/>
    <w:rsid w:val="00E36511"/>
    <w:rsid w:val="00E42430"/>
    <w:rsid w:val="00E42D1C"/>
    <w:rsid w:val="00E44342"/>
    <w:rsid w:val="00E45533"/>
    <w:rsid w:val="00E475DB"/>
    <w:rsid w:val="00E50FA0"/>
    <w:rsid w:val="00E51C9B"/>
    <w:rsid w:val="00E523D2"/>
    <w:rsid w:val="00E547E2"/>
    <w:rsid w:val="00E56A9A"/>
    <w:rsid w:val="00E57415"/>
    <w:rsid w:val="00E6044B"/>
    <w:rsid w:val="00E612D3"/>
    <w:rsid w:val="00E619DB"/>
    <w:rsid w:val="00E628E1"/>
    <w:rsid w:val="00E64005"/>
    <w:rsid w:val="00E6532D"/>
    <w:rsid w:val="00E65F1F"/>
    <w:rsid w:val="00E671C5"/>
    <w:rsid w:val="00E677C2"/>
    <w:rsid w:val="00E67817"/>
    <w:rsid w:val="00E70ED5"/>
    <w:rsid w:val="00E71679"/>
    <w:rsid w:val="00E72644"/>
    <w:rsid w:val="00E72EED"/>
    <w:rsid w:val="00E73417"/>
    <w:rsid w:val="00E743F9"/>
    <w:rsid w:val="00E750A1"/>
    <w:rsid w:val="00E862D2"/>
    <w:rsid w:val="00E86964"/>
    <w:rsid w:val="00E86C2A"/>
    <w:rsid w:val="00E90363"/>
    <w:rsid w:val="00E936A1"/>
    <w:rsid w:val="00E94088"/>
    <w:rsid w:val="00E950D0"/>
    <w:rsid w:val="00EA1B52"/>
    <w:rsid w:val="00EA21F6"/>
    <w:rsid w:val="00EA2200"/>
    <w:rsid w:val="00EB0279"/>
    <w:rsid w:val="00EB139B"/>
    <w:rsid w:val="00EB23C7"/>
    <w:rsid w:val="00EB2C8D"/>
    <w:rsid w:val="00EB6037"/>
    <w:rsid w:val="00EB79E7"/>
    <w:rsid w:val="00EB7AA5"/>
    <w:rsid w:val="00EC0281"/>
    <w:rsid w:val="00EC1660"/>
    <w:rsid w:val="00EC20E2"/>
    <w:rsid w:val="00EC51A4"/>
    <w:rsid w:val="00ED004C"/>
    <w:rsid w:val="00ED08C8"/>
    <w:rsid w:val="00ED48AC"/>
    <w:rsid w:val="00ED541D"/>
    <w:rsid w:val="00ED5AE9"/>
    <w:rsid w:val="00EE01FA"/>
    <w:rsid w:val="00EE2965"/>
    <w:rsid w:val="00EE384C"/>
    <w:rsid w:val="00EE4F9F"/>
    <w:rsid w:val="00EE5F31"/>
    <w:rsid w:val="00EE7D3F"/>
    <w:rsid w:val="00EF0433"/>
    <w:rsid w:val="00EF19A9"/>
    <w:rsid w:val="00EF28F3"/>
    <w:rsid w:val="00EF4844"/>
    <w:rsid w:val="00EF4863"/>
    <w:rsid w:val="00EF5043"/>
    <w:rsid w:val="00F044E3"/>
    <w:rsid w:val="00F06E21"/>
    <w:rsid w:val="00F0727F"/>
    <w:rsid w:val="00F101C1"/>
    <w:rsid w:val="00F11294"/>
    <w:rsid w:val="00F114F1"/>
    <w:rsid w:val="00F14932"/>
    <w:rsid w:val="00F14E8B"/>
    <w:rsid w:val="00F15F25"/>
    <w:rsid w:val="00F16B08"/>
    <w:rsid w:val="00F172A0"/>
    <w:rsid w:val="00F245BC"/>
    <w:rsid w:val="00F24E41"/>
    <w:rsid w:val="00F30105"/>
    <w:rsid w:val="00F302F5"/>
    <w:rsid w:val="00F30384"/>
    <w:rsid w:val="00F32E8A"/>
    <w:rsid w:val="00F33C97"/>
    <w:rsid w:val="00F34222"/>
    <w:rsid w:val="00F34DC7"/>
    <w:rsid w:val="00F42DA9"/>
    <w:rsid w:val="00F43B2E"/>
    <w:rsid w:val="00F43BF1"/>
    <w:rsid w:val="00F4547B"/>
    <w:rsid w:val="00F51D13"/>
    <w:rsid w:val="00F53261"/>
    <w:rsid w:val="00F55818"/>
    <w:rsid w:val="00F55987"/>
    <w:rsid w:val="00F569F8"/>
    <w:rsid w:val="00F5735A"/>
    <w:rsid w:val="00F63720"/>
    <w:rsid w:val="00F663D7"/>
    <w:rsid w:val="00F6747D"/>
    <w:rsid w:val="00F67A1C"/>
    <w:rsid w:val="00F70B23"/>
    <w:rsid w:val="00F7131E"/>
    <w:rsid w:val="00F7605C"/>
    <w:rsid w:val="00F7796B"/>
    <w:rsid w:val="00F80B93"/>
    <w:rsid w:val="00F82C89"/>
    <w:rsid w:val="00F87F87"/>
    <w:rsid w:val="00F90926"/>
    <w:rsid w:val="00F90C40"/>
    <w:rsid w:val="00F91823"/>
    <w:rsid w:val="00F941A6"/>
    <w:rsid w:val="00F94D49"/>
    <w:rsid w:val="00F97A20"/>
    <w:rsid w:val="00F97F1E"/>
    <w:rsid w:val="00FA5001"/>
    <w:rsid w:val="00FA571C"/>
    <w:rsid w:val="00FA6FD3"/>
    <w:rsid w:val="00FA72CA"/>
    <w:rsid w:val="00FB3688"/>
    <w:rsid w:val="00FB651B"/>
    <w:rsid w:val="00FD1681"/>
    <w:rsid w:val="00FD1909"/>
    <w:rsid w:val="00FD2C2E"/>
    <w:rsid w:val="00FD2EB4"/>
    <w:rsid w:val="00FD3324"/>
    <w:rsid w:val="00FD35E0"/>
    <w:rsid w:val="00FD6B2D"/>
    <w:rsid w:val="00FE1D86"/>
    <w:rsid w:val="00FE2DD8"/>
    <w:rsid w:val="00FE2FCC"/>
    <w:rsid w:val="00FE31C8"/>
    <w:rsid w:val="00FE34E8"/>
    <w:rsid w:val="00FE3723"/>
    <w:rsid w:val="00FE5AC8"/>
    <w:rsid w:val="00FE6DBF"/>
    <w:rsid w:val="00FE6FEA"/>
    <w:rsid w:val="00FE7787"/>
    <w:rsid w:val="00FF0010"/>
    <w:rsid w:val="00FF208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7312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1E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1EC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1EC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1E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1EC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3F902-C43C-446E-B132-6447A961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2748</Words>
  <Characters>1567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2020-10-28T09:14:00Z</cp:lastPrinted>
  <dcterms:created xsi:type="dcterms:W3CDTF">2022-10-19T11:38:00Z</dcterms:created>
  <dcterms:modified xsi:type="dcterms:W3CDTF">2022-10-19T11:38:00Z</dcterms:modified>
</cp:coreProperties>
</file>