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3E" w:rsidRPr="00A56D6C" w:rsidRDefault="00E8573E" w:rsidP="00991927">
      <w:pPr>
        <w:spacing w:after="0" w:line="240" w:lineRule="auto"/>
        <w:ind w:firstLine="709"/>
        <w:jc w:val="center"/>
        <w:outlineLvl w:val="0"/>
        <w:rPr>
          <w:rFonts w:ascii="Times New Roman" w:eastAsia="Calibri" w:hAnsi="Times New Roman" w:cs="Times New Roman"/>
          <w:b/>
          <w:sz w:val="24"/>
          <w:szCs w:val="24"/>
          <w:lang w:eastAsia="lt-LT"/>
        </w:rPr>
      </w:pPr>
      <w:r w:rsidRPr="00A56D6C">
        <w:rPr>
          <w:rFonts w:ascii="Times New Roman" w:eastAsia="Calibri" w:hAnsi="Times New Roman" w:cs="Times New Roman"/>
          <w:b/>
          <w:sz w:val="24"/>
          <w:szCs w:val="24"/>
          <w:lang w:eastAsia="lt-LT"/>
        </w:rPr>
        <w:t>KLAIPĖDOS MIESTO SAVIVALDYBĖS</w:t>
      </w:r>
    </w:p>
    <w:p w:rsidR="00E8573E" w:rsidRPr="00A56D6C" w:rsidRDefault="00E8573E" w:rsidP="00991927">
      <w:pPr>
        <w:spacing w:after="0" w:line="240" w:lineRule="auto"/>
        <w:ind w:firstLine="709"/>
        <w:jc w:val="center"/>
        <w:outlineLvl w:val="0"/>
        <w:rPr>
          <w:rFonts w:ascii="Times New Roman" w:eastAsia="Calibri" w:hAnsi="Times New Roman" w:cs="Times New Roman"/>
          <w:b/>
          <w:sz w:val="24"/>
          <w:szCs w:val="24"/>
          <w:lang w:eastAsia="lt-LT"/>
        </w:rPr>
      </w:pPr>
      <w:r w:rsidRPr="00A56D6C">
        <w:rPr>
          <w:rFonts w:ascii="Times New Roman" w:eastAsia="Calibri" w:hAnsi="Times New Roman" w:cs="Times New Roman"/>
          <w:b/>
          <w:sz w:val="24"/>
          <w:szCs w:val="24"/>
          <w:lang w:eastAsia="lt-LT"/>
        </w:rPr>
        <w:t>ADMINISTRACIJA</w:t>
      </w:r>
    </w:p>
    <w:p w:rsidR="00E8573E" w:rsidRPr="00A56D6C" w:rsidRDefault="00E8573E" w:rsidP="00991927">
      <w:pPr>
        <w:spacing w:after="0" w:line="240" w:lineRule="auto"/>
        <w:ind w:firstLine="709"/>
        <w:jc w:val="center"/>
        <w:rPr>
          <w:rFonts w:ascii="Times New Roman" w:eastAsia="Calibri" w:hAnsi="Times New Roman" w:cs="Times New Roman"/>
          <w:b/>
          <w:sz w:val="24"/>
          <w:szCs w:val="24"/>
          <w:lang w:eastAsia="lt-LT"/>
        </w:rPr>
      </w:pPr>
    </w:p>
    <w:p w:rsidR="00E8573E" w:rsidRPr="00A56D6C" w:rsidRDefault="00E8573E" w:rsidP="00991927">
      <w:pPr>
        <w:shd w:val="clear" w:color="auto" w:fill="FFFFFF"/>
        <w:spacing w:after="0" w:line="240" w:lineRule="auto"/>
        <w:ind w:firstLine="709"/>
        <w:jc w:val="center"/>
        <w:rPr>
          <w:rFonts w:ascii="Times New Roman" w:eastAsia="Calibri" w:hAnsi="Times New Roman" w:cs="Times New Roman"/>
          <w:sz w:val="24"/>
          <w:szCs w:val="24"/>
          <w:lang w:eastAsia="lt-LT"/>
        </w:rPr>
      </w:pPr>
      <w:r w:rsidRPr="00A56D6C">
        <w:rPr>
          <w:rFonts w:ascii="Times New Roman" w:eastAsia="Calibri" w:hAnsi="Times New Roman" w:cs="Times New Roman"/>
          <w:b/>
          <w:sz w:val="24"/>
          <w:szCs w:val="24"/>
          <w:lang w:eastAsia="lt-LT"/>
        </w:rPr>
        <w:t>KLAIPĖDOS MIESTO ŽELDYNŲ IR ŽELDINIŲ APSAUGOS, PRIEŽIŪROS IR TVARKYMO KOMISIJOS POSĖDŽIO PROTOKOLAS</w:t>
      </w:r>
    </w:p>
    <w:p w:rsidR="00E8573E" w:rsidRPr="00A56D6C" w:rsidRDefault="00E8573E" w:rsidP="00991927">
      <w:pPr>
        <w:shd w:val="clear" w:color="auto" w:fill="FFFFFF"/>
        <w:spacing w:after="0" w:line="240" w:lineRule="auto"/>
        <w:ind w:firstLine="709"/>
        <w:jc w:val="center"/>
        <w:rPr>
          <w:rFonts w:ascii="Times New Roman" w:eastAsia="Calibri" w:hAnsi="Times New Roman" w:cs="Times New Roman"/>
          <w:sz w:val="24"/>
          <w:szCs w:val="24"/>
          <w:lang w:eastAsia="lt-LT"/>
        </w:rPr>
      </w:pPr>
    </w:p>
    <w:bookmarkStart w:id="0" w:name="registravimoDataIlga"/>
    <w:p w:rsidR="00E8573E" w:rsidRPr="00A56D6C" w:rsidRDefault="00E8573E" w:rsidP="00991927">
      <w:pPr>
        <w:shd w:val="clear" w:color="auto" w:fill="FFFFFF"/>
        <w:tabs>
          <w:tab w:val="left" w:pos="5070"/>
          <w:tab w:val="left" w:pos="5366"/>
          <w:tab w:val="left" w:pos="6771"/>
          <w:tab w:val="left" w:pos="7363"/>
        </w:tabs>
        <w:spacing w:after="0" w:line="240" w:lineRule="auto"/>
        <w:ind w:firstLine="709"/>
        <w:jc w:val="center"/>
        <w:rPr>
          <w:rFonts w:ascii="Times New Roman" w:eastAsia="Calibri" w:hAnsi="Times New Roman" w:cs="Times New Roman"/>
          <w:sz w:val="24"/>
          <w:szCs w:val="24"/>
          <w:lang w:eastAsia="lt-LT"/>
        </w:rPr>
      </w:pPr>
      <w:r w:rsidRPr="00A56D6C">
        <w:rPr>
          <w:rFonts w:ascii="Times New Roman" w:eastAsia="Calibri" w:hAnsi="Times New Roman" w:cs="Times New Roman"/>
          <w:noProof/>
          <w:sz w:val="24"/>
          <w:szCs w:val="24"/>
          <w:lang w:eastAsia="lt-LT"/>
        </w:rPr>
        <w:fldChar w:fldCharType="begin">
          <w:ffData>
            <w:name w:val="registravimoDataIlga"/>
            <w:enabled w:val="0"/>
            <w:calcOnExit w:val="0"/>
            <w:textInput>
              <w:maxLength w:val="1"/>
            </w:textInput>
          </w:ffData>
        </w:fldChar>
      </w:r>
      <w:r w:rsidRPr="00A56D6C">
        <w:rPr>
          <w:rFonts w:ascii="Times New Roman" w:eastAsia="Calibri" w:hAnsi="Times New Roman" w:cs="Times New Roman"/>
          <w:noProof/>
          <w:sz w:val="24"/>
          <w:szCs w:val="24"/>
          <w:lang w:eastAsia="lt-LT"/>
        </w:rPr>
        <w:instrText xml:space="preserve"> FORMTEXT </w:instrText>
      </w:r>
      <w:r w:rsidRPr="00A56D6C">
        <w:rPr>
          <w:rFonts w:ascii="Times New Roman" w:eastAsia="Calibri" w:hAnsi="Times New Roman" w:cs="Times New Roman"/>
          <w:noProof/>
          <w:sz w:val="24"/>
          <w:szCs w:val="24"/>
          <w:lang w:eastAsia="lt-LT"/>
        </w:rPr>
      </w:r>
      <w:r w:rsidRPr="00A56D6C">
        <w:rPr>
          <w:rFonts w:ascii="Times New Roman" w:eastAsia="Calibri" w:hAnsi="Times New Roman" w:cs="Times New Roman"/>
          <w:noProof/>
          <w:sz w:val="24"/>
          <w:szCs w:val="24"/>
          <w:lang w:eastAsia="lt-LT"/>
        </w:rPr>
        <w:fldChar w:fldCharType="separate"/>
      </w:r>
      <w:r w:rsidRPr="00A56D6C">
        <w:rPr>
          <w:rFonts w:ascii="Times New Roman" w:eastAsia="Calibri" w:hAnsi="Times New Roman" w:cs="Times New Roman"/>
          <w:noProof/>
          <w:sz w:val="24"/>
          <w:szCs w:val="24"/>
          <w:lang w:eastAsia="lt-LT"/>
        </w:rPr>
        <w:t>2022 m. spalio 24 d.</w:t>
      </w:r>
      <w:r w:rsidRPr="00A56D6C">
        <w:rPr>
          <w:rFonts w:ascii="Times New Roman" w:eastAsia="Calibri" w:hAnsi="Times New Roman" w:cs="Times New Roman"/>
          <w:noProof/>
          <w:sz w:val="24"/>
          <w:szCs w:val="24"/>
          <w:lang w:eastAsia="lt-LT"/>
        </w:rPr>
        <w:fldChar w:fldCharType="end"/>
      </w:r>
      <w:bookmarkEnd w:id="0"/>
      <w:r w:rsidRPr="00A56D6C">
        <w:rPr>
          <w:rFonts w:ascii="Times New Roman" w:eastAsia="Calibri" w:hAnsi="Times New Roman" w:cs="Times New Roman"/>
          <w:noProof/>
          <w:sz w:val="24"/>
          <w:szCs w:val="24"/>
          <w:lang w:eastAsia="lt-LT"/>
        </w:rPr>
        <w:t xml:space="preserve"> </w:t>
      </w:r>
      <w:r w:rsidRPr="00A56D6C">
        <w:rPr>
          <w:rFonts w:ascii="Times New Roman" w:eastAsia="Calibri" w:hAnsi="Times New Roman" w:cs="Times New Roman"/>
          <w:sz w:val="24"/>
          <w:szCs w:val="24"/>
          <w:lang w:eastAsia="lt-LT"/>
        </w:rPr>
        <w:t xml:space="preserve">Nr. </w:t>
      </w:r>
      <w:bookmarkStart w:id="1" w:name="dokumentoNr"/>
      <w:r w:rsidRPr="00A56D6C">
        <w:rPr>
          <w:rFonts w:ascii="Times New Roman" w:eastAsia="Calibri" w:hAnsi="Times New Roman" w:cs="Times New Roman"/>
          <w:noProof/>
          <w:sz w:val="24"/>
          <w:szCs w:val="24"/>
          <w:lang w:eastAsia="lt-LT"/>
        </w:rPr>
        <w:fldChar w:fldCharType="begin">
          <w:ffData>
            <w:name w:val="dokumentoNr"/>
            <w:enabled w:val="0"/>
            <w:calcOnExit w:val="0"/>
            <w:textInput>
              <w:maxLength w:val="1"/>
            </w:textInput>
          </w:ffData>
        </w:fldChar>
      </w:r>
      <w:r w:rsidRPr="00A56D6C">
        <w:rPr>
          <w:rFonts w:ascii="Times New Roman" w:eastAsia="Calibri" w:hAnsi="Times New Roman" w:cs="Times New Roman"/>
          <w:noProof/>
          <w:sz w:val="24"/>
          <w:szCs w:val="24"/>
          <w:lang w:eastAsia="lt-LT"/>
        </w:rPr>
        <w:instrText xml:space="preserve"> FORMTEXT </w:instrText>
      </w:r>
      <w:r w:rsidRPr="00A56D6C">
        <w:rPr>
          <w:rFonts w:ascii="Times New Roman" w:eastAsia="Calibri" w:hAnsi="Times New Roman" w:cs="Times New Roman"/>
          <w:noProof/>
          <w:sz w:val="24"/>
          <w:szCs w:val="24"/>
          <w:lang w:eastAsia="lt-LT"/>
        </w:rPr>
      </w:r>
      <w:r w:rsidRPr="00A56D6C">
        <w:rPr>
          <w:rFonts w:ascii="Times New Roman" w:eastAsia="Calibri" w:hAnsi="Times New Roman" w:cs="Times New Roman"/>
          <w:noProof/>
          <w:sz w:val="24"/>
          <w:szCs w:val="24"/>
          <w:lang w:eastAsia="lt-LT"/>
        </w:rPr>
        <w:fldChar w:fldCharType="separate"/>
      </w:r>
      <w:r w:rsidRPr="00A56D6C">
        <w:rPr>
          <w:rFonts w:ascii="Times New Roman" w:eastAsia="Calibri" w:hAnsi="Times New Roman" w:cs="Times New Roman"/>
          <w:noProof/>
          <w:sz w:val="24"/>
          <w:szCs w:val="24"/>
          <w:lang w:eastAsia="lt-LT"/>
        </w:rPr>
        <w:t>ADM-639</w:t>
      </w:r>
      <w:r w:rsidRPr="00A56D6C">
        <w:rPr>
          <w:rFonts w:ascii="Times New Roman" w:eastAsia="Calibri" w:hAnsi="Times New Roman" w:cs="Times New Roman"/>
          <w:noProof/>
          <w:sz w:val="24"/>
          <w:szCs w:val="24"/>
          <w:lang w:eastAsia="lt-LT"/>
        </w:rPr>
        <w:fldChar w:fldCharType="end"/>
      </w:r>
      <w:bookmarkEnd w:id="1"/>
    </w:p>
    <w:p w:rsidR="00E8573E" w:rsidRPr="00A56D6C" w:rsidRDefault="00E8573E" w:rsidP="00991927">
      <w:pPr>
        <w:shd w:val="clear" w:color="auto" w:fill="FFFFFF"/>
        <w:tabs>
          <w:tab w:val="left" w:pos="5070"/>
          <w:tab w:val="left" w:pos="5366"/>
          <w:tab w:val="left" w:pos="6771"/>
          <w:tab w:val="left" w:pos="7363"/>
        </w:tabs>
        <w:spacing w:after="0" w:line="240" w:lineRule="auto"/>
        <w:ind w:firstLine="709"/>
        <w:jc w:val="center"/>
        <w:rPr>
          <w:rFonts w:ascii="Times New Roman" w:eastAsia="Calibri" w:hAnsi="Times New Roman" w:cs="Times New Roman"/>
          <w:sz w:val="24"/>
          <w:szCs w:val="24"/>
          <w:lang w:eastAsia="lt-LT"/>
        </w:rPr>
      </w:pPr>
      <w:r w:rsidRPr="00A56D6C">
        <w:rPr>
          <w:rFonts w:ascii="Times New Roman" w:eastAsia="Calibri" w:hAnsi="Times New Roman" w:cs="Times New Roman"/>
          <w:sz w:val="24"/>
          <w:szCs w:val="24"/>
          <w:lang w:eastAsia="lt-LT"/>
        </w:rPr>
        <w:t>Klaipėda</w:t>
      </w:r>
    </w:p>
    <w:p w:rsidR="00E8573E" w:rsidRPr="00A56D6C" w:rsidRDefault="00E8573E" w:rsidP="00991927">
      <w:pPr>
        <w:shd w:val="clear" w:color="auto" w:fill="FFFFFF"/>
        <w:tabs>
          <w:tab w:val="left" w:pos="5070"/>
          <w:tab w:val="left" w:pos="5366"/>
          <w:tab w:val="left" w:pos="6771"/>
          <w:tab w:val="left" w:pos="7363"/>
        </w:tabs>
        <w:spacing w:after="0" w:line="240" w:lineRule="auto"/>
        <w:ind w:firstLine="709"/>
        <w:jc w:val="both"/>
        <w:rPr>
          <w:rFonts w:ascii="Times New Roman" w:eastAsia="Calibri" w:hAnsi="Times New Roman" w:cs="Times New Roman"/>
          <w:sz w:val="24"/>
          <w:szCs w:val="24"/>
          <w:lang w:eastAsia="lt-LT"/>
        </w:rPr>
      </w:pPr>
    </w:p>
    <w:p w:rsidR="00E8573E" w:rsidRPr="00A56D6C" w:rsidRDefault="00E8573E" w:rsidP="00991927">
      <w:pPr>
        <w:shd w:val="clear" w:color="auto" w:fill="FFFFFF"/>
        <w:spacing w:after="0" w:line="240" w:lineRule="auto"/>
        <w:ind w:firstLine="709"/>
        <w:jc w:val="both"/>
        <w:rPr>
          <w:rFonts w:ascii="Times New Roman" w:eastAsia="Calibri" w:hAnsi="Times New Roman" w:cs="Times New Roman"/>
          <w:sz w:val="24"/>
          <w:szCs w:val="24"/>
          <w:lang w:eastAsia="lt-LT"/>
        </w:rPr>
      </w:pPr>
      <w:r w:rsidRPr="00A56D6C">
        <w:rPr>
          <w:rFonts w:ascii="Times New Roman" w:eastAsia="Calibri" w:hAnsi="Times New Roman" w:cs="Times New Roman"/>
          <w:sz w:val="24"/>
          <w:szCs w:val="24"/>
          <w:lang w:eastAsia="lt-LT"/>
        </w:rPr>
        <w:t xml:space="preserve">Posėdis vyko </w:t>
      </w:r>
      <w:r w:rsidRPr="002F7064">
        <w:rPr>
          <w:rFonts w:ascii="Times New Roman" w:eastAsia="Calibri" w:hAnsi="Times New Roman" w:cs="Times New Roman"/>
          <w:sz w:val="24"/>
          <w:szCs w:val="24"/>
          <w:lang w:eastAsia="lt-LT"/>
        </w:rPr>
        <w:t>2022-</w:t>
      </w:r>
      <w:r w:rsidR="00953953">
        <w:rPr>
          <w:rFonts w:ascii="Times New Roman" w:eastAsia="Calibri" w:hAnsi="Times New Roman" w:cs="Times New Roman"/>
          <w:sz w:val="24"/>
          <w:szCs w:val="24"/>
          <w:lang w:eastAsia="lt-LT"/>
        </w:rPr>
        <w:t>10</w:t>
      </w:r>
      <w:r w:rsidRPr="002F7064">
        <w:rPr>
          <w:rFonts w:ascii="Times New Roman" w:eastAsia="Calibri" w:hAnsi="Times New Roman" w:cs="Times New Roman"/>
          <w:sz w:val="24"/>
          <w:szCs w:val="24"/>
          <w:lang w:eastAsia="lt-LT"/>
        </w:rPr>
        <w:t>-</w:t>
      </w:r>
      <w:r w:rsidR="001C0708" w:rsidRPr="002F7064">
        <w:rPr>
          <w:rFonts w:ascii="Times New Roman" w:eastAsia="Calibri" w:hAnsi="Times New Roman" w:cs="Times New Roman"/>
          <w:sz w:val="24"/>
          <w:szCs w:val="24"/>
          <w:lang w:eastAsia="lt-LT"/>
        </w:rPr>
        <w:t>1</w:t>
      </w:r>
      <w:r w:rsidR="005F59A8" w:rsidRPr="002F7064">
        <w:rPr>
          <w:rFonts w:ascii="Times New Roman" w:eastAsia="Calibri" w:hAnsi="Times New Roman" w:cs="Times New Roman"/>
          <w:sz w:val="24"/>
          <w:szCs w:val="24"/>
          <w:lang w:eastAsia="lt-LT"/>
        </w:rPr>
        <w:t xml:space="preserve">9 </w:t>
      </w:r>
      <w:r w:rsidRPr="002F7064">
        <w:rPr>
          <w:rFonts w:ascii="Times New Roman" w:eastAsia="Calibri" w:hAnsi="Times New Roman" w:cs="Times New Roman"/>
          <w:sz w:val="24"/>
          <w:szCs w:val="24"/>
          <w:lang w:eastAsia="lt-LT"/>
        </w:rPr>
        <w:t>1</w:t>
      </w:r>
      <w:r w:rsidR="008D6D24" w:rsidRPr="002F7064">
        <w:rPr>
          <w:rFonts w:ascii="Times New Roman" w:eastAsia="Calibri" w:hAnsi="Times New Roman" w:cs="Times New Roman"/>
          <w:sz w:val="24"/>
          <w:szCs w:val="24"/>
          <w:lang w:eastAsia="lt-LT"/>
        </w:rPr>
        <w:t>3</w:t>
      </w:r>
      <w:r w:rsidRPr="002F7064">
        <w:rPr>
          <w:rFonts w:ascii="Times New Roman" w:eastAsia="Calibri" w:hAnsi="Times New Roman" w:cs="Times New Roman"/>
          <w:sz w:val="24"/>
          <w:szCs w:val="24"/>
          <w:lang w:eastAsia="lt-LT"/>
        </w:rPr>
        <w:t>.</w:t>
      </w:r>
      <w:r w:rsidRPr="00A56D6C">
        <w:rPr>
          <w:rFonts w:ascii="Times New Roman" w:eastAsia="Calibri" w:hAnsi="Times New Roman" w:cs="Times New Roman"/>
          <w:sz w:val="24"/>
          <w:szCs w:val="24"/>
          <w:lang w:eastAsia="lt-LT"/>
        </w:rPr>
        <w:t>00-1</w:t>
      </w:r>
      <w:r w:rsidR="008D6D24" w:rsidRPr="00A56D6C">
        <w:rPr>
          <w:rFonts w:ascii="Times New Roman" w:eastAsia="Calibri" w:hAnsi="Times New Roman" w:cs="Times New Roman"/>
          <w:sz w:val="24"/>
          <w:szCs w:val="24"/>
          <w:lang w:eastAsia="lt-LT"/>
        </w:rPr>
        <w:t>5</w:t>
      </w:r>
      <w:r w:rsidRPr="00A56D6C">
        <w:rPr>
          <w:rFonts w:ascii="Times New Roman" w:eastAsia="Calibri" w:hAnsi="Times New Roman" w:cs="Times New Roman"/>
          <w:sz w:val="24"/>
          <w:szCs w:val="24"/>
          <w:lang w:eastAsia="lt-LT"/>
        </w:rPr>
        <w:t>.</w:t>
      </w:r>
      <w:r w:rsidR="008D6D24" w:rsidRPr="00A56D6C">
        <w:rPr>
          <w:rFonts w:ascii="Times New Roman" w:eastAsia="Calibri" w:hAnsi="Times New Roman" w:cs="Times New Roman"/>
          <w:sz w:val="24"/>
          <w:szCs w:val="24"/>
          <w:lang w:eastAsia="lt-LT"/>
        </w:rPr>
        <w:t>4</w:t>
      </w:r>
      <w:r w:rsidR="001C0708" w:rsidRPr="00A56D6C">
        <w:rPr>
          <w:rFonts w:ascii="Times New Roman" w:eastAsia="Calibri" w:hAnsi="Times New Roman" w:cs="Times New Roman"/>
          <w:sz w:val="24"/>
          <w:szCs w:val="24"/>
          <w:lang w:eastAsia="lt-LT"/>
        </w:rPr>
        <w:t>0</w:t>
      </w:r>
      <w:r w:rsidRPr="00A56D6C">
        <w:rPr>
          <w:rFonts w:ascii="Times New Roman" w:eastAsia="Calibri" w:hAnsi="Times New Roman" w:cs="Times New Roman"/>
          <w:sz w:val="24"/>
          <w:szCs w:val="24"/>
          <w:lang w:eastAsia="lt-LT"/>
        </w:rPr>
        <w:t xml:space="preserve"> val.</w:t>
      </w:r>
    </w:p>
    <w:p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bookmarkStart w:id="2" w:name="_Hlk57983655"/>
      <w:r w:rsidRPr="001D6902">
        <w:rPr>
          <w:rFonts w:ascii="Times New Roman" w:eastAsia="Times New Roman" w:hAnsi="Times New Roman" w:cs="Times New Roman"/>
          <w:sz w:val="24"/>
          <w:szCs w:val="24"/>
          <w:lang w:eastAsia="lt-LT"/>
        </w:rPr>
        <w:t xml:space="preserve">pirmininkė – Rasa </w:t>
      </w:r>
      <w:proofErr w:type="spellStart"/>
      <w:r w:rsidRPr="001D6902">
        <w:rPr>
          <w:rFonts w:ascii="Times New Roman" w:eastAsia="Times New Roman" w:hAnsi="Times New Roman" w:cs="Times New Roman"/>
          <w:sz w:val="24"/>
          <w:szCs w:val="24"/>
          <w:lang w:eastAsia="lt-LT"/>
        </w:rPr>
        <w:t>Jievaitienė</w:t>
      </w:r>
      <w:proofErr w:type="spellEnd"/>
      <w:r w:rsidRPr="001D6902">
        <w:rPr>
          <w:rFonts w:ascii="Times New Roman" w:eastAsia="Times New Roman" w:hAnsi="Times New Roman" w:cs="Times New Roman"/>
          <w:sz w:val="24"/>
          <w:szCs w:val="24"/>
          <w:lang w:eastAsia="lt-LT"/>
        </w:rPr>
        <w:t>, Klaipėdos miesto savivaldybės administracijos Aplinkosaugos skyriaus vedėja;</w:t>
      </w:r>
    </w:p>
    <w:p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 xml:space="preserve">sekretorė ir narė – Martyna </w:t>
      </w:r>
      <w:proofErr w:type="spellStart"/>
      <w:r w:rsidRPr="001D6902">
        <w:rPr>
          <w:rFonts w:ascii="Times New Roman" w:eastAsia="Times New Roman" w:hAnsi="Times New Roman" w:cs="Times New Roman"/>
          <w:sz w:val="24"/>
          <w:szCs w:val="24"/>
          <w:lang w:eastAsia="lt-LT"/>
        </w:rPr>
        <w:t>Šeputienė</w:t>
      </w:r>
      <w:proofErr w:type="spellEnd"/>
      <w:r w:rsidRPr="001D6902">
        <w:rPr>
          <w:rFonts w:ascii="Times New Roman" w:eastAsia="Times New Roman" w:hAnsi="Times New Roman" w:cs="Times New Roman"/>
          <w:sz w:val="24"/>
          <w:szCs w:val="24"/>
          <w:lang w:eastAsia="lt-LT"/>
        </w:rPr>
        <w:t>, Klaipėdos miesto savivaldybės administracijos Aplinkosaugos skyriaus vyriausioji specialistė;</w:t>
      </w:r>
    </w:p>
    <w:p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nariai:</w:t>
      </w:r>
    </w:p>
    <w:p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Egidijus Bacevičius, Klaipėdos universiteto darbuotojas, biologas;</w:t>
      </w:r>
    </w:p>
    <w:p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 xml:space="preserve">Viktorija </w:t>
      </w:r>
      <w:proofErr w:type="spellStart"/>
      <w:r w:rsidRPr="001D6902">
        <w:rPr>
          <w:rFonts w:ascii="Times New Roman" w:eastAsia="Times New Roman" w:hAnsi="Times New Roman" w:cs="Times New Roman"/>
          <w:sz w:val="24"/>
          <w:szCs w:val="24"/>
          <w:lang w:eastAsia="lt-LT"/>
        </w:rPr>
        <w:t>Gričėnaitė</w:t>
      </w:r>
      <w:proofErr w:type="spellEnd"/>
      <w:r w:rsidRPr="001D6902">
        <w:rPr>
          <w:rFonts w:ascii="Times New Roman" w:eastAsia="Times New Roman" w:hAnsi="Times New Roman" w:cs="Times New Roman"/>
          <w:sz w:val="24"/>
          <w:szCs w:val="24"/>
          <w:lang w:eastAsia="lt-LT"/>
        </w:rPr>
        <w:t>, asociacijos „Klaipėdos žalieji“ narė, kraštovaizdžio architektė;</w:t>
      </w:r>
    </w:p>
    <w:p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Vitalijus Juška, Klaipėdos miesto savivaldybės administracijos Paveldosaugos skyriaus vedėjas</w:t>
      </w:r>
      <w:r w:rsidRPr="00A56D6C">
        <w:rPr>
          <w:rFonts w:ascii="Times New Roman" w:eastAsia="Times New Roman" w:hAnsi="Times New Roman" w:cs="Times New Roman"/>
          <w:sz w:val="24"/>
          <w:szCs w:val="24"/>
          <w:lang w:eastAsia="lt-LT"/>
        </w:rPr>
        <w:t xml:space="preserve"> (dalyvavo 1 ir 2 klausimo svarstyme)</w:t>
      </w:r>
      <w:r w:rsidRPr="001D6902">
        <w:rPr>
          <w:rFonts w:ascii="Times New Roman" w:eastAsia="Times New Roman" w:hAnsi="Times New Roman" w:cs="Times New Roman"/>
          <w:sz w:val="24"/>
          <w:szCs w:val="24"/>
          <w:lang w:eastAsia="lt-LT"/>
        </w:rPr>
        <w:t>;</w:t>
      </w:r>
    </w:p>
    <w:p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 xml:space="preserve">Marija </w:t>
      </w:r>
      <w:proofErr w:type="spellStart"/>
      <w:r w:rsidRPr="001D6902">
        <w:rPr>
          <w:rFonts w:ascii="Times New Roman" w:eastAsia="Times New Roman" w:hAnsi="Times New Roman" w:cs="Times New Roman"/>
          <w:sz w:val="24"/>
          <w:szCs w:val="24"/>
          <w:lang w:eastAsia="lt-LT"/>
        </w:rPr>
        <w:t>Kalendė</w:t>
      </w:r>
      <w:proofErr w:type="spellEnd"/>
      <w:r w:rsidRPr="001D6902">
        <w:rPr>
          <w:rFonts w:ascii="Times New Roman" w:eastAsia="Times New Roman" w:hAnsi="Times New Roman" w:cs="Times New Roman"/>
          <w:sz w:val="24"/>
          <w:szCs w:val="24"/>
          <w:lang w:eastAsia="lt-LT"/>
        </w:rPr>
        <w:t>, Klaipėdos bendruomenių asociacijos valdybos narė;</w:t>
      </w:r>
    </w:p>
    <w:p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 xml:space="preserve">Liudvika </w:t>
      </w:r>
      <w:proofErr w:type="spellStart"/>
      <w:r w:rsidRPr="001D6902">
        <w:rPr>
          <w:rFonts w:ascii="Times New Roman" w:eastAsia="Times New Roman" w:hAnsi="Times New Roman" w:cs="Times New Roman"/>
          <w:sz w:val="24"/>
          <w:szCs w:val="24"/>
          <w:lang w:eastAsia="lt-LT"/>
        </w:rPr>
        <w:t>Kuzminčiūtė</w:t>
      </w:r>
      <w:proofErr w:type="spellEnd"/>
      <w:r w:rsidRPr="001D6902">
        <w:rPr>
          <w:rFonts w:ascii="Times New Roman" w:eastAsia="Times New Roman" w:hAnsi="Times New Roman" w:cs="Times New Roman"/>
          <w:sz w:val="24"/>
          <w:szCs w:val="24"/>
          <w:lang w:eastAsia="lt-LT"/>
        </w:rPr>
        <w:t>, asociacijos „Klaipėdos žalieji“ pirmininkė;</w:t>
      </w:r>
    </w:p>
    <w:p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 xml:space="preserve">doc. dr. Rita </w:t>
      </w:r>
      <w:proofErr w:type="spellStart"/>
      <w:r w:rsidRPr="001D6902">
        <w:rPr>
          <w:rFonts w:ascii="Times New Roman" w:eastAsia="Times New Roman" w:hAnsi="Times New Roman" w:cs="Times New Roman"/>
          <w:sz w:val="24"/>
          <w:szCs w:val="24"/>
          <w:lang w:eastAsia="lt-LT"/>
        </w:rPr>
        <w:t>Nekrošienė</w:t>
      </w:r>
      <w:proofErr w:type="spellEnd"/>
      <w:r w:rsidRPr="001D6902">
        <w:rPr>
          <w:rFonts w:ascii="Times New Roman" w:eastAsia="Times New Roman" w:hAnsi="Times New Roman" w:cs="Times New Roman"/>
          <w:sz w:val="24"/>
          <w:szCs w:val="24"/>
          <w:lang w:eastAsia="lt-LT"/>
        </w:rPr>
        <w:t>, želdinių ekspertė</w:t>
      </w:r>
      <w:r w:rsidRPr="00A56D6C">
        <w:rPr>
          <w:rFonts w:ascii="Times New Roman" w:eastAsia="Times New Roman" w:hAnsi="Times New Roman" w:cs="Times New Roman"/>
          <w:sz w:val="24"/>
          <w:szCs w:val="24"/>
          <w:lang w:eastAsia="lt-LT"/>
        </w:rPr>
        <w:t xml:space="preserve"> (vertinimą </w:t>
      </w:r>
      <w:r w:rsidR="00953953">
        <w:rPr>
          <w:rFonts w:ascii="Times New Roman" w:eastAsia="Times New Roman" w:hAnsi="Times New Roman" w:cs="Times New Roman"/>
          <w:sz w:val="24"/>
          <w:szCs w:val="24"/>
          <w:lang w:eastAsia="lt-LT"/>
        </w:rPr>
        <w:t xml:space="preserve">2-4 klausimui </w:t>
      </w:r>
      <w:r w:rsidRPr="00A56D6C">
        <w:rPr>
          <w:rFonts w:ascii="Times New Roman" w:eastAsia="Times New Roman" w:hAnsi="Times New Roman" w:cs="Times New Roman"/>
          <w:sz w:val="24"/>
          <w:szCs w:val="24"/>
          <w:lang w:eastAsia="lt-LT"/>
        </w:rPr>
        <w:t>pateikė savarankiškai)</w:t>
      </w:r>
      <w:r w:rsidRPr="001D6902">
        <w:rPr>
          <w:rFonts w:ascii="Times New Roman" w:eastAsia="Times New Roman" w:hAnsi="Times New Roman" w:cs="Times New Roman"/>
          <w:sz w:val="24"/>
          <w:szCs w:val="24"/>
          <w:lang w:eastAsia="lt-LT"/>
        </w:rPr>
        <w:t xml:space="preserve">; </w:t>
      </w:r>
    </w:p>
    <w:p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Gediminas Pocius, Klaipėdos miesto savivaldybės administracijos Statybos leidimų ir statinių priežiūros skyriaus vedėjas</w:t>
      </w:r>
      <w:r w:rsidRPr="00A56D6C">
        <w:rPr>
          <w:rFonts w:ascii="Times New Roman" w:eastAsia="Times New Roman" w:hAnsi="Times New Roman" w:cs="Times New Roman"/>
          <w:sz w:val="24"/>
          <w:szCs w:val="24"/>
          <w:lang w:eastAsia="lt-LT"/>
        </w:rPr>
        <w:t xml:space="preserve"> </w:t>
      </w:r>
      <w:r w:rsidRPr="005F59A8">
        <w:rPr>
          <w:rFonts w:ascii="Times New Roman" w:eastAsia="Times New Roman" w:hAnsi="Times New Roman" w:cs="Times New Roman"/>
          <w:sz w:val="24"/>
          <w:szCs w:val="24"/>
          <w:lang w:eastAsia="lt-LT"/>
        </w:rPr>
        <w:t xml:space="preserve">(dalyvavo </w:t>
      </w:r>
      <w:r w:rsidRPr="00A56D6C">
        <w:rPr>
          <w:rFonts w:ascii="Times New Roman" w:eastAsia="Times New Roman" w:hAnsi="Times New Roman" w:cs="Times New Roman"/>
          <w:sz w:val="24"/>
          <w:szCs w:val="24"/>
          <w:lang w:eastAsia="lt-LT"/>
        </w:rPr>
        <w:t>2 klausimo svarstyme)</w:t>
      </w:r>
      <w:r w:rsidRPr="001D6902">
        <w:rPr>
          <w:rFonts w:ascii="Times New Roman" w:eastAsia="Times New Roman" w:hAnsi="Times New Roman" w:cs="Times New Roman"/>
          <w:sz w:val="24"/>
          <w:szCs w:val="24"/>
          <w:lang w:eastAsia="lt-LT"/>
        </w:rPr>
        <w:t>;</w:t>
      </w:r>
    </w:p>
    <w:p w:rsidR="001D6902" w:rsidRPr="001D6902"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D6902">
        <w:rPr>
          <w:rFonts w:ascii="Times New Roman" w:eastAsia="Times New Roman" w:hAnsi="Times New Roman" w:cs="Times New Roman"/>
          <w:sz w:val="24"/>
          <w:szCs w:val="24"/>
          <w:lang w:eastAsia="lt-LT"/>
        </w:rPr>
        <w:t xml:space="preserve">Edita </w:t>
      </w:r>
      <w:proofErr w:type="spellStart"/>
      <w:r w:rsidRPr="001D6902">
        <w:rPr>
          <w:rFonts w:ascii="Times New Roman" w:eastAsia="Times New Roman" w:hAnsi="Times New Roman" w:cs="Times New Roman"/>
          <w:sz w:val="24"/>
          <w:szCs w:val="24"/>
          <w:lang w:eastAsia="lt-LT"/>
        </w:rPr>
        <w:t>Valiūnienė</w:t>
      </w:r>
      <w:proofErr w:type="spellEnd"/>
      <w:r w:rsidRPr="001D6902">
        <w:rPr>
          <w:rFonts w:ascii="Times New Roman" w:eastAsia="Times New Roman" w:hAnsi="Times New Roman" w:cs="Times New Roman"/>
          <w:sz w:val="24"/>
          <w:szCs w:val="24"/>
          <w:lang w:eastAsia="lt-LT"/>
        </w:rPr>
        <w:t>, Klaipėdos miesto savivaldybės administracijos Miesto tvarkymo skyriaus vyriausioji specialistė</w:t>
      </w:r>
      <w:r w:rsidRPr="00A56D6C">
        <w:rPr>
          <w:rFonts w:ascii="Times New Roman" w:eastAsia="Times New Roman" w:hAnsi="Times New Roman" w:cs="Times New Roman"/>
          <w:sz w:val="24"/>
          <w:szCs w:val="24"/>
          <w:lang w:eastAsia="lt-LT"/>
        </w:rPr>
        <w:t xml:space="preserve"> (vertinimą pateikė savarankiškai).</w:t>
      </w:r>
    </w:p>
    <w:p w:rsidR="0020748F" w:rsidRPr="00A56D6C" w:rsidRDefault="0020748F" w:rsidP="00991927">
      <w:pPr>
        <w:shd w:val="clear" w:color="auto" w:fill="FFFFFF"/>
        <w:spacing w:after="0" w:line="240" w:lineRule="auto"/>
        <w:ind w:firstLine="709"/>
        <w:jc w:val="both"/>
        <w:rPr>
          <w:rFonts w:ascii="Times New Roman" w:eastAsia="Calibri" w:hAnsi="Times New Roman" w:cs="Times New Roman"/>
          <w:sz w:val="24"/>
          <w:szCs w:val="24"/>
          <w:lang w:eastAsia="lt-LT"/>
        </w:rPr>
      </w:pPr>
    </w:p>
    <w:p w:rsidR="00DA0297" w:rsidRPr="00A56D6C" w:rsidRDefault="00E8573E" w:rsidP="00991927">
      <w:pPr>
        <w:shd w:val="clear" w:color="auto" w:fill="FFFFFF"/>
        <w:spacing w:after="0" w:line="240" w:lineRule="auto"/>
        <w:ind w:firstLine="709"/>
        <w:jc w:val="both"/>
        <w:rPr>
          <w:rFonts w:ascii="Times New Roman" w:eastAsia="Calibri" w:hAnsi="Times New Roman" w:cs="Times New Roman"/>
          <w:sz w:val="24"/>
          <w:szCs w:val="24"/>
          <w:lang w:eastAsia="lt-LT"/>
        </w:rPr>
      </w:pPr>
      <w:r w:rsidRPr="00A56D6C">
        <w:rPr>
          <w:rFonts w:ascii="Times New Roman" w:eastAsia="Calibri" w:hAnsi="Times New Roman" w:cs="Times New Roman"/>
          <w:sz w:val="24"/>
          <w:szCs w:val="24"/>
          <w:lang w:eastAsia="lt-LT"/>
        </w:rPr>
        <w:t>DARBOTVARKĖ</w:t>
      </w:r>
      <w:r w:rsidR="001C0708" w:rsidRPr="00A56D6C">
        <w:rPr>
          <w:rFonts w:ascii="Times New Roman" w:eastAsia="Times New Roman" w:hAnsi="Times New Roman" w:cs="Times New Roman"/>
          <w:bCs/>
          <w:sz w:val="24"/>
          <w:szCs w:val="24"/>
          <w:lang w:eastAsia="lt-LT"/>
        </w:rPr>
        <w:tab/>
      </w:r>
      <w:r w:rsidR="00DA0297" w:rsidRPr="00A56D6C">
        <w:rPr>
          <w:rFonts w:ascii="Times New Roman" w:eastAsia="Times New Roman" w:hAnsi="Times New Roman" w:cs="Times New Roman"/>
          <w:bCs/>
          <w:sz w:val="24"/>
          <w:szCs w:val="24"/>
          <w:lang w:eastAsia="lt-LT"/>
        </w:rPr>
        <w:tab/>
      </w:r>
    </w:p>
    <w:p w:rsidR="00F803A0" w:rsidRDefault="00DA0297" w:rsidP="003073BF">
      <w:pPr>
        <w:shd w:val="clear" w:color="auto" w:fill="FFFFFF"/>
        <w:spacing w:after="0" w:line="240" w:lineRule="auto"/>
        <w:ind w:firstLine="709"/>
        <w:contextualSpacing/>
        <w:jc w:val="both"/>
        <w:rPr>
          <w:rFonts w:ascii="Times New Roman" w:eastAsia="Times New Roman" w:hAnsi="Times New Roman" w:cs="Times New Roman"/>
          <w:bCs/>
          <w:sz w:val="24"/>
          <w:szCs w:val="24"/>
          <w:lang w:eastAsia="lt-LT"/>
        </w:rPr>
      </w:pPr>
      <w:r w:rsidRPr="00A56D6C">
        <w:rPr>
          <w:rFonts w:ascii="Times New Roman" w:eastAsia="Times New Roman" w:hAnsi="Times New Roman" w:cs="Times New Roman"/>
          <w:bCs/>
          <w:sz w:val="24"/>
          <w:szCs w:val="24"/>
          <w:lang w:eastAsia="lt-LT"/>
        </w:rPr>
        <w:t>2. Dėl želdinių būklės vertinimo Mokyklos g. 18A</w:t>
      </w:r>
      <w:r w:rsidR="00F120BF" w:rsidRPr="00A56D6C">
        <w:rPr>
          <w:rFonts w:ascii="Times New Roman" w:eastAsia="Times New Roman" w:hAnsi="Times New Roman" w:cs="Times New Roman"/>
          <w:bCs/>
          <w:sz w:val="24"/>
          <w:szCs w:val="24"/>
          <w:lang w:eastAsia="lt-LT"/>
        </w:rPr>
        <w:t>.</w:t>
      </w:r>
    </w:p>
    <w:p w:rsidR="003073BF" w:rsidRPr="003073BF" w:rsidRDefault="003073BF" w:rsidP="003073BF">
      <w:pPr>
        <w:shd w:val="clear" w:color="auto" w:fill="FFFFFF"/>
        <w:spacing w:after="0" w:line="240" w:lineRule="auto"/>
        <w:ind w:firstLine="709"/>
        <w:contextualSpacing/>
        <w:jc w:val="both"/>
        <w:rPr>
          <w:rFonts w:ascii="Times New Roman" w:eastAsia="Times New Roman" w:hAnsi="Times New Roman" w:cs="Times New Roman"/>
          <w:bCs/>
          <w:sz w:val="24"/>
          <w:szCs w:val="24"/>
          <w:lang w:eastAsia="lt-LT"/>
        </w:rPr>
      </w:pPr>
    </w:p>
    <w:p w:rsidR="00F803A0" w:rsidRPr="003073BF" w:rsidRDefault="00F803A0" w:rsidP="003073BF">
      <w:pPr>
        <w:pStyle w:val="Sraopastraipa"/>
        <w:numPr>
          <w:ilvl w:val="0"/>
          <w:numId w:val="20"/>
        </w:numPr>
        <w:rPr>
          <w:sz w:val="24"/>
          <w:szCs w:val="24"/>
        </w:rPr>
      </w:pPr>
      <w:r w:rsidRPr="003073BF">
        <w:rPr>
          <w:sz w:val="24"/>
          <w:szCs w:val="24"/>
        </w:rPr>
        <w:t xml:space="preserve">SVARSTYTA. </w:t>
      </w:r>
      <w:r w:rsidR="008A7473" w:rsidRPr="003073BF">
        <w:rPr>
          <w:sz w:val="24"/>
          <w:szCs w:val="24"/>
        </w:rPr>
        <w:t xml:space="preserve">Dėl želdinių būklės vertinimo </w:t>
      </w:r>
      <w:r w:rsidR="001D6902" w:rsidRPr="003073BF">
        <w:rPr>
          <w:sz w:val="24"/>
          <w:szCs w:val="24"/>
        </w:rPr>
        <w:t>Mokyklos g. 18A.</w:t>
      </w:r>
    </w:p>
    <w:p w:rsidR="001D6902" w:rsidRPr="00A56D6C" w:rsidRDefault="00FE7AD2" w:rsidP="00991927">
      <w:pPr>
        <w:pStyle w:val="Sraopastraipa"/>
        <w:shd w:val="clear" w:color="auto" w:fill="FFFFFF"/>
        <w:ind w:left="0" w:firstLine="709"/>
        <w:jc w:val="both"/>
        <w:rPr>
          <w:sz w:val="24"/>
          <w:szCs w:val="24"/>
        </w:rPr>
      </w:pPr>
      <w:r w:rsidRPr="00A56D6C">
        <w:rPr>
          <w:sz w:val="24"/>
          <w:szCs w:val="24"/>
        </w:rPr>
        <w:t>Komisija atsižvelgdama į prašymą (</w:t>
      </w:r>
      <w:proofErr w:type="spellStart"/>
      <w:r w:rsidRPr="00A56D6C">
        <w:rPr>
          <w:sz w:val="24"/>
          <w:szCs w:val="24"/>
        </w:rPr>
        <w:t>reg</w:t>
      </w:r>
      <w:proofErr w:type="spellEnd"/>
      <w:r w:rsidRPr="00A56D6C">
        <w:rPr>
          <w:sz w:val="24"/>
          <w:szCs w:val="24"/>
        </w:rPr>
        <w:t xml:space="preserve">. Nr. </w:t>
      </w:r>
      <w:r w:rsidR="001D6902" w:rsidRPr="00A56D6C">
        <w:rPr>
          <w:sz w:val="24"/>
          <w:szCs w:val="24"/>
        </w:rPr>
        <w:t>RS7-4540</w:t>
      </w:r>
      <w:r w:rsidRPr="00A56D6C">
        <w:rPr>
          <w:sz w:val="24"/>
          <w:szCs w:val="24"/>
        </w:rPr>
        <w:t xml:space="preserve">) vertino </w:t>
      </w:r>
      <w:r w:rsidR="001D6902" w:rsidRPr="00A56D6C">
        <w:rPr>
          <w:sz w:val="24"/>
          <w:szCs w:val="24"/>
        </w:rPr>
        <w:t xml:space="preserve">prašomus kirsti želdinius. Posėdžio metu paaiškėjo, kad </w:t>
      </w:r>
      <w:r w:rsidR="001D6902" w:rsidRPr="005F59A8">
        <w:rPr>
          <w:sz w:val="24"/>
          <w:szCs w:val="24"/>
        </w:rPr>
        <w:t>dauguma prašo</w:t>
      </w:r>
      <w:r w:rsidR="005F59A8" w:rsidRPr="005F59A8">
        <w:rPr>
          <w:sz w:val="24"/>
          <w:szCs w:val="24"/>
        </w:rPr>
        <w:t>m</w:t>
      </w:r>
      <w:r w:rsidR="001D6902" w:rsidRPr="005F59A8">
        <w:rPr>
          <w:sz w:val="24"/>
          <w:szCs w:val="24"/>
        </w:rPr>
        <w:t xml:space="preserve">ų kirsti želdinių </w:t>
      </w:r>
      <w:r w:rsidR="001D6902" w:rsidRPr="00A56D6C">
        <w:rPr>
          <w:sz w:val="24"/>
          <w:szCs w:val="24"/>
        </w:rPr>
        <w:t xml:space="preserve">Sandėlio (unikalus Nr. 2190-0007-8014) rekonstravimo į daugiabutį gyvenamąjį namą, garažo (unikalus Nr. 2190-0007-8036) rekonstravimo į daugiabutį gyvenamąjį namą, kiemo statinių (unikalus Nr. 2190-0007-8047) rekonstravimo, trijų daugiabučių gyvenamųjų namų ir garažo naujos statybos, Mokyklos g. 18A, Klaipėdos m., techniniame projekte (toliau – Projektas) nebuvo numatyti šalinti ir projektiniams sprendiniams netrukdė. Dėl želdinių Nr. 1, 2, 10, 11 jau buvo pateikta išvada (2021-09-28 protokolas Nr. ADM-508 ir 2021-06-02 protokolas Nr. 290). Jų kirsti neleista. Šiuo metu kaštoną Nr. 10 rekomenduojama genėti. </w:t>
      </w:r>
    </w:p>
    <w:p w:rsidR="001D6902" w:rsidRPr="00A56D6C" w:rsidRDefault="001D6902" w:rsidP="00991927">
      <w:pPr>
        <w:pStyle w:val="Sraopastraipa"/>
        <w:shd w:val="clear" w:color="auto" w:fill="FFFFFF"/>
        <w:ind w:left="0" w:firstLine="709"/>
        <w:jc w:val="both"/>
        <w:rPr>
          <w:sz w:val="24"/>
          <w:szCs w:val="24"/>
        </w:rPr>
      </w:pPr>
      <w:r w:rsidRPr="00A56D6C">
        <w:rPr>
          <w:sz w:val="24"/>
          <w:szCs w:val="24"/>
        </w:rPr>
        <w:t xml:space="preserve">Ties šiaurės vakarine sklypo dalimi esančių liepų Nr. 14-29 šaknynai pažeisti kasant duobę suprojektuotai požeminei parkavimosi aikštelei. Daugeliu atveju nukasta per arti želdinių kamienų. Želdiniai esantys už sklypo ribos nugenėti neturint tam Klaipėdos miesto savivaldybės administracijos pritarimo. Statybos metu neatsakingai atliekami statybos darbai želdinių atžvilgiu nesudaro prielaidos leisti kirsti želdinius. Paprastajai ievai (Nr. 30), kuri yra nulaužta vėjo ir elektros oro linijos apsaugos zonoje augančiam klevui (Nr. 3), taip pat želdiniams Nr. 4 (vakarinė tuja) ir Nr. 5 (kaukazinė slyva) leidimas šalinimui nereikalingas. </w:t>
      </w:r>
    </w:p>
    <w:p w:rsidR="001D6902" w:rsidRPr="00A56D6C" w:rsidRDefault="001D6902" w:rsidP="00991927">
      <w:pPr>
        <w:pStyle w:val="Sraopastraipa"/>
        <w:shd w:val="clear" w:color="auto" w:fill="FFFFFF"/>
        <w:ind w:left="0" w:firstLine="709"/>
        <w:jc w:val="both"/>
        <w:rPr>
          <w:sz w:val="24"/>
          <w:szCs w:val="24"/>
        </w:rPr>
      </w:pPr>
      <w:r w:rsidRPr="00A56D6C">
        <w:rPr>
          <w:sz w:val="24"/>
          <w:szCs w:val="24"/>
        </w:rPr>
        <w:t xml:space="preserve">Želdiniai Nr. 6-9 nors ir žymimi Projekte kaip krūmai, tačiau jokios tvarkymo priemonės nenumatytos. Kadangi želdiniai estetiškai nėra labai vertingi Komisijos nariai siūlo neprieštarauti jų </w:t>
      </w:r>
      <w:r w:rsidRPr="00A56D6C">
        <w:rPr>
          <w:sz w:val="24"/>
          <w:szCs w:val="24"/>
        </w:rPr>
        <w:lastRenderedPageBreak/>
        <w:t xml:space="preserve">pašalinimui. Jei projekte nėra numatyta, Komisija rekomenduoja atsodinti želdinius už įrengiamo parkavimosi aikštelės ribos. V. </w:t>
      </w:r>
      <w:proofErr w:type="spellStart"/>
      <w:r w:rsidRPr="00A56D6C">
        <w:rPr>
          <w:sz w:val="24"/>
          <w:szCs w:val="24"/>
        </w:rPr>
        <w:t>Gricenaitė</w:t>
      </w:r>
      <w:proofErr w:type="spellEnd"/>
      <w:r w:rsidRPr="00A56D6C">
        <w:rPr>
          <w:sz w:val="24"/>
          <w:szCs w:val="24"/>
        </w:rPr>
        <w:t xml:space="preserve"> siūlo </w:t>
      </w:r>
      <w:proofErr w:type="spellStart"/>
      <w:r w:rsidRPr="00A56D6C">
        <w:rPr>
          <w:sz w:val="24"/>
          <w:szCs w:val="24"/>
        </w:rPr>
        <w:t>japoninius</w:t>
      </w:r>
      <w:proofErr w:type="spellEnd"/>
      <w:r w:rsidRPr="00A56D6C">
        <w:rPr>
          <w:sz w:val="24"/>
          <w:szCs w:val="24"/>
        </w:rPr>
        <w:t xml:space="preserve"> šermukšnius „</w:t>
      </w:r>
      <w:proofErr w:type="spellStart"/>
      <w:r w:rsidRPr="00A56D6C">
        <w:rPr>
          <w:sz w:val="24"/>
          <w:szCs w:val="24"/>
        </w:rPr>
        <w:t>Dodong</w:t>
      </w:r>
      <w:proofErr w:type="spellEnd"/>
      <w:r w:rsidRPr="00A56D6C">
        <w:rPr>
          <w:sz w:val="24"/>
          <w:szCs w:val="24"/>
        </w:rPr>
        <w:t>“.</w:t>
      </w:r>
    </w:p>
    <w:p w:rsidR="001D6902" w:rsidRPr="00A56D6C" w:rsidRDefault="001D6902" w:rsidP="00991927">
      <w:pPr>
        <w:pStyle w:val="Sraopastraipa"/>
        <w:shd w:val="clear" w:color="auto" w:fill="FFFFFF"/>
        <w:ind w:left="0" w:firstLine="709"/>
        <w:jc w:val="both"/>
        <w:rPr>
          <w:sz w:val="24"/>
          <w:szCs w:val="24"/>
        </w:rPr>
      </w:pPr>
      <w:r w:rsidRPr="00A56D6C">
        <w:rPr>
          <w:sz w:val="24"/>
          <w:szCs w:val="24"/>
        </w:rPr>
        <w:t xml:space="preserve">Palei šiaurės vakarinę sklypo ribą, Malūno parko teritorijoje augančio gluosnio, kurio viršūnė jau buvo nupjauta, kirtimui pritariama ir net siūloma leisti kirsti papildomai dar vieną gretimą gluosnį, nes jie pasvirę didesniu nei 45 </w:t>
      </w:r>
      <w:proofErr w:type="spellStart"/>
      <w:r w:rsidRPr="00A56D6C">
        <w:rPr>
          <w:sz w:val="24"/>
          <w:szCs w:val="24"/>
        </w:rPr>
        <w:t>laipsn</w:t>
      </w:r>
      <w:proofErr w:type="spellEnd"/>
      <w:r w:rsidRPr="00A56D6C">
        <w:rPr>
          <w:sz w:val="24"/>
          <w:szCs w:val="24"/>
        </w:rPr>
        <w:t xml:space="preserve">. kampu. Ir trukdo gyvenamųjų namų statybai. </w:t>
      </w:r>
    </w:p>
    <w:p w:rsidR="00991927" w:rsidRPr="00A56D6C" w:rsidRDefault="00991927" w:rsidP="00991927">
      <w:pPr>
        <w:spacing w:after="0" w:line="240" w:lineRule="auto"/>
        <w:ind w:firstLine="567"/>
        <w:jc w:val="both"/>
        <w:rPr>
          <w:rFonts w:ascii="Times New Roman" w:eastAsia="Calibri" w:hAnsi="Times New Roman" w:cs="Times New Roman"/>
          <w:sz w:val="24"/>
          <w:szCs w:val="24"/>
        </w:rPr>
      </w:pPr>
      <w:r w:rsidRPr="00A56D6C">
        <w:rPr>
          <w:rFonts w:ascii="Times New Roman" w:eastAsia="Calibri" w:hAnsi="Times New Roman" w:cs="Times New Roman"/>
          <w:sz w:val="24"/>
          <w:szCs w:val="24"/>
        </w:rPr>
        <w:t xml:space="preserve">R. </w:t>
      </w:r>
      <w:proofErr w:type="spellStart"/>
      <w:r w:rsidRPr="00A56D6C">
        <w:rPr>
          <w:rFonts w:ascii="Times New Roman" w:eastAsia="Calibri" w:hAnsi="Times New Roman" w:cs="Times New Roman"/>
          <w:sz w:val="24"/>
          <w:szCs w:val="24"/>
        </w:rPr>
        <w:t>Nekrošienė</w:t>
      </w:r>
      <w:proofErr w:type="spellEnd"/>
      <w:r w:rsidRPr="00A56D6C">
        <w:rPr>
          <w:rFonts w:ascii="Times New Roman" w:eastAsia="Calibri" w:hAnsi="Times New Roman" w:cs="Times New Roman"/>
          <w:sz w:val="24"/>
          <w:szCs w:val="24"/>
        </w:rPr>
        <w:t xml:space="preserve"> </w:t>
      </w:r>
      <w:r w:rsidRPr="00991927">
        <w:rPr>
          <w:rFonts w:ascii="Times New Roman" w:eastAsia="Calibri" w:hAnsi="Times New Roman" w:cs="Times New Roman"/>
          <w:sz w:val="24"/>
          <w:szCs w:val="24"/>
        </w:rPr>
        <w:t>nepritari</w:t>
      </w:r>
      <w:r w:rsidRPr="00A56D6C">
        <w:rPr>
          <w:rFonts w:ascii="Times New Roman" w:eastAsia="Calibri" w:hAnsi="Times New Roman" w:cs="Times New Roman"/>
          <w:sz w:val="24"/>
          <w:szCs w:val="24"/>
        </w:rPr>
        <w:t>a</w:t>
      </w:r>
      <w:r w:rsidRPr="00991927">
        <w:rPr>
          <w:rFonts w:ascii="Times New Roman" w:eastAsia="Calibri" w:hAnsi="Times New Roman" w:cs="Times New Roman"/>
          <w:sz w:val="24"/>
          <w:szCs w:val="24"/>
        </w:rPr>
        <w:t xml:space="preserve"> šalinimui </w:t>
      </w:r>
      <w:proofErr w:type="spellStart"/>
      <w:r w:rsidRPr="00991927">
        <w:rPr>
          <w:rFonts w:ascii="Times New Roman" w:eastAsia="Calibri" w:hAnsi="Times New Roman" w:cs="Times New Roman"/>
          <w:sz w:val="24"/>
          <w:szCs w:val="24"/>
        </w:rPr>
        <w:t>mažalapių</w:t>
      </w:r>
      <w:proofErr w:type="spellEnd"/>
      <w:r w:rsidRPr="00991927">
        <w:rPr>
          <w:rFonts w:ascii="Times New Roman" w:eastAsia="Calibri" w:hAnsi="Times New Roman" w:cs="Times New Roman"/>
          <w:sz w:val="24"/>
          <w:szCs w:val="24"/>
        </w:rPr>
        <w:t xml:space="preserve"> liepų, augančių eilėje šalia šiaurinės sklypo ribos, pradedant nuo septinto želdinio skaičiuojant nuo tvenkinio pusės: remiantis sklype statomų pastatų išdėstymo brėžiniais galima teigti, kad statomiems pastatams kliudys tik pirmieji 6 medžiai. Kitų želdinių šalinimui/genėjimui pritari</w:t>
      </w:r>
      <w:r w:rsidRPr="00A56D6C">
        <w:rPr>
          <w:rFonts w:ascii="Times New Roman" w:eastAsia="Calibri" w:hAnsi="Times New Roman" w:cs="Times New Roman"/>
          <w:sz w:val="24"/>
          <w:szCs w:val="24"/>
        </w:rPr>
        <w:t>a.</w:t>
      </w:r>
    </w:p>
    <w:p w:rsidR="001D6902" w:rsidRPr="00A56D6C" w:rsidRDefault="001D6902" w:rsidP="00991927">
      <w:pPr>
        <w:pStyle w:val="Sraopastraipa"/>
        <w:shd w:val="clear" w:color="auto" w:fill="FFFFFF"/>
        <w:ind w:left="0" w:firstLine="709"/>
        <w:jc w:val="both"/>
        <w:rPr>
          <w:sz w:val="24"/>
          <w:szCs w:val="24"/>
        </w:rPr>
      </w:pPr>
      <w:r w:rsidRPr="00A56D6C">
        <w:rPr>
          <w:sz w:val="24"/>
          <w:szCs w:val="24"/>
        </w:rPr>
        <w:t>Dėl leidimo kirsti 1 gluosnį balsavo  8 komisijos nariai, prieš – 2, susilaikė – 0.</w:t>
      </w:r>
    </w:p>
    <w:p w:rsidR="001D6902" w:rsidRPr="00A56D6C" w:rsidRDefault="001D6902" w:rsidP="00991927">
      <w:pPr>
        <w:pStyle w:val="Sraopastraipa"/>
        <w:shd w:val="clear" w:color="auto" w:fill="FFFFFF"/>
        <w:ind w:left="0" w:firstLine="709"/>
        <w:jc w:val="both"/>
        <w:rPr>
          <w:sz w:val="24"/>
          <w:szCs w:val="24"/>
        </w:rPr>
      </w:pPr>
      <w:r w:rsidRPr="00A56D6C">
        <w:rPr>
          <w:sz w:val="24"/>
          <w:szCs w:val="24"/>
        </w:rPr>
        <w:t xml:space="preserve">Dėl leidimo kirsti 1 gluosnį (papildomas) balsavo  5 komisijos nariai, prieš – 3, susilaikė – 0 (nevertino R. </w:t>
      </w:r>
      <w:proofErr w:type="spellStart"/>
      <w:r w:rsidRPr="00A56D6C">
        <w:rPr>
          <w:sz w:val="24"/>
          <w:szCs w:val="24"/>
        </w:rPr>
        <w:t>Nekrošienė</w:t>
      </w:r>
      <w:proofErr w:type="spellEnd"/>
      <w:r w:rsidRPr="00A56D6C">
        <w:rPr>
          <w:sz w:val="24"/>
          <w:szCs w:val="24"/>
        </w:rPr>
        <w:t xml:space="preserve"> ir E. </w:t>
      </w:r>
      <w:proofErr w:type="spellStart"/>
      <w:r w:rsidRPr="00A56D6C">
        <w:rPr>
          <w:sz w:val="24"/>
          <w:szCs w:val="24"/>
        </w:rPr>
        <w:t>Valiūnienė</w:t>
      </w:r>
      <w:proofErr w:type="spellEnd"/>
      <w:r w:rsidRPr="00A56D6C">
        <w:rPr>
          <w:sz w:val="24"/>
          <w:szCs w:val="24"/>
        </w:rPr>
        <w:t>).</w:t>
      </w:r>
    </w:p>
    <w:p w:rsidR="001D6902" w:rsidRPr="00A56D6C" w:rsidRDefault="001D6902" w:rsidP="00991927">
      <w:pPr>
        <w:pStyle w:val="Sraopastraipa"/>
        <w:shd w:val="clear" w:color="auto" w:fill="FFFFFF"/>
        <w:ind w:left="0" w:firstLine="709"/>
        <w:jc w:val="both"/>
        <w:rPr>
          <w:sz w:val="24"/>
          <w:szCs w:val="24"/>
        </w:rPr>
      </w:pPr>
      <w:r w:rsidRPr="00A56D6C">
        <w:rPr>
          <w:sz w:val="24"/>
          <w:szCs w:val="24"/>
        </w:rPr>
        <w:t xml:space="preserve">Dėl leidimo kirsti  2 klevus ir 2 uosius balsavo  </w:t>
      </w:r>
      <w:r w:rsidR="00991927" w:rsidRPr="00A56D6C">
        <w:rPr>
          <w:sz w:val="24"/>
          <w:szCs w:val="24"/>
        </w:rPr>
        <w:t>9</w:t>
      </w:r>
      <w:r w:rsidRPr="00A56D6C">
        <w:rPr>
          <w:sz w:val="24"/>
          <w:szCs w:val="24"/>
        </w:rPr>
        <w:t xml:space="preserve"> komisijos nariai, prieš – </w:t>
      </w:r>
      <w:r w:rsidR="00991927" w:rsidRPr="00A56D6C">
        <w:rPr>
          <w:sz w:val="24"/>
          <w:szCs w:val="24"/>
        </w:rPr>
        <w:t>1</w:t>
      </w:r>
      <w:r w:rsidRPr="00A56D6C">
        <w:rPr>
          <w:sz w:val="24"/>
          <w:szCs w:val="24"/>
        </w:rPr>
        <w:t>, susilaikė – 0.</w:t>
      </w:r>
    </w:p>
    <w:p w:rsidR="001D6902" w:rsidRPr="00A56D6C" w:rsidRDefault="001D6902" w:rsidP="00991927">
      <w:pPr>
        <w:pStyle w:val="Sraopastraipa"/>
        <w:shd w:val="clear" w:color="auto" w:fill="FFFFFF"/>
        <w:ind w:left="0" w:firstLine="709"/>
        <w:jc w:val="both"/>
        <w:rPr>
          <w:sz w:val="24"/>
          <w:szCs w:val="24"/>
        </w:rPr>
      </w:pPr>
      <w:r w:rsidRPr="00A56D6C">
        <w:rPr>
          <w:sz w:val="24"/>
          <w:szCs w:val="24"/>
        </w:rPr>
        <w:t xml:space="preserve">Dėl leidimo kirsti 1 kaštoną balsavo  </w:t>
      </w:r>
      <w:r w:rsidR="00991927" w:rsidRPr="00A56D6C">
        <w:rPr>
          <w:sz w:val="24"/>
          <w:szCs w:val="24"/>
        </w:rPr>
        <w:t>4</w:t>
      </w:r>
      <w:r w:rsidRPr="00A56D6C">
        <w:rPr>
          <w:sz w:val="24"/>
          <w:szCs w:val="24"/>
        </w:rPr>
        <w:t xml:space="preserve"> komisijos nariai, prieš – </w:t>
      </w:r>
      <w:r w:rsidR="00991927" w:rsidRPr="00A56D6C">
        <w:rPr>
          <w:sz w:val="24"/>
          <w:szCs w:val="24"/>
        </w:rPr>
        <w:t>6</w:t>
      </w:r>
      <w:r w:rsidRPr="00A56D6C">
        <w:rPr>
          <w:sz w:val="24"/>
          <w:szCs w:val="24"/>
        </w:rPr>
        <w:t>, susilaikė – 0.</w:t>
      </w:r>
    </w:p>
    <w:p w:rsidR="001D6902" w:rsidRPr="00A56D6C" w:rsidRDefault="001D6902" w:rsidP="00991927">
      <w:pPr>
        <w:pStyle w:val="Sraopastraipa"/>
        <w:shd w:val="clear" w:color="auto" w:fill="FFFFFF"/>
        <w:ind w:left="0" w:firstLine="709"/>
        <w:jc w:val="both"/>
        <w:rPr>
          <w:sz w:val="24"/>
          <w:szCs w:val="24"/>
        </w:rPr>
      </w:pPr>
      <w:r w:rsidRPr="00A56D6C">
        <w:rPr>
          <w:sz w:val="24"/>
          <w:szCs w:val="24"/>
        </w:rPr>
        <w:t xml:space="preserve">Likusių prašomų </w:t>
      </w:r>
      <w:r w:rsidR="00D371C7">
        <w:rPr>
          <w:sz w:val="24"/>
          <w:szCs w:val="24"/>
        </w:rPr>
        <w:t xml:space="preserve">saugotinų </w:t>
      </w:r>
      <w:r w:rsidRPr="00A56D6C">
        <w:rPr>
          <w:sz w:val="24"/>
          <w:szCs w:val="24"/>
        </w:rPr>
        <w:t xml:space="preserve">želdinių </w:t>
      </w:r>
      <w:r w:rsidR="00D54BE5">
        <w:rPr>
          <w:sz w:val="24"/>
          <w:szCs w:val="24"/>
        </w:rPr>
        <w:t xml:space="preserve">(2 klevai Nr. 1 ir 2, uosis Nr. 14, 15 liepų Nr. 15-29) </w:t>
      </w:r>
      <w:r w:rsidRPr="00A56D6C">
        <w:rPr>
          <w:sz w:val="24"/>
          <w:szCs w:val="24"/>
        </w:rPr>
        <w:t>kirtimui vienbalsiai nepritarta.</w:t>
      </w:r>
    </w:p>
    <w:p w:rsidR="004C011F" w:rsidRPr="00A56D6C" w:rsidRDefault="00F803A0" w:rsidP="00991927">
      <w:pPr>
        <w:pStyle w:val="Sraopastraipa"/>
        <w:shd w:val="clear" w:color="auto" w:fill="FFFFFF"/>
        <w:ind w:left="0" w:firstLine="709"/>
        <w:jc w:val="both"/>
        <w:rPr>
          <w:sz w:val="24"/>
          <w:szCs w:val="24"/>
        </w:rPr>
      </w:pPr>
      <w:r w:rsidRPr="00A56D6C">
        <w:rPr>
          <w:sz w:val="24"/>
          <w:szCs w:val="24"/>
        </w:rPr>
        <w:t>Išvada:</w:t>
      </w:r>
    </w:p>
    <w:p w:rsidR="001D6902" w:rsidRPr="00A56D6C" w:rsidRDefault="001D6902" w:rsidP="00991927">
      <w:pPr>
        <w:pStyle w:val="Sraopastraipa"/>
        <w:shd w:val="clear" w:color="auto" w:fill="FFFFFF"/>
        <w:ind w:left="0" w:firstLine="709"/>
        <w:jc w:val="both"/>
        <w:rPr>
          <w:sz w:val="24"/>
          <w:szCs w:val="24"/>
        </w:rPr>
      </w:pPr>
      <w:r w:rsidRPr="00A56D6C">
        <w:rPr>
          <w:sz w:val="24"/>
          <w:szCs w:val="24"/>
        </w:rPr>
        <w:t>Leisti kirsti 2 gluosnius, 2 klevus, 2 uosius.</w:t>
      </w:r>
    </w:p>
    <w:p w:rsidR="00063161" w:rsidRDefault="001D6902" w:rsidP="003073BF">
      <w:pPr>
        <w:pStyle w:val="Sraopastraipa"/>
        <w:shd w:val="clear" w:color="auto" w:fill="FFFFFF"/>
        <w:ind w:left="0" w:firstLine="709"/>
        <w:jc w:val="both"/>
        <w:rPr>
          <w:sz w:val="24"/>
          <w:szCs w:val="24"/>
        </w:rPr>
      </w:pPr>
      <w:r w:rsidRPr="00A56D6C">
        <w:rPr>
          <w:sz w:val="24"/>
          <w:szCs w:val="24"/>
        </w:rPr>
        <w:t>Neleisti kirsti 1 kaštono</w:t>
      </w:r>
      <w:r w:rsidR="00D54BE5">
        <w:rPr>
          <w:sz w:val="24"/>
          <w:szCs w:val="24"/>
        </w:rPr>
        <w:t>, 2 klevų, 1 uosio</w:t>
      </w:r>
      <w:r w:rsidRPr="00A56D6C">
        <w:rPr>
          <w:sz w:val="24"/>
          <w:szCs w:val="24"/>
        </w:rPr>
        <w:t xml:space="preserve"> ir 1</w:t>
      </w:r>
      <w:r w:rsidR="00D54BE5">
        <w:rPr>
          <w:sz w:val="24"/>
          <w:szCs w:val="24"/>
        </w:rPr>
        <w:t>5</w:t>
      </w:r>
      <w:r w:rsidRPr="00A56D6C">
        <w:rPr>
          <w:sz w:val="24"/>
          <w:szCs w:val="24"/>
        </w:rPr>
        <w:t xml:space="preserve"> liepų.</w:t>
      </w:r>
      <w:bookmarkStart w:id="3" w:name="_Hlk110592909"/>
      <w:bookmarkStart w:id="4" w:name="_Hlk115857513"/>
      <w:bookmarkStart w:id="5" w:name="_Hlk81897959"/>
      <w:bookmarkStart w:id="6" w:name="_GoBack"/>
      <w:bookmarkEnd w:id="6"/>
    </w:p>
    <w:p w:rsidR="002F7064" w:rsidRDefault="002F7064" w:rsidP="00991927">
      <w:pPr>
        <w:shd w:val="clear" w:color="auto" w:fill="FFFFFF"/>
        <w:spacing w:after="0"/>
        <w:ind w:firstLine="709"/>
        <w:jc w:val="both"/>
        <w:rPr>
          <w:rFonts w:ascii="Times New Roman" w:hAnsi="Times New Roman" w:cs="Times New Roman"/>
          <w:sz w:val="24"/>
          <w:szCs w:val="24"/>
        </w:rPr>
      </w:pPr>
    </w:p>
    <w:p w:rsidR="002F7064" w:rsidRPr="00A56D6C" w:rsidRDefault="002F7064" w:rsidP="00991927">
      <w:pPr>
        <w:shd w:val="clear" w:color="auto" w:fill="FFFFFF"/>
        <w:spacing w:after="0"/>
        <w:ind w:firstLine="709"/>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8573E" w:rsidRPr="00A56D6C" w:rsidTr="00E8573E">
        <w:trPr>
          <w:trHeight w:val="680"/>
        </w:trPr>
        <w:tc>
          <w:tcPr>
            <w:tcW w:w="4814" w:type="dxa"/>
          </w:tcPr>
          <w:bookmarkEnd w:id="3"/>
          <w:bookmarkEnd w:id="5"/>
          <w:bookmarkEnd w:id="4"/>
          <w:bookmarkEnd w:id="2"/>
          <w:p w:rsidR="00E8573E" w:rsidRPr="00A56D6C" w:rsidRDefault="00E8573E" w:rsidP="00991927">
            <w:pPr>
              <w:rPr>
                <w:rFonts w:eastAsia="Calibri"/>
                <w:sz w:val="24"/>
                <w:szCs w:val="24"/>
                <w:lang w:val="lt-LT" w:eastAsia="lt-LT"/>
              </w:rPr>
            </w:pPr>
            <w:r w:rsidRPr="00A56D6C">
              <w:rPr>
                <w:rFonts w:eastAsia="Calibri"/>
                <w:sz w:val="24"/>
                <w:szCs w:val="24"/>
                <w:lang w:val="lt-LT" w:eastAsia="lt-LT"/>
              </w:rPr>
              <w:t>Komisijos pirmininkė</w:t>
            </w:r>
          </w:p>
        </w:tc>
        <w:tc>
          <w:tcPr>
            <w:tcW w:w="4815" w:type="dxa"/>
          </w:tcPr>
          <w:p w:rsidR="00E8573E" w:rsidRPr="00A56D6C" w:rsidRDefault="004C011F" w:rsidP="00991927">
            <w:pPr>
              <w:ind w:firstLine="709"/>
              <w:jc w:val="right"/>
              <w:rPr>
                <w:rFonts w:eastAsia="Calibri"/>
                <w:sz w:val="24"/>
                <w:szCs w:val="24"/>
                <w:lang w:val="lt-LT" w:eastAsia="lt-LT"/>
              </w:rPr>
            </w:pPr>
            <w:r w:rsidRPr="00A56D6C">
              <w:rPr>
                <w:rFonts w:eastAsia="Calibri"/>
                <w:sz w:val="24"/>
                <w:szCs w:val="24"/>
                <w:lang w:val="lt-LT" w:eastAsia="lt-LT"/>
              </w:rPr>
              <w:t xml:space="preserve">Rasa </w:t>
            </w:r>
            <w:proofErr w:type="spellStart"/>
            <w:r w:rsidRPr="00A56D6C">
              <w:rPr>
                <w:rFonts w:eastAsia="Calibri"/>
                <w:sz w:val="24"/>
                <w:szCs w:val="24"/>
                <w:lang w:val="lt-LT" w:eastAsia="lt-LT"/>
              </w:rPr>
              <w:t>Jievaitienė</w:t>
            </w:r>
            <w:proofErr w:type="spellEnd"/>
          </w:p>
        </w:tc>
      </w:tr>
      <w:tr w:rsidR="00E8573E" w:rsidRPr="00A56D6C" w:rsidTr="00E8573E">
        <w:trPr>
          <w:trHeight w:val="680"/>
        </w:trPr>
        <w:tc>
          <w:tcPr>
            <w:tcW w:w="4814" w:type="dxa"/>
          </w:tcPr>
          <w:p w:rsidR="00E8573E" w:rsidRPr="00A56D6C" w:rsidRDefault="00E8573E" w:rsidP="00991927">
            <w:pPr>
              <w:jc w:val="both"/>
              <w:rPr>
                <w:rFonts w:eastAsia="Calibri"/>
                <w:sz w:val="24"/>
                <w:szCs w:val="24"/>
                <w:lang w:val="lt-LT" w:eastAsia="lt-LT"/>
              </w:rPr>
            </w:pPr>
            <w:r w:rsidRPr="00A56D6C">
              <w:rPr>
                <w:rFonts w:eastAsia="Calibri"/>
                <w:sz w:val="24"/>
                <w:szCs w:val="24"/>
                <w:lang w:val="lt-LT" w:eastAsia="lt-LT"/>
              </w:rPr>
              <w:t>Sekretorė</w:t>
            </w:r>
            <w:r w:rsidRPr="00A56D6C">
              <w:rPr>
                <w:rFonts w:eastAsia="Calibri"/>
                <w:sz w:val="24"/>
                <w:szCs w:val="24"/>
                <w:lang w:val="lt-LT" w:eastAsia="lt-LT"/>
              </w:rPr>
              <w:tab/>
            </w:r>
          </w:p>
        </w:tc>
        <w:tc>
          <w:tcPr>
            <w:tcW w:w="4815" w:type="dxa"/>
          </w:tcPr>
          <w:p w:rsidR="00E8573E" w:rsidRPr="00A56D6C" w:rsidRDefault="00E8573E" w:rsidP="00991927">
            <w:pPr>
              <w:ind w:firstLine="709"/>
              <w:jc w:val="right"/>
              <w:rPr>
                <w:rFonts w:eastAsia="Calibri"/>
                <w:sz w:val="24"/>
                <w:szCs w:val="24"/>
                <w:lang w:val="lt-LT" w:eastAsia="lt-LT"/>
              </w:rPr>
            </w:pPr>
            <w:r w:rsidRPr="00A56D6C">
              <w:rPr>
                <w:rFonts w:eastAsia="Calibri"/>
                <w:sz w:val="24"/>
                <w:szCs w:val="24"/>
                <w:lang w:val="lt-LT" w:eastAsia="lt-LT"/>
              </w:rPr>
              <w:t>Martyna Šeputienė</w:t>
            </w:r>
          </w:p>
        </w:tc>
      </w:tr>
    </w:tbl>
    <w:p w:rsidR="00E8573E" w:rsidRPr="00A56D6C" w:rsidRDefault="00E8573E" w:rsidP="00991927">
      <w:pPr>
        <w:spacing w:after="0" w:line="240" w:lineRule="auto"/>
        <w:ind w:firstLine="709"/>
        <w:jc w:val="both"/>
        <w:rPr>
          <w:rFonts w:ascii="Times New Roman" w:eastAsia="Calibri" w:hAnsi="Times New Roman" w:cs="Times New Roman"/>
          <w:sz w:val="24"/>
          <w:szCs w:val="24"/>
          <w:lang w:eastAsia="lt-LT"/>
        </w:rPr>
      </w:pPr>
    </w:p>
    <w:p w:rsidR="00A31E7D" w:rsidRPr="00A56D6C" w:rsidRDefault="00A31E7D" w:rsidP="00991927">
      <w:pPr>
        <w:spacing w:after="0"/>
        <w:ind w:firstLine="709"/>
        <w:rPr>
          <w:rFonts w:ascii="Times New Roman" w:hAnsi="Times New Roman" w:cs="Times New Roman"/>
          <w:sz w:val="24"/>
          <w:szCs w:val="24"/>
        </w:rPr>
      </w:pPr>
    </w:p>
    <w:p w:rsidR="00A31E7D" w:rsidRPr="00A56D6C" w:rsidRDefault="00A31E7D" w:rsidP="00991927">
      <w:pPr>
        <w:shd w:val="clear" w:color="auto" w:fill="FFFFFF"/>
        <w:spacing w:after="0" w:line="240" w:lineRule="auto"/>
        <w:ind w:firstLine="709"/>
        <w:contextualSpacing/>
        <w:jc w:val="both"/>
        <w:rPr>
          <w:rFonts w:ascii="Times New Roman" w:eastAsia="Calibri" w:hAnsi="Times New Roman" w:cs="Times New Roman"/>
          <w:sz w:val="24"/>
          <w:szCs w:val="24"/>
          <w:lang w:eastAsia="lt-LT"/>
        </w:rPr>
      </w:pPr>
    </w:p>
    <w:sectPr w:rsidR="00A31E7D" w:rsidRPr="00A56D6C" w:rsidSect="00C40949">
      <w:headerReference w:type="default" r:id="rId7"/>
      <w:foot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D24" w:rsidRDefault="008D6D24">
      <w:pPr>
        <w:spacing w:after="0" w:line="240" w:lineRule="auto"/>
      </w:pPr>
      <w:r>
        <w:separator/>
      </w:r>
    </w:p>
  </w:endnote>
  <w:endnote w:type="continuationSeparator" w:id="0">
    <w:p w:rsidR="008D6D24" w:rsidRDefault="008D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24" w:rsidRDefault="008D6D24">
    <w:pPr>
      <w:pStyle w:val="Porat"/>
      <w:jc w:val="right"/>
    </w:pPr>
  </w:p>
  <w:p w:rsidR="008D6D24" w:rsidRDefault="008D6D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D24" w:rsidRDefault="008D6D24">
      <w:pPr>
        <w:spacing w:after="0" w:line="240" w:lineRule="auto"/>
      </w:pPr>
      <w:r>
        <w:separator/>
      </w:r>
    </w:p>
  </w:footnote>
  <w:footnote w:type="continuationSeparator" w:id="0">
    <w:p w:rsidR="008D6D24" w:rsidRDefault="008D6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25500"/>
      <w:docPartObj>
        <w:docPartGallery w:val="Page Numbers (Top of Page)"/>
        <w:docPartUnique/>
      </w:docPartObj>
    </w:sdtPr>
    <w:sdtEndPr>
      <w:rPr>
        <w:sz w:val="24"/>
        <w:szCs w:val="24"/>
      </w:rPr>
    </w:sdtEndPr>
    <w:sdtContent>
      <w:p w:rsidR="008D6D24" w:rsidRPr="00821B82" w:rsidRDefault="008D6D24">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7</w:t>
        </w:r>
        <w:r w:rsidRPr="00821B82">
          <w:rPr>
            <w:sz w:val="24"/>
            <w:szCs w:val="24"/>
          </w:rPr>
          <w:fldChar w:fldCharType="end"/>
        </w:r>
      </w:p>
    </w:sdtContent>
  </w:sdt>
  <w:p w:rsidR="008D6D24" w:rsidRDefault="008D6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949" w:rsidRPr="003073BF" w:rsidRDefault="003073BF" w:rsidP="003073BF">
    <w:pPr>
      <w:pStyle w:val="Antrats"/>
      <w:jc w:val="right"/>
      <w:rPr>
        <w:b/>
        <w:sz w:val="24"/>
        <w:szCs w:val="24"/>
      </w:rPr>
    </w:pPr>
    <w:r w:rsidRPr="003073BF">
      <w:rPr>
        <w:b/>
        <w:sz w:val="24"/>
        <w:szCs w:val="24"/>
      </w:rPr>
      <w:t>Išrašas</w:t>
    </w:r>
  </w:p>
  <w:p w:rsidR="00C40949" w:rsidRDefault="00C409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92C"/>
    <w:multiLevelType w:val="hybridMultilevel"/>
    <w:tmpl w:val="BFE0ABB4"/>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107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5C2E88"/>
    <w:multiLevelType w:val="hybridMultilevel"/>
    <w:tmpl w:val="CBF87336"/>
    <w:lvl w:ilvl="0" w:tplc="46DA890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7575713"/>
    <w:multiLevelType w:val="hybridMultilevel"/>
    <w:tmpl w:val="894213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C195E6D"/>
    <w:multiLevelType w:val="hybridMultilevel"/>
    <w:tmpl w:val="6E54FCC8"/>
    <w:lvl w:ilvl="0" w:tplc="3D4039D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FF34B3"/>
    <w:multiLevelType w:val="hybridMultilevel"/>
    <w:tmpl w:val="78EED43A"/>
    <w:lvl w:ilvl="0" w:tplc="6360D75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26EA1F98"/>
    <w:multiLevelType w:val="hybridMultilevel"/>
    <w:tmpl w:val="1D44FBF6"/>
    <w:lvl w:ilvl="0" w:tplc="07EC606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05324D6"/>
    <w:multiLevelType w:val="hybridMultilevel"/>
    <w:tmpl w:val="FD2C4E1A"/>
    <w:lvl w:ilvl="0" w:tplc="0712B4D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63B2A88"/>
    <w:multiLevelType w:val="hybridMultilevel"/>
    <w:tmpl w:val="B9D80218"/>
    <w:lvl w:ilvl="0" w:tplc="46DA89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1187047"/>
    <w:multiLevelType w:val="hybridMultilevel"/>
    <w:tmpl w:val="87228E4C"/>
    <w:lvl w:ilvl="0" w:tplc="8E6AF1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52E40BB"/>
    <w:multiLevelType w:val="hybridMultilevel"/>
    <w:tmpl w:val="36F81E26"/>
    <w:lvl w:ilvl="0" w:tplc="3D4039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AB12E03"/>
    <w:multiLevelType w:val="hybridMultilevel"/>
    <w:tmpl w:val="115C58E2"/>
    <w:lvl w:ilvl="0" w:tplc="5FC45C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9CC3FA0"/>
    <w:multiLevelType w:val="hybridMultilevel"/>
    <w:tmpl w:val="CB1811B4"/>
    <w:lvl w:ilvl="0" w:tplc="6114C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48506C9"/>
    <w:multiLevelType w:val="hybridMultilevel"/>
    <w:tmpl w:val="FABCA1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6EEE7DBF"/>
    <w:multiLevelType w:val="hybridMultilevel"/>
    <w:tmpl w:val="758E2ADC"/>
    <w:lvl w:ilvl="0" w:tplc="618A4B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5DA76A5"/>
    <w:multiLevelType w:val="hybridMultilevel"/>
    <w:tmpl w:val="E0A836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D0A370A"/>
    <w:multiLevelType w:val="hybridMultilevel"/>
    <w:tmpl w:val="A3A0B4EA"/>
    <w:lvl w:ilvl="0" w:tplc="2154E4F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num>
  <w:num w:numId="8">
    <w:abstractNumId w:val="10"/>
  </w:num>
  <w:num w:numId="9">
    <w:abstractNumId w:val="3"/>
  </w:num>
  <w:num w:numId="10">
    <w:abstractNumId w:val="15"/>
  </w:num>
  <w:num w:numId="11">
    <w:abstractNumId w:val="11"/>
  </w:num>
  <w:num w:numId="12">
    <w:abstractNumId w:val="16"/>
  </w:num>
  <w:num w:numId="13">
    <w:abstractNumId w:val="12"/>
  </w:num>
  <w:num w:numId="14">
    <w:abstractNumId w:val="13"/>
  </w:num>
  <w:num w:numId="15">
    <w:abstractNumId w:val="9"/>
  </w:num>
  <w:num w:numId="16">
    <w:abstractNumId w:val="14"/>
  </w:num>
  <w:num w:numId="17">
    <w:abstractNumId w:val="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3E"/>
    <w:rsid w:val="00003482"/>
    <w:rsid w:val="00063161"/>
    <w:rsid w:val="00074231"/>
    <w:rsid w:val="00077C77"/>
    <w:rsid w:val="000C45F0"/>
    <w:rsid w:val="00106EAA"/>
    <w:rsid w:val="001253EC"/>
    <w:rsid w:val="00166ACB"/>
    <w:rsid w:val="00186844"/>
    <w:rsid w:val="00190FA5"/>
    <w:rsid w:val="001A2D31"/>
    <w:rsid w:val="001C0708"/>
    <w:rsid w:val="001D6902"/>
    <w:rsid w:val="0020748F"/>
    <w:rsid w:val="00293C8D"/>
    <w:rsid w:val="002B5BC2"/>
    <w:rsid w:val="002C5EF3"/>
    <w:rsid w:val="002F7064"/>
    <w:rsid w:val="003073BF"/>
    <w:rsid w:val="003124B8"/>
    <w:rsid w:val="00317F06"/>
    <w:rsid w:val="00382416"/>
    <w:rsid w:val="003A3E44"/>
    <w:rsid w:val="003C7504"/>
    <w:rsid w:val="003D1339"/>
    <w:rsid w:val="003F2331"/>
    <w:rsid w:val="003F6F54"/>
    <w:rsid w:val="004019B1"/>
    <w:rsid w:val="0043735C"/>
    <w:rsid w:val="00473471"/>
    <w:rsid w:val="00474524"/>
    <w:rsid w:val="004825BE"/>
    <w:rsid w:val="004C011F"/>
    <w:rsid w:val="00506511"/>
    <w:rsid w:val="00562F1B"/>
    <w:rsid w:val="00584F06"/>
    <w:rsid w:val="005960F5"/>
    <w:rsid w:val="005B0DDF"/>
    <w:rsid w:val="005C049A"/>
    <w:rsid w:val="005F1888"/>
    <w:rsid w:val="005F59A8"/>
    <w:rsid w:val="00632A01"/>
    <w:rsid w:val="00647FAF"/>
    <w:rsid w:val="00666D3F"/>
    <w:rsid w:val="00691FB1"/>
    <w:rsid w:val="00694525"/>
    <w:rsid w:val="006A67EB"/>
    <w:rsid w:val="006F0F02"/>
    <w:rsid w:val="00710D09"/>
    <w:rsid w:val="00796DDD"/>
    <w:rsid w:val="007A0C10"/>
    <w:rsid w:val="007B0255"/>
    <w:rsid w:val="007D0B53"/>
    <w:rsid w:val="007E3BCE"/>
    <w:rsid w:val="00810B89"/>
    <w:rsid w:val="0081593C"/>
    <w:rsid w:val="008643CC"/>
    <w:rsid w:val="008A7473"/>
    <w:rsid w:val="008B7796"/>
    <w:rsid w:val="008D6D24"/>
    <w:rsid w:val="008F4896"/>
    <w:rsid w:val="00943107"/>
    <w:rsid w:val="00953953"/>
    <w:rsid w:val="00970B1A"/>
    <w:rsid w:val="0098179B"/>
    <w:rsid w:val="00986BE6"/>
    <w:rsid w:val="0099138D"/>
    <w:rsid w:val="00991927"/>
    <w:rsid w:val="009F636E"/>
    <w:rsid w:val="00A017F6"/>
    <w:rsid w:val="00A31E7D"/>
    <w:rsid w:val="00A4775D"/>
    <w:rsid w:val="00A51084"/>
    <w:rsid w:val="00A56D6C"/>
    <w:rsid w:val="00A618DF"/>
    <w:rsid w:val="00A6665C"/>
    <w:rsid w:val="00A71538"/>
    <w:rsid w:val="00A80554"/>
    <w:rsid w:val="00A92ABB"/>
    <w:rsid w:val="00AB3202"/>
    <w:rsid w:val="00AB6F96"/>
    <w:rsid w:val="00B12EB1"/>
    <w:rsid w:val="00B20033"/>
    <w:rsid w:val="00B2286E"/>
    <w:rsid w:val="00B66644"/>
    <w:rsid w:val="00BE0104"/>
    <w:rsid w:val="00BE3AFA"/>
    <w:rsid w:val="00C40949"/>
    <w:rsid w:val="00CB7006"/>
    <w:rsid w:val="00D0033C"/>
    <w:rsid w:val="00D371C7"/>
    <w:rsid w:val="00D54BE5"/>
    <w:rsid w:val="00D9501D"/>
    <w:rsid w:val="00DA0297"/>
    <w:rsid w:val="00DA1C57"/>
    <w:rsid w:val="00DD788D"/>
    <w:rsid w:val="00DE0F53"/>
    <w:rsid w:val="00E16E6B"/>
    <w:rsid w:val="00E72127"/>
    <w:rsid w:val="00E8573E"/>
    <w:rsid w:val="00EA2BA4"/>
    <w:rsid w:val="00ED3A73"/>
    <w:rsid w:val="00EE3E24"/>
    <w:rsid w:val="00F120BF"/>
    <w:rsid w:val="00F803A0"/>
    <w:rsid w:val="00FE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E265"/>
  <w15:chartTrackingRefBased/>
  <w15:docId w15:val="{F92AAF18-17BE-4F94-9574-B2439CF0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8573E"/>
  </w:style>
  <w:style w:type="paragraph" w:styleId="Pagrindinistekstas">
    <w:name w:val="Body Text"/>
    <w:basedOn w:val="prastasis"/>
    <w:link w:val="PagrindinistekstasDiagrama"/>
    <w:uiPriority w:val="99"/>
    <w:rsid w:val="00E8573E"/>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E8573E"/>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E857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E8573E"/>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8573E"/>
    <w:rPr>
      <w:rFonts w:ascii="Tahoma" w:eastAsia="Times New Roman" w:hAnsi="Tahoma" w:cs="Tahoma"/>
      <w:sz w:val="16"/>
      <w:szCs w:val="16"/>
      <w:lang w:eastAsia="lt-LT"/>
    </w:rPr>
  </w:style>
  <w:style w:type="paragraph" w:styleId="Antrats">
    <w:name w:val="header"/>
    <w:basedOn w:val="prastasis"/>
    <w:link w:val="Antrats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E8573E"/>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E8573E"/>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rsid w:val="00E8573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rsid w:val="00E8573E"/>
    <w:rPr>
      <w:rFonts w:ascii="Tahoma" w:eastAsia="Times New Roman" w:hAnsi="Tahoma" w:cs="Tahoma"/>
      <w:sz w:val="16"/>
      <w:szCs w:val="16"/>
      <w:lang w:eastAsia="lt-LT"/>
    </w:rPr>
  </w:style>
  <w:style w:type="character" w:styleId="Hipersaitas">
    <w:name w:val="Hyperlink"/>
    <w:basedOn w:val="Numatytasispastraiposriftas"/>
    <w:uiPriority w:val="99"/>
    <w:rsid w:val="00E8573E"/>
    <w:rPr>
      <w:rFonts w:cs="Times New Roman"/>
      <w:color w:val="0000FF"/>
      <w:u w:val="single"/>
    </w:rPr>
  </w:style>
  <w:style w:type="character" w:customStyle="1" w:styleId="bigentry1">
    <w:name w:val="bigentry1"/>
    <w:basedOn w:val="Numatytasispastraiposriftas"/>
    <w:uiPriority w:val="99"/>
    <w:rsid w:val="00E8573E"/>
    <w:rPr>
      <w:rFonts w:cs="Times New Roman"/>
    </w:rPr>
  </w:style>
  <w:style w:type="paragraph" w:styleId="prastasiniatinklio">
    <w:name w:val="Normal (Web)"/>
    <w:basedOn w:val="prastasis"/>
    <w:uiPriority w:val="99"/>
    <w:unhideWhenUsed/>
    <w:rsid w:val="00E8573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8573E"/>
    <w:pPr>
      <w:spacing w:after="0" w:line="240" w:lineRule="auto"/>
      <w:ind w:left="720"/>
      <w:contextualSpacing/>
    </w:pPr>
    <w:rPr>
      <w:rFonts w:ascii="Times New Roman" w:eastAsia="Times New Roman" w:hAnsi="Times New Roman" w:cs="Times New Roman"/>
      <w:sz w:val="20"/>
      <w:szCs w:val="20"/>
      <w:lang w:eastAsia="lt-LT"/>
    </w:rPr>
  </w:style>
  <w:style w:type="character" w:styleId="Emfaz">
    <w:name w:val="Emphasis"/>
    <w:basedOn w:val="Numatytasispastraiposriftas"/>
    <w:qFormat/>
    <w:rsid w:val="00E8573E"/>
    <w:rPr>
      <w:i/>
      <w:iCs/>
    </w:rPr>
  </w:style>
  <w:style w:type="character" w:styleId="Komentaronuoroda">
    <w:name w:val="annotation reference"/>
    <w:basedOn w:val="Numatytasispastraiposriftas"/>
    <w:uiPriority w:val="99"/>
    <w:semiHidden/>
    <w:unhideWhenUsed/>
    <w:rsid w:val="00E8573E"/>
    <w:rPr>
      <w:sz w:val="16"/>
      <w:szCs w:val="16"/>
    </w:rPr>
  </w:style>
  <w:style w:type="paragraph" w:styleId="Komentarotekstas">
    <w:name w:val="annotation text"/>
    <w:basedOn w:val="prastasis"/>
    <w:link w:val="KomentarotekstasDiagrama"/>
    <w:uiPriority w:val="99"/>
    <w:semiHidden/>
    <w:unhideWhenUsed/>
    <w:rsid w:val="00E8573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E8573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573E"/>
    <w:rPr>
      <w:b/>
      <w:bCs/>
    </w:rPr>
  </w:style>
  <w:style w:type="character" w:customStyle="1" w:styleId="KomentarotemaDiagrama">
    <w:name w:val="Komentaro tema Diagrama"/>
    <w:basedOn w:val="KomentarotekstasDiagrama"/>
    <w:link w:val="Komentarotema"/>
    <w:uiPriority w:val="99"/>
    <w:semiHidden/>
    <w:rsid w:val="00E8573E"/>
    <w:rPr>
      <w:rFonts w:ascii="Times New Roman" w:eastAsia="Times New Roman" w:hAnsi="Times New Roman" w:cs="Times New Roman"/>
      <w:b/>
      <w:bCs/>
      <w:sz w:val="20"/>
      <w:szCs w:val="20"/>
      <w:lang w:eastAsia="lt-LT"/>
    </w:rPr>
  </w:style>
  <w:style w:type="table" w:customStyle="1" w:styleId="Lentelstinklelis1">
    <w:name w:val="Lentelės tinklelis1"/>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8573E"/>
  </w:style>
  <w:style w:type="table" w:customStyle="1" w:styleId="Lentelstinklelis7">
    <w:name w:val="Lentelės tinklelis7"/>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8573E"/>
    <w:rPr>
      <w:color w:val="808080"/>
    </w:rPr>
  </w:style>
  <w:style w:type="numbering" w:customStyle="1" w:styleId="Sraonra11">
    <w:name w:val="Sąrašo nėra11"/>
    <w:next w:val="Sraonra"/>
    <w:uiPriority w:val="99"/>
    <w:semiHidden/>
    <w:unhideWhenUsed/>
    <w:rsid w:val="00E8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501479">
      <w:bodyDiv w:val="1"/>
      <w:marLeft w:val="0"/>
      <w:marRight w:val="0"/>
      <w:marTop w:val="0"/>
      <w:marBottom w:val="0"/>
      <w:divBdr>
        <w:top w:val="none" w:sz="0" w:space="0" w:color="auto"/>
        <w:left w:val="none" w:sz="0" w:space="0" w:color="auto"/>
        <w:bottom w:val="none" w:sz="0" w:space="0" w:color="auto"/>
        <w:right w:val="none" w:sz="0" w:space="0" w:color="auto"/>
      </w:divBdr>
    </w:div>
    <w:div w:id="957881437">
      <w:bodyDiv w:val="1"/>
      <w:marLeft w:val="0"/>
      <w:marRight w:val="0"/>
      <w:marTop w:val="0"/>
      <w:marBottom w:val="0"/>
      <w:divBdr>
        <w:top w:val="none" w:sz="0" w:space="0" w:color="auto"/>
        <w:left w:val="none" w:sz="0" w:space="0" w:color="auto"/>
        <w:bottom w:val="none" w:sz="0" w:space="0" w:color="auto"/>
        <w:right w:val="none" w:sz="0" w:space="0" w:color="auto"/>
      </w:divBdr>
    </w:div>
    <w:div w:id="1869680315">
      <w:bodyDiv w:val="1"/>
      <w:marLeft w:val="0"/>
      <w:marRight w:val="0"/>
      <w:marTop w:val="0"/>
      <w:marBottom w:val="0"/>
      <w:divBdr>
        <w:top w:val="none" w:sz="0" w:space="0" w:color="auto"/>
        <w:left w:val="none" w:sz="0" w:space="0" w:color="auto"/>
        <w:bottom w:val="none" w:sz="0" w:space="0" w:color="auto"/>
        <w:right w:val="none" w:sz="0" w:space="0" w:color="auto"/>
      </w:divBdr>
    </w:div>
    <w:div w:id="1999920672">
      <w:bodyDiv w:val="1"/>
      <w:marLeft w:val="0"/>
      <w:marRight w:val="0"/>
      <w:marTop w:val="0"/>
      <w:marBottom w:val="0"/>
      <w:divBdr>
        <w:top w:val="none" w:sz="0" w:space="0" w:color="auto"/>
        <w:left w:val="none" w:sz="0" w:space="0" w:color="auto"/>
        <w:bottom w:val="none" w:sz="0" w:space="0" w:color="auto"/>
        <w:right w:val="none" w:sz="0" w:space="0" w:color="auto"/>
      </w:divBdr>
    </w:div>
    <w:div w:id="20583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2900</Words>
  <Characters>1654</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Šeputienė</dc:creator>
  <cp:lastModifiedBy>Martyna Šeputienė</cp:lastModifiedBy>
  <cp:revision>2</cp:revision>
  <cp:lastPrinted>2022-10-24T13:02:00Z</cp:lastPrinted>
  <dcterms:created xsi:type="dcterms:W3CDTF">2022-10-24T13:04:00Z</dcterms:created>
  <dcterms:modified xsi:type="dcterms:W3CDTF">2022-10-24T13:04:00Z</dcterms:modified>
</cp:coreProperties>
</file>