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1E5522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522">
        <w:rPr>
          <w:b/>
          <w:sz w:val="24"/>
          <w:szCs w:val="24"/>
        </w:rPr>
        <w:t>AIŠKINAMASIS RAŠTAS</w:t>
      </w:r>
    </w:p>
    <w:p w:rsidR="00825737" w:rsidRPr="001E5522" w:rsidRDefault="00825737" w:rsidP="00825737">
      <w:pPr>
        <w:jc w:val="center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PRIE SAVIVALDYBĖS TARYBOS SPRENDIMO „</w:t>
      </w:r>
      <w:r w:rsidR="00F266D5" w:rsidRPr="00F266D5">
        <w:rPr>
          <w:b/>
          <w:sz w:val="24"/>
          <w:szCs w:val="24"/>
        </w:rPr>
        <w:t>DĖL ATLEIDIMO NUO NEKILNOJAMOJO TURTO IR VALSTYBINĖS ŽEMĖS NUOMOS MOKESČIŲ MOKĖJIMO</w:t>
      </w:r>
      <w:r w:rsidRPr="001E5522">
        <w:rPr>
          <w:b/>
          <w:sz w:val="24"/>
          <w:szCs w:val="24"/>
        </w:rPr>
        <w:t>“ PROJEKTO</w:t>
      </w:r>
    </w:p>
    <w:p w:rsidR="00825737" w:rsidRDefault="00825737" w:rsidP="00825737">
      <w:pPr>
        <w:jc w:val="center"/>
        <w:rPr>
          <w:b/>
          <w:sz w:val="24"/>
          <w:szCs w:val="24"/>
        </w:rPr>
      </w:pPr>
    </w:p>
    <w:p w:rsidR="005E5797" w:rsidRPr="001E5522" w:rsidRDefault="005E5797" w:rsidP="00825737">
      <w:pPr>
        <w:jc w:val="center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1. Sprendimo projekto esmė, tikslai ir uždaviniai.</w:t>
      </w:r>
    </w:p>
    <w:p w:rsidR="00031387" w:rsidRDefault="00E34D9E" w:rsidP="00391D97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Savivaldybės tarybos sprendimo projektu siūloma suteikti nekilnojamojo turto </w:t>
      </w:r>
      <w:r>
        <w:rPr>
          <w:sz w:val="24"/>
          <w:szCs w:val="24"/>
        </w:rPr>
        <w:t>mokesčio (toliau – NTM) už 2021</w:t>
      </w:r>
      <w:r w:rsidRPr="001E5522">
        <w:rPr>
          <w:sz w:val="24"/>
          <w:szCs w:val="24"/>
        </w:rPr>
        <w:t xml:space="preserve"> metus </w:t>
      </w:r>
      <w:r>
        <w:rPr>
          <w:sz w:val="24"/>
          <w:szCs w:val="24"/>
        </w:rPr>
        <w:t xml:space="preserve">ir (arba) valstybinės žemės nuomos mokesčio (toliau – VŽNM) už 2022 metus lengvatas </w:t>
      </w:r>
      <w:r w:rsidRPr="002359C1">
        <w:rPr>
          <w:sz w:val="24"/>
          <w:szCs w:val="24"/>
        </w:rPr>
        <w:t>asmenims, remiantiems reprezentacines Klaipėdos miesto sporto komandas</w:t>
      </w:r>
      <w:r>
        <w:rPr>
          <w:sz w:val="24"/>
          <w:szCs w:val="24"/>
        </w:rPr>
        <w:t xml:space="preserve"> – akcinei bendrovei „Klaipėdos mediena“</w:t>
      </w:r>
      <w:r w:rsidR="00441B5E">
        <w:rPr>
          <w:sz w:val="24"/>
          <w:szCs w:val="24"/>
        </w:rPr>
        <w:t xml:space="preserve"> </w:t>
      </w:r>
      <w:r w:rsidR="00441B5E" w:rsidRPr="00441B5E">
        <w:rPr>
          <w:sz w:val="24"/>
          <w:szCs w:val="24"/>
        </w:rPr>
        <w:t>(kodas 240616710)</w:t>
      </w:r>
      <w:r>
        <w:rPr>
          <w:sz w:val="24"/>
          <w:szCs w:val="24"/>
        </w:rPr>
        <w:t xml:space="preserve">, </w:t>
      </w:r>
      <w:r w:rsidRPr="002359C1">
        <w:rPr>
          <w:sz w:val="24"/>
          <w:szCs w:val="24"/>
        </w:rPr>
        <w:t>uždar</w:t>
      </w:r>
      <w:r>
        <w:rPr>
          <w:sz w:val="24"/>
          <w:szCs w:val="24"/>
        </w:rPr>
        <w:t>ajai akcinei bendrovei „K</w:t>
      </w:r>
      <w:r w:rsidR="00441B5E">
        <w:rPr>
          <w:sz w:val="24"/>
          <w:szCs w:val="24"/>
        </w:rPr>
        <w:t>laipėdos monolitas</w:t>
      </w:r>
      <w:r>
        <w:rPr>
          <w:sz w:val="24"/>
          <w:szCs w:val="24"/>
        </w:rPr>
        <w:t>“</w:t>
      </w:r>
      <w:r w:rsidRPr="002359C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2359C1">
        <w:rPr>
          <w:sz w:val="24"/>
          <w:szCs w:val="24"/>
        </w:rPr>
        <w:t>k</w:t>
      </w:r>
      <w:r>
        <w:rPr>
          <w:sz w:val="24"/>
          <w:szCs w:val="24"/>
        </w:rPr>
        <w:t xml:space="preserve">odas </w:t>
      </w:r>
      <w:r w:rsidRPr="002359C1">
        <w:rPr>
          <w:sz w:val="24"/>
          <w:szCs w:val="24"/>
        </w:rPr>
        <w:t>140727478</w:t>
      </w:r>
      <w:r>
        <w:rPr>
          <w:sz w:val="24"/>
          <w:szCs w:val="24"/>
        </w:rPr>
        <w:t xml:space="preserve">), </w:t>
      </w:r>
      <w:r w:rsidRPr="002359C1">
        <w:rPr>
          <w:sz w:val="24"/>
          <w:szCs w:val="24"/>
        </w:rPr>
        <w:t>uždar</w:t>
      </w:r>
      <w:r>
        <w:rPr>
          <w:sz w:val="24"/>
          <w:szCs w:val="24"/>
        </w:rPr>
        <w:t>ajai</w:t>
      </w:r>
      <w:r w:rsidRPr="002359C1">
        <w:rPr>
          <w:sz w:val="24"/>
          <w:szCs w:val="24"/>
        </w:rPr>
        <w:t xml:space="preserve"> akcin</w:t>
      </w:r>
      <w:r>
        <w:rPr>
          <w:sz w:val="24"/>
          <w:szCs w:val="24"/>
        </w:rPr>
        <w:t>ei</w:t>
      </w:r>
      <w:r w:rsidRPr="002359C1">
        <w:rPr>
          <w:sz w:val="24"/>
          <w:szCs w:val="24"/>
        </w:rPr>
        <w:t xml:space="preserve"> bendrov</w:t>
      </w:r>
      <w:r>
        <w:rPr>
          <w:sz w:val="24"/>
          <w:szCs w:val="24"/>
        </w:rPr>
        <w:t>ei</w:t>
      </w:r>
      <w:r w:rsidRPr="002359C1">
        <w:rPr>
          <w:sz w:val="24"/>
          <w:szCs w:val="24"/>
        </w:rPr>
        <w:t xml:space="preserve"> „</w:t>
      </w:r>
      <w:r w:rsidR="00201FB6">
        <w:rPr>
          <w:sz w:val="24"/>
          <w:szCs w:val="24"/>
        </w:rPr>
        <w:t>Klaipėdos</w:t>
      </w:r>
      <w:r w:rsidRPr="002359C1">
        <w:rPr>
          <w:sz w:val="24"/>
          <w:szCs w:val="24"/>
        </w:rPr>
        <w:t>“</w:t>
      </w:r>
      <w:r w:rsidR="00201FB6">
        <w:rPr>
          <w:sz w:val="24"/>
          <w:szCs w:val="24"/>
        </w:rPr>
        <w:t xml:space="preserve"> viešbučiui</w:t>
      </w:r>
      <w:r>
        <w:rPr>
          <w:sz w:val="24"/>
          <w:szCs w:val="24"/>
        </w:rPr>
        <w:t xml:space="preserve"> (</w:t>
      </w:r>
      <w:r w:rsidRPr="002359C1">
        <w:rPr>
          <w:sz w:val="24"/>
          <w:szCs w:val="24"/>
        </w:rPr>
        <w:t>k</w:t>
      </w:r>
      <w:r>
        <w:rPr>
          <w:sz w:val="24"/>
          <w:szCs w:val="24"/>
        </w:rPr>
        <w:t>odas</w:t>
      </w:r>
      <w:r w:rsidRPr="002359C1">
        <w:rPr>
          <w:sz w:val="24"/>
          <w:szCs w:val="24"/>
        </w:rPr>
        <w:t xml:space="preserve"> </w:t>
      </w:r>
      <w:r w:rsidR="00201FB6">
        <w:rPr>
          <w:sz w:val="24"/>
          <w:szCs w:val="24"/>
        </w:rPr>
        <w:t>140557410</w:t>
      </w:r>
      <w:r>
        <w:rPr>
          <w:sz w:val="24"/>
          <w:szCs w:val="24"/>
        </w:rPr>
        <w:t xml:space="preserve">), </w:t>
      </w:r>
      <w:r w:rsidR="00201FB6" w:rsidRPr="002359C1">
        <w:rPr>
          <w:sz w:val="24"/>
          <w:szCs w:val="24"/>
        </w:rPr>
        <w:t>uždar</w:t>
      </w:r>
      <w:r w:rsidR="00201FB6">
        <w:rPr>
          <w:sz w:val="24"/>
          <w:szCs w:val="24"/>
        </w:rPr>
        <w:t>ajai</w:t>
      </w:r>
      <w:r w:rsidR="00201FB6" w:rsidRPr="002359C1">
        <w:rPr>
          <w:sz w:val="24"/>
          <w:szCs w:val="24"/>
        </w:rPr>
        <w:t xml:space="preserve"> akcin</w:t>
      </w:r>
      <w:r w:rsidR="00201FB6">
        <w:rPr>
          <w:sz w:val="24"/>
          <w:szCs w:val="24"/>
        </w:rPr>
        <w:t>ei</w:t>
      </w:r>
      <w:r w:rsidR="00201FB6" w:rsidRPr="002359C1">
        <w:rPr>
          <w:sz w:val="24"/>
          <w:szCs w:val="24"/>
        </w:rPr>
        <w:t xml:space="preserve"> bendrov</w:t>
      </w:r>
      <w:r w:rsidR="00201FB6">
        <w:rPr>
          <w:sz w:val="24"/>
          <w:szCs w:val="24"/>
        </w:rPr>
        <w:t>ei</w:t>
      </w:r>
      <w:r w:rsidR="00201FB6" w:rsidRPr="002359C1">
        <w:rPr>
          <w:sz w:val="24"/>
          <w:szCs w:val="24"/>
        </w:rPr>
        <w:t xml:space="preserve"> „S</w:t>
      </w:r>
      <w:r w:rsidR="00201FB6">
        <w:rPr>
          <w:sz w:val="24"/>
          <w:szCs w:val="24"/>
        </w:rPr>
        <w:t>olorina</w:t>
      </w:r>
      <w:r w:rsidR="00201FB6" w:rsidRPr="002359C1">
        <w:rPr>
          <w:sz w:val="24"/>
          <w:szCs w:val="24"/>
        </w:rPr>
        <w:t>“</w:t>
      </w:r>
      <w:r w:rsidR="00201FB6">
        <w:rPr>
          <w:sz w:val="24"/>
          <w:szCs w:val="24"/>
        </w:rPr>
        <w:t xml:space="preserve"> (kodas</w:t>
      </w:r>
      <w:r w:rsidR="00201FB6" w:rsidRPr="002359C1">
        <w:rPr>
          <w:sz w:val="24"/>
          <w:szCs w:val="24"/>
        </w:rPr>
        <w:t xml:space="preserve"> 240518180</w:t>
      </w:r>
      <w:r w:rsidR="0059593A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2359C1">
        <w:rPr>
          <w:sz w:val="24"/>
          <w:szCs w:val="24"/>
        </w:rPr>
        <w:t xml:space="preserve">UAB </w:t>
      </w:r>
      <w:r w:rsidR="00201FB6">
        <w:rPr>
          <w:sz w:val="24"/>
          <w:szCs w:val="24"/>
        </w:rPr>
        <w:t>„</w:t>
      </w:r>
      <w:r w:rsidR="00201FB6" w:rsidRPr="00201FB6">
        <w:rPr>
          <w:sz w:val="24"/>
          <w:szCs w:val="24"/>
        </w:rPr>
        <w:t>SCT Lubricants</w:t>
      </w:r>
      <w:r w:rsidR="00201FB6">
        <w:rPr>
          <w:sz w:val="24"/>
          <w:szCs w:val="24"/>
        </w:rPr>
        <w:t xml:space="preserve">“ </w:t>
      </w:r>
      <w:r>
        <w:rPr>
          <w:sz w:val="24"/>
          <w:szCs w:val="24"/>
        </w:rPr>
        <w:t>(kodas</w:t>
      </w:r>
      <w:r w:rsidRPr="002359C1">
        <w:rPr>
          <w:sz w:val="24"/>
          <w:szCs w:val="24"/>
        </w:rPr>
        <w:t xml:space="preserve"> </w:t>
      </w:r>
      <w:r w:rsidR="00201FB6">
        <w:rPr>
          <w:sz w:val="24"/>
          <w:szCs w:val="24"/>
        </w:rPr>
        <w:t>210502640</w:t>
      </w:r>
      <w:r>
        <w:rPr>
          <w:sz w:val="24"/>
          <w:szCs w:val="24"/>
        </w:rPr>
        <w:t>)</w:t>
      </w:r>
      <w:r w:rsidR="00122B4F">
        <w:rPr>
          <w:sz w:val="24"/>
          <w:szCs w:val="24"/>
        </w:rPr>
        <w:t>,</w:t>
      </w:r>
      <w:r w:rsidR="0059593A">
        <w:rPr>
          <w:sz w:val="24"/>
          <w:szCs w:val="24"/>
        </w:rPr>
        <w:t xml:space="preserve"> </w:t>
      </w:r>
      <w:r w:rsidR="0059593A" w:rsidRPr="002359C1">
        <w:rPr>
          <w:sz w:val="24"/>
          <w:szCs w:val="24"/>
        </w:rPr>
        <w:t>uždar</w:t>
      </w:r>
      <w:r w:rsidR="0059593A">
        <w:rPr>
          <w:sz w:val="24"/>
          <w:szCs w:val="24"/>
        </w:rPr>
        <w:t>ajai akcinei bendrovei „Gintaro baldai“</w:t>
      </w:r>
      <w:r w:rsidR="0059593A" w:rsidRPr="002359C1">
        <w:rPr>
          <w:sz w:val="24"/>
          <w:szCs w:val="24"/>
        </w:rPr>
        <w:t xml:space="preserve"> </w:t>
      </w:r>
      <w:r w:rsidR="0059593A">
        <w:rPr>
          <w:sz w:val="24"/>
          <w:szCs w:val="24"/>
        </w:rPr>
        <w:t>(</w:t>
      </w:r>
      <w:r w:rsidR="0059593A" w:rsidRPr="002359C1">
        <w:rPr>
          <w:sz w:val="24"/>
          <w:szCs w:val="24"/>
        </w:rPr>
        <w:t>k</w:t>
      </w:r>
      <w:r w:rsidR="0059593A">
        <w:rPr>
          <w:sz w:val="24"/>
          <w:szCs w:val="24"/>
        </w:rPr>
        <w:t xml:space="preserve">odas </w:t>
      </w:r>
      <w:r w:rsidR="00231072">
        <w:rPr>
          <w:sz w:val="24"/>
          <w:szCs w:val="24"/>
        </w:rPr>
        <w:t>174593071</w:t>
      </w:r>
      <w:r w:rsidR="0059593A">
        <w:rPr>
          <w:sz w:val="24"/>
          <w:szCs w:val="24"/>
        </w:rPr>
        <w:t>)</w:t>
      </w:r>
      <w:r w:rsidR="005143B6">
        <w:rPr>
          <w:sz w:val="24"/>
          <w:szCs w:val="24"/>
        </w:rPr>
        <w:t>,</w:t>
      </w:r>
      <w:r w:rsidR="00122B4F">
        <w:rPr>
          <w:sz w:val="24"/>
          <w:szCs w:val="24"/>
        </w:rPr>
        <w:t xml:space="preserve"> </w:t>
      </w:r>
      <w:r w:rsidR="006F1AA7">
        <w:rPr>
          <w:sz w:val="24"/>
          <w:szCs w:val="24"/>
        </w:rPr>
        <w:t>uždara</w:t>
      </w:r>
      <w:r w:rsidR="00122B4F" w:rsidRPr="00122B4F">
        <w:rPr>
          <w:sz w:val="24"/>
          <w:szCs w:val="24"/>
        </w:rPr>
        <w:t>j</w:t>
      </w:r>
      <w:r w:rsidR="00122B4F">
        <w:rPr>
          <w:sz w:val="24"/>
          <w:szCs w:val="24"/>
        </w:rPr>
        <w:t>ai</w:t>
      </w:r>
      <w:r w:rsidR="00122B4F" w:rsidRPr="00122B4F">
        <w:rPr>
          <w:sz w:val="24"/>
          <w:szCs w:val="24"/>
        </w:rPr>
        <w:t xml:space="preserve"> akcin</w:t>
      </w:r>
      <w:r w:rsidR="00122B4F">
        <w:rPr>
          <w:sz w:val="24"/>
          <w:szCs w:val="24"/>
        </w:rPr>
        <w:t>ei</w:t>
      </w:r>
      <w:r w:rsidR="00122B4F" w:rsidRPr="00122B4F">
        <w:rPr>
          <w:sz w:val="24"/>
          <w:szCs w:val="24"/>
        </w:rPr>
        <w:t xml:space="preserve"> bendrov</w:t>
      </w:r>
      <w:r w:rsidR="00122B4F">
        <w:rPr>
          <w:sz w:val="24"/>
          <w:szCs w:val="24"/>
        </w:rPr>
        <w:t>ei</w:t>
      </w:r>
      <w:r w:rsidR="00122B4F" w:rsidRPr="00122B4F">
        <w:rPr>
          <w:sz w:val="24"/>
          <w:szCs w:val="24"/>
        </w:rPr>
        <w:t xml:space="preserve"> „Limarko“ (kodas </w:t>
      </w:r>
      <w:r w:rsidR="00FE5648">
        <w:rPr>
          <w:sz w:val="24"/>
          <w:szCs w:val="24"/>
        </w:rPr>
        <w:t>140765379</w:t>
      </w:r>
      <w:r w:rsidR="00122B4F" w:rsidRPr="00122B4F">
        <w:rPr>
          <w:sz w:val="24"/>
          <w:szCs w:val="24"/>
        </w:rPr>
        <w:t>)</w:t>
      </w:r>
      <w:r w:rsidR="005143B6">
        <w:rPr>
          <w:sz w:val="24"/>
          <w:szCs w:val="24"/>
        </w:rPr>
        <w:t xml:space="preserve">, </w:t>
      </w:r>
      <w:r w:rsidR="005143B6" w:rsidRPr="005143B6">
        <w:rPr>
          <w:sz w:val="24"/>
          <w:szCs w:val="24"/>
        </w:rPr>
        <w:t>UAB „Švyturys-Utenos alus“ (kodas 110796493)</w:t>
      </w:r>
      <w:r w:rsidR="005143B6">
        <w:rPr>
          <w:sz w:val="24"/>
          <w:szCs w:val="24"/>
        </w:rPr>
        <w:t xml:space="preserve"> ir </w:t>
      </w:r>
      <w:r w:rsidR="005143B6" w:rsidRPr="005143B6">
        <w:rPr>
          <w:sz w:val="24"/>
          <w:szCs w:val="24"/>
        </w:rPr>
        <w:t>UAB „Force Palace“ (kodas 300039198)</w:t>
      </w:r>
      <w:r w:rsidRPr="002359C1">
        <w:rPr>
          <w:sz w:val="24"/>
          <w:szCs w:val="24"/>
        </w:rPr>
        <w:t>.</w:t>
      </w:r>
    </w:p>
    <w:p w:rsidR="000C7C19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>Teikiamo sprendimo projekto tikslas ir uždaviniai – vadovaujantis Klaipėdos miesto savivaldybės tarybos sprendimu patvirtint</w:t>
      </w:r>
      <w:r w:rsidR="007D2DCD">
        <w:rPr>
          <w:sz w:val="24"/>
          <w:szCs w:val="24"/>
        </w:rPr>
        <w:t>u</w:t>
      </w:r>
      <w:r w:rsidRPr="001E5522">
        <w:rPr>
          <w:sz w:val="24"/>
          <w:szCs w:val="24"/>
        </w:rPr>
        <w:t xml:space="preserve"> </w:t>
      </w:r>
      <w:r w:rsidR="007D2DCD" w:rsidRPr="007D2DCD">
        <w:rPr>
          <w:sz w:val="24"/>
          <w:szCs w:val="24"/>
        </w:rPr>
        <w:t>Mokesčių lengvatų teikimo asmenims, remiantiems reprezentacines Klaipėdos miesto sporto komandas, tvarkos apraš</w:t>
      </w:r>
      <w:r w:rsidR="007D2DCD">
        <w:rPr>
          <w:sz w:val="24"/>
          <w:szCs w:val="24"/>
        </w:rPr>
        <w:t>u</w:t>
      </w:r>
      <w:r w:rsidRPr="001E5522">
        <w:rPr>
          <w:sz w:val="24"/>
          <w:szCs w:val="24"/>
        </w:rPr>
        <w:t xml:space="preserve"> ir j</w:t>
      </w:r>
      <w:r w:rsidR="007D2DCD">
        <w:rPr>
          <w:sz w:val="24"/>
          <w:szCs w:val="24"/>
        </w:rPr>
        <w:t>ame</w:t>
      </w:r>
      <w:r w:rsidRPr="001E5522">
        <w:rPr>
          <w:sz w:val="24"/>
          <w:szCs w:val="24"/>
        </w:rPr>
        <w:t xml:space="preserve"> nustatytais reikalavimais, priimti sprendimą dėl NTM </w:t>
      </w:r>
      <w:r w:rsidR="007D2DCD">
        <w:rPr>
          <w:sz w:val="24"/>
          <w:szCs w:val="24"/>
        </w:rPr>
        <w:t xml:space="preserve">ir (arba) VŽNM </w:t>
      </w:r>
      <w:r w:rsidRPr="001E5522">
        <w:rPr>
          <w:sz w:val="24"/>
          <w:szCs w:val="24"/>
        </w:rPr>
        <w:t xml:space="preserve">lengvatų suteikimo </w:t>
      </w:r>
      <w:r w:rsidR="007D2DCD" w:rsidRPr="007D2DCD">
        <w:rPr>
          <w:sz w:val="24"/>
          <w:szCs w:val="24"/>
        </w:rPr>
        <w:t>asmenims, remiantiems reprezentacines Klaipėdos miesto sporto komandas</w:t>
      </w:r>
      <w:r w:rsidRPr="001E5522">
        <w:rPr>
          <w:sz w:val="24"/>
          <w:szCs w:val="24"/>
        </w:rPr>
        <w:t>.</w:t>
      </w:r>
      <w:r w:rsidRPr="001E5522">
        <w:rPr>
          <w:color w:val="000000"/>
          <w:sz w:val="24"/>
          <w:szCs w:val="24"/>
        </w:rPr>
        <w:t xml:space="preserve"> 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2. Projekto rengimo priežastys ir kuo remiantis parengtas sprendimo projektas. </w:t>
      </w:r>
    </w:p>
    <w:p w:rsidR="000C7C19" w:rsidRPr="001E5522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 xml:space="preserve">Projekto rengimo priežastis </w:t>
      </w:r>
      <w:r w:rsidR="007D2DCD">
        <w:rPr>
          <w:sz w:val="24"/>
          <w:szCs w:val="24"/>
        </w:rPr>
        <w:t xml:space="preserve">– iš juridinių </w:t>
      </w:r>
      <w:r w:rsidRPr="001E5522">
        <w:rPr>
          <w:sz w:val="24"/>
          <w:szCs w:val="24"/>
        </w:rPr>
        <w:t xml:space="preserve">asmenų gauti prašymai suteikti </w:t>
      </w:r>
      <w:r w:rsidR="007D2DCD" w:rsidRPr="001E5522">
        <w:rPr>
          <w:sz w:val="24"/>
          <w:szCs w:val="24"/>
        </w:rPr>
        <w:t xml:space="preserve">NTM </w:t>
      </w:r>
      <w:r w:rsidR="007D2DCD">
        <w:rPr>
          <w:sz w:val="24"/>
          <w:szCs w:val="24"/>
        </w:rPr>
        <w:t>ir (arba) VŽNM lengvatas</w:t>
      </w:r>
      <w:r w:rsidRPr="001E5522">
        <w:rPr>
          <w:sz w:val="24"/>
          <w:szCs w:val="24"/>
        </w:rPr>
        <w:t>.</w:t>
      </w:r>
    </w:p>
    <w:p w:rsidR="000C7C19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Sprendimo projektas parengtas vadovaujantis </w:t>
      </w:r>
      <w:r w:rsidR="00E10899" w:rsidRPr="00E10899">
        <w:rPr>
          <w:sz w:val="24"/>
          <w:szCs w:val="24"/>
        </w:rPr>
        <w:t>Klaipėdos miesto savivaldybės tarybos 2021 m. birželio 2</w:t>
      </w:r>
      <w:r w:rsidR="008468D0">
        <w:rPr>
          <w:sz w:val="24"/>
          <w:szCs w:val="24"/>
        </w:rPr>
        <w:t>2 d. sprendimu Nr. T2-160 „Dėl m</w:t>
      </w:r>
      <w:r w:rsidR="00E10899" w:rsidRPr="00E10899">
        <w:rPr>
          <w:sz w:val="24"/>
          <w:szCs w:val="24"/>
        </w:rPr>
        <w:t>okesčių lengvatų teikimo asmenims, remiantiems reprezentacines Klaipėdos miesto sporto komandas, tvarkos nustatymo“ patvirtint</w:t>
      </w:r>
      <w:r w:rsidR="00E10899">
        <w:rPr>
          <w:sz w:val="24"/>
          <w:szCs w:val="24"/>
        </w:rPr>
        <w:t>o</w:t>
      </w:r>
      <w:r w:rsidR="00E10899" w:rsidRPr="00E10899">
        <w:rPr>
          <w:sz w:val="24"/>
          <w:szCs w:val="24"/>
        </w:rPr>
        <w:t xml:space="preserve"> Mokesčių lengvatų teikimo asmenims, remiantiems reprezentacines Klaipėdos miesto sporto komandas, tvarkos apraš</w:t>
      </w:r>
      <w:r w:rsidR="00E10899">
        <w:rPr>
          <w:sz w:val="24"/>
          <w:szCs w:val="24"/>
        </w:rPr>
        <w:t>o</w:t>
      </w:r>
      <w:r w:rsidR="00DA70E0">
        <w:rPr>
          <w:sz w:val="24"/>
          <w:szCs w:val="24"/>
        </w:rPr>
        <w:t xml:space="preserve"> </w:t>
      </w:r>
      <w:r w:rsidRPr="001E5522">
        <w:rPr>
          <w:sz w:val="24"/>
          <w:szCs w:val="24"/>
        </w:rPr>
        <w:t>nuostatomis.</w:t>
      </w:r>
      <w:r w:rsidR="00E10899">
        <w:rPr>
          <w:sz w:val="24"/>
          <w:szCs w:val="24"/>
        </w:rPr>
        <w:t xml:space="preserve"> </w:t>
      </w:r>
      <w:r w:rsidR="0004629A">
        <w:rPr>
          <w:sz w:val="24"/>
          <w:szCs w:val="24"/>
        </w:rPr>
        <w:t>Tvarkos aprašo 5 punkte nustatyta, kad</w:t>
      </w:r>
      <w:r w:rsidR="00E10899" w:rsidRPr="00E10899">
        <w:rPr>
          <w:sz w:val="24"/>
          <w:szCs w:val="24"/>
        </w:rPr>
        <w:t xml:space="preserve"> </w:t>
      </w:r>
      <w:r w:rsidR="0004629A">
        <w:rPr>
          <w:sz w:val="24"/>
          <w:szCs w:val="24"/>
        </w:rPr>
        <w:t>p</w:t>
      </w:r>
      <w:r w:rsidR="00E10899" w:rsidRPr="00E10899">
        <w:rPr>
          <w:sz w:val="24"/>
          <w:szCs w:val="24"/>
        </w:rPr>
        <w:t>aramos teikėjas Savivaldybės tarybos sprendimu atleidžiamas nuo metinio nekilnojamojo turto ir (arba) valstybinės žemės nuomos mokesčio, bet ne daugiau kaip 50 proc. paramai skirtų lėšų sumos</w:t>
      </w:r>
      <w:r w:rsidR="0004629A">
        <w:rPr>
          <w:sz w:val="24"/>
          <w:szCs w:val="24"/>
        </w:rPr>
        <w:t>.</w:t>
      </w:r>
    </w:p>
    <w:p w:rsidR="00C71FEE" w:rsidRDefault="00C71FEE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Kartu su prašymais juridiniai asmenys pateikė </w:t>
      </w:r>
      <w:r w:rsidRPr="00C71FEE">
        <w:rPr>
          <w:sz w:val="24"/>
          <w:szCs w:val="24"/>
        </w:rPr>
        <w:t>reprezentacin</w:t>
      </w:r>
      <w:r>
        <w:rPr>
          <w:sz w:val="24"/>
          <w:szCs w:val="24"/>
        </w:rPr>
        <w:t>ėms</w:t>
      </w:r>
      <w:r w:rsidRPr="00C71FEE">
        <w:rPr>
          <w:sz w:val="24"/>
          <w:szCs w:val="24"/>
        </w:rPr>
        <w:t xml:space="preserve"> Klaipėdos miesto sporto komand</w:t>
      </w:r>
      <w:r>
        <w:rPr>
          <w:sz w:val="24"/>
          <w:szCs w:val="24"/>
        </w:rPr>
        <w:t>oms suteiktą paramą įrodančius dokumentus:</w:t>
      </w:r>
    </w:p>
    <w:p w:rsidR="00C71FEE" w:rsidRPr="000261D1" w:rsidRDefault="00391D97" w:rsidP="000261D1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ind w:left="0" w:firstLine="720"/>
        <w:jc w:val="both"/>
        <w:rPr>
          <w:sz w:val="24"/>
          <w:szCs w:val="24"/>
        </w:rPr>
      </w:pPr>
      <w:r w:rsidRPr="000261D1">
        <w:rPr>
          <w:sz w:val="24"/>
          <w:szCs w:val="24"/>
        </w:rPr>
        <w:t>akcinė bendrovė „</w:t>
      </w:r>
      <w:r w:rsidR="00061BB3" w:rsidRPr="000261D1">
        <w:rPr>
          <w:sz w:val="24"/>
          <w:szCs w:val="24"/>
        </w:rPr>
        <w:t>Klaipėdos mediena</w:t>
      </w:r>
      <w:r w:rsidRPr="000261D1">
        <w:rPr>
          <w:sz w:val="24"/>
          <w:szCs w:val="24"/>
        </w:rPr>
        <w:t>“</w:t>
      </w:r>
      <w:r w:rsidR="00C71FEE" w:rsidRPr="000261D1">
        <w:rPr>
          <w:sz w:val="24"/>
          <w:szCs w:val="24"/>
        </w:rPr>
        <w:t xml:space="preserve"> </w:t>
      </w:r>
      <w:r w:rsidR="00CB7A87" w:rsidRPr="000261D1">
        <w:rPr>
          <w:sz w:val="24"/>
          <w:szCs w:val="24"/>
        </w:rPr>
        <w:t xml:space="preserve">suteikė </w:t>
      </w:r>
      <w:r w:rsidR="00061BB3" w:rsidRPr="000261D1">
        <w:rPr>
          <w:sz w:val="24"/>
          <w:szCs w:val="24"/>
        </w:rPr>
        <w:t>56 000</w:t>
      </w:r>
      <w:r w:rsidR="00CB7A87" w:rsidRPr="000261D1">
        <w:rPr>
          <w:sz w:val="24"/>
          <w:szCs w:val="24"/>
        </w:rPr>
        <w:t xml:space="preserve"> Eur paramą VšĮ Neptūno krepšinio klubui</w:t>
      </w:r>
      <w:r w:rsidR="00C71FEE" w:rsidRPr="000261D1">
        <w:rPr>
          <w:sz w:val="24"/>
          <w:szCs w:val="24"/>
        </w:rPr>
        <w:t>;</w:t>
      </w:r>
    </w:p>
    <w:p w:rsidR="000261D1" w:rsidRDefault="00AB1594" w:rsidP="000261D1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ind w:left="0" w:firstLine="720"/>
        <w:jc w:val="both"/>
        <w:rPr>
          <w:sz w:val="24"/>
          <w:szCs w:val="24"/>
        </w:rPr>
      </w:pPr>
      <w:r w:rsidRPr="002359C1">
        <w:rPr>
          <w:sz w:val="24"/>
          <w:szCs w:val="24"/>
        </w:rPr>
        <w:t>uždar</w:t>
      </w:r>
      <w:r>
        <w:rPr>
          <w:sz w:val="24"/>
          <w:szCs w:val="24"/>
        </w:rPr>
        <w:t xml:space="preserve">oji akcinė bendrovė „Klaipėdos monolitas“ </w:t>
      </w:r>
      <w:r w:rsidRPr="000261D1">
        <w:rPr>
          <w:sz w:val="24"/>
          <w:szCs w:val="24"/>
        </w:rPr>
        <w:t xml:space="preserve">suteikė </w:t>
      </w:r>
      <w:r>
        <w:rPr>
          <w:sz w:val="24"/>
          <w:szCs w:val="24"/>
        </w:rPr>
        <w:t>10</w:t>
      </w:r>
      <w:r w:rsidRPr="000261D1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0261D1">
        <w:rPr>
          <w:sz w:val="24"/>
          <w:szCs w:val="24"/>
        </w:rPr>
        <w:t>00 Eur paramą VšĮ Neptūno krepšinio klubui;</w:t>
      </w:r>
    </w:p>
    <w:p w:rsidR="00AB1594" w:rsidRDefault="00AB1594" w:rsidP="000261D1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ind w:left="0" w:firstLine="720"/>
        <w:jc w:val="both"/>
        <w:rPr>
          <w:sz w:val="24"/>
          <w:szCs w:val="24"/>
        </w:rPr>
      </w:pPr>
      <w:r w:rsidRPr="002359C1">
        <w:rPr>
          <w:sz w:val="24"/>
          <w:szCs w:val="24"/>
        </w:rPr>
        <w:t>uždar</w:t>
      </w:r>
      <w:r>
        <w:rPr>
          <w:sz w:val="24"/>
          <w:szCs w:val="24"/>
        </w:rPr>
        <w:t xml:space="preserve">oji akcinė bendrovė „Klaipėdos“ viešbutis </w:t>
      </w:r>
      <w:r w:rsidRPr="000261D1">
        <w:rPr>
          <w:sz w:val="24"/>
          <w:szCs w:val="24"/>
        </w:rPr>
        <w:t xml:space="preserve">suteikė </w:t>
      </w:r>
      <w:r>
        <w:rPr>
          <w:sz w:val="24"/>
          <w:szCs w:val="24"/>
        </w:rPr>
        <w:t>100</w:t>
      </w:r>
      <w:r w:rsidRPr="000261D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0261D1">
        <w:rPr>
          <w:sz w:val="24"/>
          <w:szCs w:val="24"/>
        </w:rPr>
        <w:t>00 Eur paramą VšĮ Neptūno krepšinio klubui;</w:t>
      </w:r>
    </w:p>
    <w:p w:rsidR="00AB1594" w:rsidRDefault="00AB1594" w:rsidP="000261D1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ind w:left="0" w:firstLine="720"/>
        <w:jc w:val="both"/>
        <w:rPr>
          <w:sz w:val="24"/>
          <w:szCs w:val="24"/>
        </w:rPr>
      </w:pPr>
      <w:r w:rsidRPr="002359C1">
        <w:rPr>
          <w:sz w:val="24"/>
          <w:szCs w:val="24"/>
        </w:rPr>
        <w:t>uždar</w:t>
      </w:r>
      <w:r>
        <w:rPr>
          <w:sz w:val="24"/>
          <w:szCs w:val="24"/>
        </w:rPr>
        <w:t xml:space="preserve">oji akcinė bendrovė „Solorina“ </w:t>
      </w:r>
      <w:r w:rsidRPr="000261D1">
        <w:rPr>
          <w:sz w:val="24"/>
          <w:szCs w:val="24"/>
        </w:rPr>
        <w:t xml:space="preserve">suteikė </w:t>
      </w:r>
      <w:r>
        <w:rPr>
          <w:sz w:val="24"/>
          <w:szCs w:val="24"/>
        </w:rPr>
        <w:t>40</w:t>
      </w:r>
      <w:r w:rsidRPr="000261D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0261D1">
        <w:rPr>
          <w:sz w:val="24"/>
          <w:szCs w:val="24"/>
        </w:rPr>
        <w:t>00 Eur paramą VšĮ Neptūno krepšinio klubui;</w:t>
      </w:r>
    </w:p>
    <w:p w:rsidR="00AB1594" w:rsidRDefault="00F44228" w:rsidP="000261D1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ind w:left="0" w:firstLine="720"/>
        <w:jc w:val="both"/>
        <w:rPr>
          <w:sz w:val="24"/>
          <w:szCs w:val="24"/>
        </w:rPr>
      </w:pPr>
      <w:r w:rsidRPr="002359C1">
        <w:rPr>
          <w:sz w:val="24"/>
          <w:szCs w:val="24"/>
        </w:rPr>
        <w:t xml:space="preserve">UAB </w:t>
      </w:r>
      <w:r>
        <w:rPr>
          <w:sz w:val="24"/>
          <w:szCs w:val="24"/>
        </w:rPr>
        <w:t>„</w:t>
      </w:r>
      <w:r w:rsidRPr="00201FB6">
        <w:rPr>
          <w:sz w:val="24"/>
          <w:szCs w:val="24"/>
        </w:rPr>
        <w:t>SCT Lubricants</w:t>
      </w:r>
      <w:r>
        <w:rPr>
          <w:sz w:val="24"/>
          <w:szCs w:val="24"/>
        </w:rPr>
        <w:t>“</w:t>
      </w:r>
      <w:r w:rsidR="00AB1594">
        <w:rPr>
          <w:sz w:val="24"/>
          <w:szCs w:val="24"/>
        </w:rPr>
        <w:t xml:space="preserve"> </w:t>
      </w:r>
      <w:r w:rsidR="00AB1594" w:rsidRPr="000261D1">
        <w:rPr>
          <w:sz w:val="24"/>
          <w:szCs w:val="24"/>
        </w:rPr>
        <w:t xml:space="preserve">suteikė </w:t>
      </w:r>
      <w:r>
        <w:rPr>
          <w:sz w:val="24"/>
          <w:szCs w:val="24"/>
        </w:rPr>
        <w:t>12</w:t>
      </w:r>
      <w:r w:rsidR="00AB1594">
        <w:rPr>
          <w:sz w:val="24"/>
          <w:szCs w:val="24"/>
        </w:rPr>
        <w:t>0</w:t>
      </w:r>
      <w:r w:rsidR="00AB1594" w:rsidRPr="000261D1">
        <w:rPr>
          <w:sz w:val="24"/>
          <w:szCs w:val="24"/>
        </w:rPr>
        <w:t xml:space="preserve"> </w:t>
      </w:r>
      <w:r w:rsidR="00AB1594">
        <w:rPr>
          <w:sz w:val="24"/>
          <w:szCs w:val="24"/>
        </w:rPr>
        <w:t>0</w:t>
      </w:r>
      <w:r w:rsidR="00AB1594" w:rsidRPr="000261D1">
        <w:rPr>
          <w:sz w:val="24"/>
          <w:szCs w:val="24"/>
        </w:rPr>
        <w:t>00 Eur paramą VšĮ Neptūno krepšinio klubui</w:t>
      </w:r>
      <w:r w:rsidR="009337A2">
        <w:rPr>
          <w:sz w:val="24"/>
          <w:szCs w:val="24"/>
        </w:rPr>
        <w:t>;</w:t>
      </w:r>
    </w:p>
    <w:p w:rsidR="009337A2" w:rsidRDefault="009337A2" w:rsidP="00122B4F">
      <w:pPr>
        <w:pStyle w:val="Sraopastraip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2359C1">
        <w:rPr>
          <w:sz w:val="24"/>
          <w:szCs w:val="24"/>
        </w:rPr>
        <w:t>uždar</w:t>
      </w:r>
      <w:r>
        <w:rPr>
          <w:sz w:val="24"/>
          <w:szCs w:val="24"/>
        </w:rPr>
        <w:t xml:space="preserve">oji akcinė bendrovė „Gintaro baldai“ </w:t>
      </w:r>
      <w:r w:rsidRPr="000261D1">
        <w:rPr>
          <w:sz w:val="24"/>
          <w:szCs w:val="24"/>
        </w:rPr>
        <w:t xml:space="preserve">suteikė </w:t>
      </w:r>
      <w:r>
        <w:rPr>
          <w:sz w:val="24"/>
          <w:szCs w:val="24"/>
        </w:rPr>
        <w:t>10</w:t>
      </w:r>
      <w:r w:rsidRPr="000261D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0261D1">
        <w:rPr>
          <w:sz w:val="24"/>
          <w:szCs w:val="24"/>
        </w:rPr>
        <w:t>00 Eur para</w:t>
      </w:r>
      <w:r>
        <w:rPr>
          <w:sz w:val="24"/>
          <w:szCs w:val="24"/>
        </w:rPr>
        <w:t xml:space="preserve">mą </w:t>
      </w:r>
      <w:r w:rsidRPr="009337A2">
        <w:rPr>
          <w:sz w:val="24"/>
          <w:szCs w:val="24"/>
        </w:rPr>
        <w:t>VšĮ LCC tarptautini</w:t>
      </w:r>
      <w:r>
        <w:rPr>
          <w:sz w:val="24"/>
          <w:szCs w:val="24"/>
        </w:rPr>
        <w:t>am</w:t>
      </w:r>
      <w:r w:rsidRPr="009337A2">
        <w:rPr>
          <w:sz w:val="24"/>
          <w:szCs w:val="24"/>
        </w:rPr>
        <w:t xml:space="preserve"> universitet</w:t>
      </w:r>
      <w:r w:rsidR="00122B4F">
        <w:rPr>
          <w:sz w:val="24"/>
          <w:szCs w:val="24"/>
        </w:rPr>
        <w:t>ui (moterų krepšinio komandai);</w:t>
      </w:r>
    </w:p>
    <w:p w:rsidR="00122B4F" w:rsidRDefault="00122B4F" w:rsidP="00122B4F">
      <w:pPr>
        <w:pStyle w:val="Sraopastraip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122B4F">
        <w:rPr>
          <w:sz w:val="24"/>
          <w:szCs w:val="24"/>
        </w:rPr>
        <w:t>uždar</w:t>
      </w:r>
      <w:r>
        <w:rPr>
          <w:sz w:val="24"/>
          <w:szCs w:val="24"/>
        </w:rPr>
        <w:t>oji</w:t>
      </w:r>
      <w:r w:rsidRPr="00122B4F">
        <w:rPr>
          <w:sz w:val="24"/>
          <w:szCs w:val="24"/>
        </w:rPr>
        <w:t xml:space="preserve"> akcin</w:t>
      </w:r>
      <w:r>
        <w:rPr>
          <w:sz w:val="24"/>
          <w:szCs w:val="24"/>
        </w:rPr>
        <w:t>ė</w:t>
      </w:r>
      <w:r w:rsidRPr="00122B4F">
        <w:rPr>
          <w:sz w:val="24"/>
          <w:szCs w:val="24"/>
        </w:rPr>
        <w:t xml:space="preserve"> bendrov</w:t>
      </w:r>
      <w:r>
        <w:rPr>
          <w:sz w:val="24"/>
          <w:szCs w:val="24"/>
        </w:rPr>
        <w:t>ė</w:t>
      </w:r>
      <w:r w:rsidRPr="00122B4F">
        <w:rPr>
          <w:sz w:val="24"/>
          <w:szCs w:val="24"/>
        </w:rPr>
        <w:t xml:space="preserve"> „Limarko“</w:t>
      </w:r>
      <w:r>
        <w:rPr>
          <w:sz w:val="24"/>
          <w:szCs w:val="24"/>
        </w:rPr>
        <w:t xml:space="preserve"> </w:t>
      </w:r>
      <w:r w:rsidRPr="000261D1">
        <w:rPr>
          <w:sz w:val="24"/>
          <w:szCs w:val="24"/>
        </w:rPr>
        <w:t xml:space="preserve">suteikė </w:t>
      </w:r>
      <w:r>
        <w:rPr>
          <w:sz w:val="24"/>
          <w:szCs w:val="24"/>
        </w:rPr>
        <w:t>10</w:t>
      </w:r>
      <w:r w:rsidRPr="000261D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0261D1">
        <w:rPr>
          <w:sz w:val="24"/>
          <w:szCs w:val="24"/>
        </w:rPr>
        <w:t>00 Eur paramą VšĮ Neptūno krepšinio klubui</w:t>
      </w:r>
      <w:r w:rsidR="005143B6">
        <w:rPr>
          <w:sz w:val="24"/>
          <w:szCs w:val="24"/>
        </w:rPr>
        <w:t>;</w:t>
      </w:r>
    </w:p>
    <w:p w:rsidR="005143B6" w:rsidRDefault="005143B6" w:rsidP="00122B4F">
      <w:pPr>
        <w:pStyle w:val="Sraopastraip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5143B6">
        <w:rPr>
          <w:sz w:val="24"/>
          <w:szCs w:val="24"/>
        </w:rPr>
        <w:t>UAB „Švyturys-Utenos alus“</w:t>
      </w:r>
      <w:r>
        <w:rPr>
          <w:sz w:val="24"/>
          <w:szCs w:val="24"/>
        </w:rPr>
        <w:t xml:space="preserve"> </w:t>
      </w:r>
      <w:r w:rsidRPr="000261D1">
        <w:rPr>
          <w:sz w:val="24"/>
          <w:szCs w:val="24"/>
        </w:rPr>
        <w:t xml:space="preserve">suteikė </w:t>
      </w:r>
      <w:r>
        <w:rPr>
          <w:sz w:val="24"/>
          <w:szCs w:val="24"/>
        </w:rPr>
        <w:t>50</w:t>
      </w:r>
      <w:r w:rsidRPr="000261D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0261D1">
        <w:rPr>
          <w:sz w:val="24"/>
          <w:szCs w:val="24"/>
        </w:rPr>
        <w:t>00 Eur paramą VšĮ Neptūno krepšinio klubui</w:t>
      </w:r>
      <w:r>
        <w:rPr>
          <w:sz w:val="24"/>
          <w:szCs w:val="24"/>
        </w:rPr>
        <w:t>;</w:t>
      </w:r>
    </w:p>
    <w:p w:rsidR="005143B6" w:rsidRPr="000261D1" w:rsidRDefault="005143B6" w:rsidP="00122B4F">
      <w:pPr>
        <w:pStyle w:val="Sraopastraip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UAB „Force Palace“ </w:t>
      </w:r>
      <w:r w:rsidRPr="000261D1">
        <w:rPr>
          <w:sz w:val="24"/>
          <w:szCs w:val="24"/>
        </w:rPr>
        <w:t xml:space="preserve">suteikė </w:t>
      </w:r>
      <w:r>
        <w:rPr>
          <w:sz w:val="24"/>
          <w:szCs w:val="24"/>
        </w:rPr>
        <w:t>5</w:t>
      </w:r>
      <w:r w:rsidRPr="000261D1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0261D1">
        <w:rPr>
          <w:sz w:val="24"/>
          <w:szCs w:val="24"/>
        </w:rPr>
        <w:t>00 Eur para</w:t>
      </w:r>
      <w:r>
        <w:rPr>
          <w:sz w:val="24"/>
          <w:szCs w:val="24"/>
        </w:rPr>
        <w:t xml:space="preserve">mą </w:t>
      </w:r>
      <w:r w:rsidRPr="009337A2">
        <w:rPr>
          <w:sz w:val="24"/>
          <w:szCs w:val="24"/>
        </w:rPr>
        <w:t>VšĮ LCC tarptautini</w:t>
      </w:r>
      <w:r>
        <w:rPr>
          <w:sz w:val="24"/>
          <w:szCs w:val="24"/>
        </w:rPr>
        <w:t>am</w:t>
      </w:r>
      <w:r w:rsidRPr="009337A2">
        <w:rPr>
          <w:sz w:val="24"/>
          <w:szCs w:val="24"/>
        </w:rPr>
        <w:t xml:space="preserve"> universitet</w:t>
      </w:r>
      <w:r>
        <w:rPr>
          <w:sz w:val="24"/>
          <w:szCs w:val="24"/>
        </w:rPr>
        <w:t>ui (moterų krepšinio komandai)</w:t>
      </w:r>
      <w:r w:rsidR="0090088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3. Kokių rezultatų laukiama.</w:t>
      </w:r>
    </w:p>
    <w:p w:rsidR="000C7C19" w:rsidRDefault="0057678C" w:rsidP="000C7C19">
      <w:pPr>
        <w:ind w:firstLine="720"/>
        <w:jc w:val="both"/>
        <w:rPr>
          <w:sz w:val="24"/>
          <w:szCs w:val="24"/>
        </w:rPr>
      </w:pPr>
      <w:r w:rsidRPr="0057678C">
        <w:rPr>
          <w:sz w:val="24"/>
          <w:szCs w:val="24"/>
        </w:rPr>
        <w:t xml:space="preserve">Asmenys, rėmę reprezentacines Klaipėdos miesto sporto komandas, Klaipėdos miesto savivaldybės biudžeto sąskaita gautų </w:t>
      </w:r>
      <w:r>
        <w:rPr>
          <w:sz w:val="24"/>
          <w:szCs w:val="24"/>
        </w:rPr>
        <w:t xml:space="preserve">nekilnojamojo turto ir (arba) </w:t>
      </w:r>
      <w:r w:rsidRPr="0057678C">
        <w:rPr>
          <w:sz w:val="24"/>
          <w:szCs w:val="24"/>
        </w:rPr>
        <w:t>valstybinės žemės nuomos mokesčių lengvatas</w:t>
      </w:r>
      <w:r>
        <w:rPr>
          <w:sz w:val="24"/>
          <w:szCs w:val="24"/>
        </w:rPr>
        <w:t>, tokiu būdu</w:t>
      </w:r>
      <w:r w:rsidRPr="0057678C">
        <w:rPr>
          <w:sz w:val="24"/>
          <w:szCs w:val="24"/>
        </w:rPr>
        <w:t xml:space="preserve"> sudar</w:t>
      </w:r>
      <w:r>
        <w:rPr>
          <w:sz w:val="24"/>
          <w:szCs w:val="24"/>
        </w:rPr>
        <w:t>ant</w:t>
      </w:r>
      <w:r w:rsidRPr="0057678C">
        <w:rPr>
          <w:sz w:val="24"/>
          <w:szCs w:val="24"/>
        </w:rPr>
        <w:t xml:space="preserve"> prielaidas sporto komandoms gauti didesnę paramą, nedidinant Klaipėdos miesto savivaldybės biudžeto išlaidų</w:t>
      </w:r>
      <w:r w:rsidR="000C7C19" w:rsidRPr="001E5522">
        <w:rPr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lastRenderedPageBreak/>
        <w:t>4. Sprendimo projekto rengimo metu gauti specialistų vertinimai.</w:t>
      </w:r>
    </w:p>
    <w:p w:rsidR="00097656" w:rsidRDefault="008B7EA3" w:rsidP="002A000E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Akcinės bendrovės „Klaipėdos mediena“, </w:t>
      </w:r>
      <w:r w:rsidRPr="002359C1">
        <w:rPr>
          <w:sz w:val="24"/>
          <w:szCs w:val="24"/>
        </w:rPr>
        <w:t>uždar</w:t>
      </w:r>
      <w:r>
        <w:rPr>
          <w:sz w:val="24"/>
          <w:szCs w:val="24"/>
        </w:rPr>
        <w:t xml:space="preserve">osios akcinės bendrovės „Klaipėdos monolitas“, </w:t>
      </w:r>
      <w:r w:rsidRPr="002359C1">
        <w:rPr>
          <w:sz w:val="24"/>
          <w:szCs w:val="24"/>
        </w:rPr>
        <w:t>uždar</w:t>
      </w:r>
      <w:r>
        <w:rPr>
          <w:sz w:val="24"/>
          <w:szCs w:val="24"/>
        </w:rPr>
        <w:t>osios</w:t>
      </w:r>
      <w:r w:rsidRPr="002359C1">
        <w:rPr>
          <w:sz w:val="24"/>
          <w:szCs w:val="24"/>
        </w:rPr>
        <w:t xml:space="preserve"> akcin</w:t>
      </w:r>
      <w:r>
        <w:rPr>
          <w:sz w:val="24"/>
          <w:szCs w:val="24"/>
        </w:rPr>
        <w:t>ės</w:t>
      </w:r>
      <w:r w:rsidRPr="002359C1">
        <w:rPr>
          <w:sz w:val="24"/>
          <w:szCs w:val="24"/>
        </w:rPr>
        <w:t xml:space="preserve"> bendrov</w:t>
      </w:r>
      <w:r>
        <w:rPr>
          <w:sz w:val="24"/>
          <w:szCs w:val="24"/>
        </w:rPr>
        <w:t>ės</w:t>
      </w:r>
      <w:r w:rsidRPr="002359C1">
        <w:rPr>
          <w:sz w:val="24"/>
          <w:szCs w:val="24"/>
        </w:rPr>
        <w:t xml:space="preserve"> „</w:t>
      </w:r>
      <w:r>
        <w:rPr>
          <w:sz w:val="24"/>
          <w:szCs w:val="24"/>
        </w:rPr>
        <w:t>Klaipėdos</w:t>
      </w:r>
      <w:r w:rsidRPr="002359C1">
        <w:rPr>
          <w:sz w:val="24"/>
          <w:szCs w:val="24"/>
        </w:rPr>
        <w:t>“</w:t>
      </w:r>
      <w:r>
        <w:rPr>
          <w:sz w:val="24"/>
          <w:szCs w:val="24"/>
        </w:rPr>
        <w:t xml:space="preserve"> viešbučio, </w:t>
      </w:r>
      <w:r w:rsidRPr="002359C1">
        <w:rPr>
          <w:sz w:val="24"/>
          <w:szCs w:val="24"/>
        </w:rPr>
        <w:t>uždar</w:t>
      </w:r>
      <w:r>
        <w:rPr>
          <w:sz w:val="24"/>
          <w:szCs w:val="24"/>
        </w:rPr>
        <w:t>osios</w:t>
      </w:r>
      <w:r w:rsidRPr="002359C1">
        <w:rPr>
          <w:sz w:val="24"/>
          <w:szCs w:val="24"/>
        </w:rPr>
        <w:t xml:space="preserve"> akcin</w:t>
      </w:r>
      <w:r>
        <w:rPr>
          <w:sz w:val="24"/>
          <w:szCs w:val="24"/>
        </w:rPr>
        <w:t>ės</w:t>
      </w:r>
      <w:r w:rsidRPr="002359C1">
        <w:rPr>
          <w:sz w:val="24"/>
          <w:szCs w:val="24"/>
        </w:rPr>
        <w:t xml:space="preserve"> bendrov</w:t>
      </w:r>
      <w:r>
        <w:rPr>
          <w:sz w:val="24"/>
          <w:szCs w:val="24"/>
        </w:rPr>
        <w:t>ės</w:t>
      </w:r>
      <w:r w:rsidRPr="002359C1">
        <w:rPr>
          <w:sz w:val="24"/>
          <w:szCs w:val="24"/>
        </w:rPr>
        <w:t xml:space="preserve"> „S</w:t>
      </w:r>
      <w:r>
        <w:rPr>
          <w:sz w:val="24"/>
          <w:szCs w:val="24"/>
        </w:rPr>
        <w:t>olorina</w:t>
      </w:r>
      <w:r w:rsidRPr="002359C1">
        <w:rPr>
          <w:sz w:val="24"/>
          <w:szCs w:val="24"/>
        </w:rPr>
        <w:t>“</w:t>
      </w:r>
      <w:r w:rsidR="009337A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359C1">
        <w:rPr>
          <w:sz w:val="24"/>
          <w:szCs w:val="24"/>
        </w:rPr>
        <w:t xml:space="preserve">UAB </w:t>
      </w:r>
      <w:r>
        <w:rPr>
          <w:sz w:val="24"/>
          <w:szCs w:val="24"/>
        </w:rPr>
        <w:t>„</w:t>
      </w:r>
      <w:r w:rsidRPr="00201FB6">
        <w:rPr>
          <w:sz w:val="24"/>
          <w:szCs w:val="24"/>
        </w:rPr>
        <w:t>SCT Lubricants</w:t>
      </w:r>
      <w:r>
        <w:rPr>
          <w:sz w:val="24"/>
          <w:szCs w:val="24"/>
        </w:rPr>
        <w:t>“</w:t>
      </w:r>
      <w:r w:rsidR="00122B4F">
        <w:rPr>
          <w:sz w:val="24"/>
          <w:szCs w:val="24"/>
        </w:rPr>
        <w:t>,</w:t>
      </w:r>
      <w:r w:rsidR="009337A2">
        <w:rPr>
          <w:sz w:val="24"/>
          <w:szCs w:val="24"/>
        </w:rPr>
        <w:t xml:space="preserve"> uždarosios akcinės bendrovės „Gintaro baldai“</w:t>
      </w:r>
      <w:r w:rsidR="005B6494">
        <w:rPr>
          <w:sz w:val="24"/>
          <w:szCs w:val="24"/>
        </w:rPr>
        <w:t>,</w:t>
      </w:r>
      <w:r w:rsidR="00122B4F">
        <w:rPr>
          <w:sz w:val="24"/>
          <w:szCs w:val="24"/>
        </w:rPr>
        <w:t xml:space="preserve"> uždarosios akcinės bendrovės „Limarko“</w:t>
      </w:r>
      <w:r w:rsidR="005B6494">
        <w:rPr>
          <w:sz w:val="24"/>
          <w:szCs w:val="24"/>
        </w:rPr>
        <w:t xml:space="preserve">, </w:t>
      </w:r>
      <w:r w:rsidR="005B6494" w:rsidRPr="005143B6">
        <w:rPr>
          <w:sz w:val="24"/>
          <w:szCs w:val="24"/>
        </w:rPr>
        <w:t>UAB „Švyturys-Utenos alus“</w:t>
      </w:r>
      <w:r w:rsidR="005B6494">
        <w:rPr>
          <w:sz w:val="24"/>
          <w:szCs w:val="24"/>
        </w:rPr>
        <w:t xml:space="preserve">, ir </w:t>
      </w:r>
      <w:r w:rsidR="005B6494" w:rsidRPr="005143B6">
        <w:rPr>
          <w:sz w:val="24"/>
          <w:szCs w:val="24"/>
        </w:rPr>
        <w:t>UAB „Force Palace“</w:t>
      </w:r>
      <w:r w:rsidR="005B6494">
        <w:rPr>
          <w:sz w:val="24"/>
          <w:szCs w:val="24"/>
        </w:rPr>
        <w:t xml:space="preserve"> </w:t>
      </w:r>
      <w:r w:rsidR="00AE7DEC" w:rsidRPr="00AE7DEC">
        <w:rPr>
          <w:sz w:val="24"/>
          <w:szCs w:val="24"/>
        </w:rPr>
        <w:t xml:space="preserve">prašymus ir pateiktus dokumentus </w:t>
      </w:r>
      <w:r w:rsidR="00061877">
        <w:rPr>
          <w:sz w:val="24"/>
          <w:szCs w:val="24"/>
        </w:rPr>
        <w:t>iš</w:t>
      </w:r>
      <w:r w:rsidR="00AE7DEC" w:rsidRPr="00AE7DEC">
        <w:rPr>
          <w:sz w:val="24"/>
          <w:szCs w:val="24"/>
        </w:rPr>
        <w:t>nagrinėj</w:t>
      </w:r>
      <w:r w:rsidR="00061877">
        <w:rPr>
          <w:sz w:val="24"/>
          <w:szCs w:val="24"/>
        </w:rPr>
        <w:t>ęs</w:t>
      </w:r>
      <w:r w:rsidR="00AE7DEC" w:rsidRPr="00AE7DEC">
        <w:rPr>
          <w:sz w:val="24"/>
          <w:szCs w:val="24"/>
        </w:rPr>
        <w:t xml:space="preserve"> Finansų skyriu</w:t>
      </w:r>
      <w:r w:rsidR="00061877">
        <w:rPr>
          <w:sz w:val="24"/>
          <w:szCs w:val="24"/>
        </w:rPr>
        <w:t>s nustatė, kad jie atitinka tvarkos aprašo</w:t>
      </w:r>
      <w:r w:rsidR="00097656" w:rsidRPr="001E5522">
        <w:rPr>
          <w:sz w:val="24"/>
          <w:szCs w:val="24"/>
        </w:rPr>
        <w:t xml:space="preserve"> reikalavimus.</w:t>
      </w:r>
    </w:p>
    <w:p w:rsidR="00061877" w:rsidRPr="001E5522" w:rsidRDefault="00061877" w:rsidP="00C9051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Sporto skyrius pateikė</w:t>
      </w:r>
      <w:r w:rsidRPr="00061877">
        <w:rPr>
          <w:sz w:val="24"/>
          <w:szCs w:val="24"/>
        </w:rPr>
        <w:t xml:space="preserve"> išvadą</w:t>
      </w:r>
      <w:r>
        <w:rPr>
          <w:sz w:val="24"/>
          <w:szCs w:val="24"/>
        </w:rPr>
        <w:t>, kad</w:t>
      </w:r>
      <w:r w:rsidRPr="00061877">
        <w:rPr>
          <w:sz w:val="24"/>
          <w:szCs w:val="24"/>
        </w:rPr>
        <w:t xml:space="preserve"> </w:t>
      </w:r>
      <w:r w:rsidR="003C5629">
        <w:rPr>
          <w:sz w:val="24"/>
          <w:szCs w:val="24"/>
        </w:rPr>
        <w:t>paramos teikėjai tinkamai įvykdė</w:t>
      </w:r>
      <w:r w:rsidRPr="00061877">
        <w:rPr>
          <w:sz w:val="24"/>
          <w:szCs w:val="24"/>
        </w:rPr>
        <w:t xml:space="preserve"> </w:t>
      </w:r>
      <w:r w:rsidR="003C5629">
        <w:rPr>
          <w:sz w:val="24"/>
          <w:szCs w:val="24"/>
        </w:rPr>
        <w:t>t</w:t>
      </w:r>
      <w:r w:rsidRPr="00061877">
        <w:rPr>
          <w:sz w:val="24"/>
          <w:szCs w:val="24"/>
        </w:rPr>
        <w:t>varkos aprašo 6 punkte nurodyt</w:t>
      </w:r>
      <w:r w:rsidR="003C5629">
        <w:rPr>
          <w:sz w:val="24"/>
          <w:szCs w:val="24"/>
        </w:rPr>
        <w:t>as sąlygas.</w:t>
      </w:r>
    </w:p>
    <w:p w:rsidR="000C7C19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Apskaitos skyriaus duomenimis </w:t>
      </w:r>
      <w:r w:rsidR="003C5629">
        <w:rPr>
          <w:sz w:val="24"/>
          <w:szCs w:val="24"/>
        </w:rPr>
        <w:t>lengvatų prašantys</w:t>
      </w:r>
      <w:r w:rsidRPr="001E5522">
        <w:rPr>
          <w:sz w:val="24"/>
          <w:szCs w:val="24"/>
        </w:rPr>
        <w:t xml:space="preserve"> asmenys</w:t>
      </w:r>
      <w:r w:rsidR="00DA70E0">
        <w:rPr>
          <w:sz w:val="24"/>
          <w:szCs w:val="24"/>
        </w:rPr>
        <w:t xml:space="preserve"> </w:t>
      </w:r>
      <w:r w:rsidR="00DA70E0" w:rsidRPr="00DA70E0">
        <w:rPr>
          <w:sz w:val="24"/>
          <w:szCs w:val="24"/>
        </w:rPr>
        <w:t>Klaipėdos miesto savivaldybės administracijos administruojamų pradelstų mokėtinų sumų į Klaipėdos miesto savivaldybės biudžetą</w:t>
      </w:r>
      <w:r w:rsidR="000A1599">
        <w:rPr>
          <w:sz w:val="24"/>
          <w:szCs w:val="24"/>
        </w:rPr>
        <w:t xml:space="preserve"> neturi</w:t>
      </w:r>
      <w:r w:rsidRPr="001E5522">
        <w:rPr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5. Išlaidų sąmatos, skaičiavimai, reikalingi pagrindimai ir paaiškinimai. </w:t>
      </w:r>
    </w:p>
    <w:p w:rsidR="003A2FD7" w:rsidRDefault="00267DE4" w:rsidP="00267DE4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0A1599">
        <w:rPr>
          <w:color w:val="000000" w:themeColor="text1"/>
          <w:sz w:val="24"/>
          <w:szCs w:val="24"/>
        </w:rPr>
        <w:t xml:space="preserve"> </w:t>
      </w:r>
      <w:r w:rsidR="00C34249">
        <w:rPr>
          <w:sz w:val="24"/>
          <w:szCs w:val="24"/>
          <w:lang w:val="en-US"/>
        </w:rPr>
        <w:t>A</w:t>
      </w:r>
      <w:r w:rsidR="00C34249" w:rsidRPr="00C71FEE">
        <w:rPr>
          <w:sz w:val="24"/>
          <w:szCs w:val="24"/>
        </w:rPr>
        <w:t xml:space="preserve">kcinė bendrovė </w:t>
      </w:r>
      <w:r w:rsidR="00C34249" w:rsidRPr="008B7D63">
        <w:rPr>
          <w:sz w:val="24"/>
          <w:szCs w:val="24"/>
        </w:rPr>
        <w:t>„K</w:t>
      </w:r>
      <w:r w:rsidR="00F52346">
        <w:rPr>
          <w:sz w:val="24"/>
          <w:szCs w:val="24"/>
        </w:rPr>
        <w:t>laipėdos mediena</w:t>
      </w:r>
      <w:r w:rsidR="00C34249" w:rsidRPr="008B7D63">
        <w:rPr>
          <w:sz w:val="24"/>
          <w:szCs w:val="24"/>
        </w:rPr>
        <w:t>“</w:t>
      </w:r>
      <w:r w:rsidR="00C34249">
        <w:rPr>
          <w:sz w:val="24"/>
          <w:szCs w:val="24"/>
        </w:rPr>
        <w:t xml:space="preserve"> </w:t>
      </w:r>
      <w:r w:rsidR="001A13ED">
        <w:rPr>
          <w:sz w:val="24"/>
          <w:szCs w:val="24"/>
        </w:rPr>
        <w:t>prašo</w:t>
      </w:r>
      <w:r w:rsidR="00F52346">
        <w:rPr>
          <w:sz w:val="24"/>
          <w:szCs w:val="24"/>
        </w:rPr>
        <w:t xml:space="preserve"> suteikti VŽNM (už 2022</w:t>
      </w:r>
      <w:r w:rsidR="00C34249">
        <w:rPr>
          <w:sz w:val="24"/>
          <w:szCs w:val="24"/>
        </w:rPr>
        <w:t xml:space="preserve"> m. deklaruota 28 093,00 Eur suma) lengvatą. Vadovaujantis tvarkos aprašo 5 p. ir atsižvelgiant į suteiktos paramos sumą, galima maksimali mokestinių lengvatų suma sudaro 2</w:t>
      </w:r>
      <w:r w:rsidR="00F52346">
        <w:rPr>
          <w:sz w:val="24"/>
          <w:szCs w:val="24"/>
        </w:rPr>
        <w:t>8</w:t>
      </w:r>
      <w:r w:rsidR="00C34249">
        <w:rPr>
          <w:sz w:val="24"/>
          <w:szCs w:val="24"/>
        </w:rPr>
        <w:t xml:space="preserve"> 000,00 Eur. Suteiktinos VŽNM už 202</w:t>
      </w:r>
      <w:r w:rsidR="00F52346">
        <w:rPr>
          <w:sz w:val="24"/>
          <w:szCs w:val="24"/>
        </w:rPr>
        <w:t>2</w:t>
      </w:r>
      <w:r w:rsidR="00C34249">
        <w:rPr>
          <w:sz w:val="24"/>
          <w:szCs w:val="24"/>
        </w:rPr>
        <w:t xml:space="preserve"> m. lengvatos dydis – 2</w:t>
      </w:r>
      <w:r w:rsidR="0064752A">
        <w:rPr>
          <w:sz w:val="24"/>
          <w:szCs w:val="24"/>
        </w:rPr>
        <w:t>8</w:t>
      </w:r>
      <w:r w:rsidR="00C34249">
        <w:rPr>
          <w:sz w:val="24"/>
          <w:szCs w:val="24"/>
        </w:rPr>
        <w:t xml:space="preserve"> 000,00 Eur.</w:t>
      </w:r>
    </w:p>
    <w:p w:rsidR="003A2FD7" w:rsidRDefault="00212F93" w:rsidP="00267DE4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="00C34249">
        <w:rPr>
          <w:sz w:val="24"/>
          <w:szCs w:val="24"/>
        </w:rPr>
        <w:t>U</w:t>
      </w:r>
      <w:r w:rsidR="00C34249" w:rsidRPr="00C71FEE">
        <w:rPr>
          <w:sz w:val="24"/>
          <w:szCs w:val="24"/>
        </w:rPr>
        <w:t>ždaroji akcinė bendrovė „K</w:t>
      </w:r>
      <w:r>
        <w:rPr>
          <w:sz w:val="24"/>
          <w:szCs w:val="24"/>
        </w:rPr>
        <w:t>laipėdos monolitas</w:t>
      </w:r>
      <w:r w:rsidR="00C34249" w:rsidRPr="00C71FEE">
        <w:rPr>
          <w:sz w:val="24"/>
          <w:szCs w:val="24"/>
        </w:rPr>
        <w:t>“</w:t>
      </w:r>
      <w:r w:rsidR="00C34249">
        <w:rPr>
          <w:sz w:val="24"/>
          <w:szCs w:val="24"/>
        </w:rPr>
        <w:t xml:space="preserve"> prašo suteikti </w:t>
      </w:r>
      <w:r w:rsidR="001A13ED">
        <w:rPr>
          <w:sz w:val="24"/>
          <w:szCs w:val="24"/>
        </w:rPr>
        <w:t>NTM (už 2021</w:t>
      </w:r>
      <w:r w:rsidR="00C34249">
        <w:rPr>
          <w:sz w:val="24"/>
          <w:szCs w:val="24"/>
        </w:rPr>
        <w:t xml:space="preserve"> m. deklaruota 5 </w:t>
      </w:r>
      <w:r w:rsidR="001A13ED">
        <w:rPr>
          <w:sz w:val="24"/>
          <w:szCs w:val="24"/>
        </w:rPr>
        <w:t>719</w:t>
      </w:r>
      <w:r w:rsidR="00C34249">
        <w:rPr>
          <w:sz w:val="24"/>
          <w:szCs w:val="24"/>
        </w:rPr>
        <w:t>, 00 Eur suma) ir VŽNM (už 202</w:t>
      </w:r>
      <w:r w:rsidR="001A13ED">
        <w:rPr>
          <w:sz w:val="24"/>
          <w:szCs w:val="24"/>
        </w:rPr>
        <w:t>2</w:t>
      </w:r>
      <w:r w:rsidR="00C34249">
        <w:rPr>
          <w:sz w:val="24"/>
          <w:szCs w:val="24"/>
        </w:rPr>
        <w:t xml:space="preserve"> m. deklaruota 2 232,00 Eur suma) lengvatas. Vadovaujantis tvarkos aprašo 5 p. ir atsižvelgiant į suteiktos paramos sumą, galima maksimali mokestinių lengvatų suma sudaro </w:t>
      </w:r>
      <w:r w:rsidR="001A13ED">
        <w:rPr>
          <w:sz w:val="24"/>
          <w:szCs w:val="24"/>
        </w:rPr>
        <w:t>5</w:t>
      </w:r>
      <w:r w:rsidR="00C34249">
        <w:rPr>
          <w:sz w:val="24"/>
          <w:szCs w:val="24"/>
        </w:rPr>
        <w:t> </w:t>
      </w:r>
      <w:r w:rsidR="001A13ED">
        <w:rPr>
          <w:sz w:val="24"/>
          <w:szCs w:val="24"/>
        </w:rPr>
        <w:t>2</w:t>
      </w:r>
      <w:r w:rsidR="00C34249">
        <w:rPr>
          <w:sz w:val="24"/>
          <w:szCs w:val="24"/>
        </w:rPr>
        <w:t>00,00 Eur. Proporcingai NTM ir VŽNM deklaracijų sumoms, apskaičiuojamos suteiktinos lengvatos: NTM už 202</w:t>
      </w:r>
      <w:r w:rsidR="001A13ED">
        <w:rPr>
          <w:sz w:val="24"/>
          <w:szCs w:val="24"/>
        </w:rPr>
        <w:t>1</w:t>
      </w:r>
      <w:r w:rsidR="00C34249">
        <w:rPr>
          <w:sz w:val="24"/>
          <w:szCs w:val="24"/>
        </w:rPr>
        <w:t xml:space="preserve"> m. lengvatos dydis – </w:t>
      </w:r>
      <w:r w:rsidR="001A13ED">
        <w:rPr>
          <w:sz w:val="24"/>
          <w:szCs w:val="24"/>
        </w:rPr>
        <w:t>3 740</w:t>
      </w:r>
      <w:r w:rsidR="00C34249">
        <w:rPr>
          <w:sz w:val="24"/>
          <w:szCs w:val="24"/>
        </w:rPr>
        <w:t>,00 Eur, VŽNM už 202</w:t>
      </w:r>
      <w:r w:rsidR="001A13ED">
        <w:rPr>
          <w:sz w:val="24"/>
          <w:szCs w:val="24"/>
        </w:rPr>
        <w:t>2</w:t>
      </w:r>
      <w:r w:rsidR="00C34249">
        <w:rPr>
          <w:sz w:val="24"/>
          <w:szCs w:val="24"/>
        </w:rPr>
        <w:t xml:space="preserve"> m. lengvatos dydis – </w:t>
      </w:r>
      <w:r w:rsidR="001A13ED">
        <w:rPr>
          <w:sz w:val="24"/>
          <w:szCs w:val="24"/>
        </w:rPr>
        <w:t>1 460</w:t>
      </w:r>
      <w:r w:rsidR="00C34249">
        <w:rPr>
          <w:sz w:val="24"/>
          <w:szCs w:val="24"/>
        </w:rPr>
        <w:t>,00 Eur.</w:t>
      </w:r>
    </w:p>
    <w:p w:rsidR="001A13ED" w:rsidRDefault="001A13ED" w:rsidP="00267D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A5493">
        <w:rPr>
          <w:sz w:val="24"/>
          <w:szCs w:val="24"/>
        </w:rPr>
        <w:t>U</w:t>
      </w:r>
      <w:r w:rsidR="005A5493" w:rsidRPr="002359C1">
        <w:rPr>
          <w:sz w:val="24"/>
          <w:szCs w:val="24"/>
        </w:rPr>
        <w:t>ždar</w:t>
      </w:r>
      <w:r w:rsidR="005A5493">
        <w:rPr>
          <w:sz w:val="24"/>
          <w:szCs w:val="24"/>
        </w:rPr>
        <w:t xml:space="preserve">oji akcinė bendrovė „Klaipėdos“ viešbutis prašo suteikti NTM (už 2021 m. deklaruota </w:t>
      </w:r>
      <w:r w:rsidR="00A86633">
        <w:rPr>
          <w:sz w:val="24"/>
          <w:szCs w:val="24"/>
        </w:rPr>
        <w:t>130 868</w:t>
      </w:r>
      <w:r w:rsidR="005A5493">
        <w:rPr>
          <w:sz w:val="24"/>
          <w:szCs w:val="24"/>
        </w:rPr>
        <w:t xml:space="preserve">,00 Eur suma) lengvatą. Vadovaujantis tvarkos aprašo 5 p. ir atsižvelgiant į suteiktos paramos sumą, galima maksimali mokestinių lengvatų suma sudaro </w:t>
      </w:r>
      <w:r w:rsidR="00A86633">
        <w:rPr>
          <w:sz w:val="24"/>
          <w:szCs w:val="24"/>
        </w:rPr>
        <w:t>50</w:t>
      </w:r>
      <w:r w:rsidR="005A5493">
        <w:rPr>
          <w:sz w:val="24"/>
          <w:szCs w:val="24"/>
        </w:rPr>
        <w:t xml:space="preserve"> 000,00 Eur. Suteiktinos </w:t>
      </w:r>
      <w:r w:rsidR="00A86633">
        <w:rPr>
          <w:sz w:val="24"/>
          <w:szCs w:val="24"/>
        </w:rPr>
        <w:t>NTM</w:t>
      </w:r>
      <w:r w:rsidR="005A5493">
        <w:rPr>
          <w:sz w:val="24"/>
          <w:szCs w:val="24"/>
        </w:rPr>
        <w:t xml:space="preserve"> už 202</w:t>
      </w:r>
      <w:r w:rsidR="00A86633">
        <w:rPr>
          <w:sz w:val="24"/>
          <w:szCs w:val="24"/>
        </w:rPr>
        <w:t>1</w:t>
      </w:r>
      <w:r w:rsidR="005A5493">
        <w:rPr>
          <w:sz w:val="24"/>
          <w:szCs w:val="24"/>
        </w:rPr>
        <w:t xml:space="preserve"> m. lengvatos dydis – </w:t>
      </w:r>
      <w:r w:rsidR="00A86633">
        <w:rPr>
          <w:sz w:val="24"/>
          <w:szCs w:val="24"/>
        </w:rPr>
        <w:t>50</w:t>
      </w:r>
      <w:r w:rsidR="005A5493">
        <w:rPr>
          <w:sz w:val="24"/>
          <w:szCs w:val="24"/>
        </w:rPr>
        <w:t xml:space="preserve"> 000,00 Eur.</w:t>
      </w:r>
    </w:p>
    <w:p w:rsidR="00CA3A64" w:rsidRDefault="00CA3A64" w:rsidP="00267D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U</w:t>
      </w:r>
      <w:r w:rsidRPr="00C71FEE">
        <w:rPr>
          <w:sz w:val="24"/>
          <w:szCs w:val="24"/>
        </w:rPr>
        <w:t>ždaroji akcinė bendrovė „S</w:t>
      </w:r>
      <w:r w:rsidR="00376D1A">
        <w:rPr>
          <w:sz w:val="24"/>
          <w:szCs w:val="24"/>
        </w:rPr>
        <w:t>olorina</w:t>
      </w:r>
      <w:r w:rsidRPr="00C71FEE">
        <w:rPr>
          <w:sz w:val="24"/>
          <w:szCs w:val="24"/>
        </w:rPr>
        <w:t>“</w:t>
      </w:r>
      <w:r>
        <w:rPr>
          <w:sz w:val="24"/>
          <w:szCs w:val="24"/>
        </w:rPr>
        <w:t xml:space="preserve"> prašo suteikti NTM (už 202</w:t>
      </w:r>
      <w:r w:rsidR="00376D1A">
        <w:rPr>
          <w:sz w:val="24"/>
          <w:szCs w:val="24"/>
        </w:rPr>
        <w:t>1</w:t>
      </w:r>
      <w:r>
        <w:rPr>
          <w:sz w:val="24"/>
          <w:szCs w:val="24"/>
        </w:rPr>
        <w:t xml:space="preserve"> m. deklaruota </w:t>
      </w:r>
      <w:r w:rsidR="00376D1A">
        <w:rPr>
          <w:sz w:val="24"/>
          <w:szCs w:val="24"/>
        </w:rPr>
        <w:t>17 963</w:t>
      </w:r>
      <w:r>
        <w:rPr>
          <w:sz w:val="24"/>
          <w:szCs w:val="24"/>
        </w:rPr>
        <w:t>, 00 Eur suma) ir VŽNM (už 202</w:t>
      </w:r>
      <w:r w:rsidR="00376D1A">
        <w:rPr>
          <w:sz w:val="24"/>
          <w:szCs w:val="24"/>
        </w:rPr>
        <w:t>2 m. deklaruota 3 804,0</w:t>
      </w:r>
      <w:r>
        <w:rPr>
          <w:sz w:val="24"/>
          <w:szCs w:val="24"/>
        </w:rPr>
        <w:t>0 Eur suma) lengvatas. Vadovaujantis tvarkos aprašo 5 p. ir atsižvelgiant į suteiktos paramos sumą, galima maksimali mokestinių lengvatų suma sudaro 20 000,00 Eur. Proporcingai NTM ir VŽNM deklaracijų sumoms, apskaičiuojamos suteiktinos lengvatos: NTM už 202</w:t>
      </w:r>
      <w:r w:rsidR="00376D1A">
        <w:rPr>
          <w:sz w:val="24"/>
          <w:szCs w:val="24"/>
        </w:rPr>
        <w:t>1</w:t>
      </w:r>
      <w:r>
        <w:rPr>
          <w:sz w:val="24"/>
          <w:szCs w:val="24"/>
        </w:rPr>
        <w:t xml:space="preserve"> m. lengvatos dydis – 1</w:t>
      </w:r>
      <w:r w:rsidR="00376D1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376D1A">
        <w:rPr>
          <w:sz w:val="24"/>
          <w:szCs w:val="24"/>
        </w:rPr>
        <w:t>505</w:t>
      </w:r>
      <w:r>
        <w:rPr>
          <w:sz w:val="24"/>
          <w:szCs w:val="24"/>
        </w:rPr>
        <w:t>,00 Eur, VŽNM už 202</w:t>
      </w:r>
      <w:r w:rsidR="00376D1A">
        <w:rPr>
          <w:sz w:val="24"/>
          <w:szCs w:val="24"/>
        </w:rPr>
        <w:t>2</w:t>
      </w:r>
      <w:r>
        <w:rPr>
          <w:sz w:val="24"/>
          <w:szCs w:val="24"/>
        </w:rPr>
        <w:t xml:space="preserve"> m. lengvatos dydis – </w:t>
      </w:r>
      <w:r w:rsidR="00376D1A">
        <w:rPr>
          <w:sz w:val="24"/>
          <w:szCs w:val="24"/>
        </w:rPr>
        <w:t>3 495</w:t>
      </w:r>
      <w:r>
        <w:rPr>
          <w:sz w:val="24"/>
          <w:szCs w:val="24"/>
        </w:rPr>
        <w:t>,00 Eur.</w:t>
      </w:r>
    </w:p>
    <w:p w:rsidR="00C34249" w:rsidRDefault="00C87447" w:rsidP="00267D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UAB „</w:t>
      </w:r>
      <w:r w:rsidRPr="00201FB6">
        <w:rPr>
          <w:sz w:val="24"/>
          <w:szCs w:val="24"/>
        </w:rPr>
        <w:t>SCT Lubricants</w:t>
      </w:r>
      <w:r>
        <w:rPr>
          <w:sz w:val="24"/>
          <w:szCs w:val="24"/>
        </w:rPr>
        <w:t>“ prašo suteikti NTM (už 2021 m. deklaruota 95 796,00 Eur suma) lengvatą. Vadovaujantis tvarkos aprašo 5 p. ir atsižvelgiant į suteiktos paramos sumą, galima maksimali mokestinių lengvatų suma sudaro 60 000,00 Eur. Suteiktinos NTM už 2021 m. lengvatos dydis – 60 000,00 Eur.</w:t>
      </w:r>
    </w:p>
    <w:p w:rsidR="009337A2" w:rsidRDefault="009337A2" w:rsidP="00267D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6. Uždaroji akcinė</w:t>
      </w:r>
      <w:r w:rsidRPr="00C71FEE">
        <w:rPr>
          <w:sz w:val="24"/>
          <w:szCs w:val="24"/>
        </w:rPr>
        <w:t xml:space="preserve"> bendrovė </w:t>
      </w:r>
      <w:r>
        <w:rPr>
          <w:sz w:val="24"/>
          <w:szCs w:val="24"/>
        </w:rPr>
        <w:t>„Gintaro baldai</w:t>
      </w:r>
      <w:r w:rsidRPr="008B7D63">
        <w:rPr>
          <w:sz w:val="24"/>
          <w:szCs w:val="24"/>
        </w:rPr>
        <w:t>“</w:t>
      </w:r>
      <w:r>
        <w:rPr>
          <w:sz w:val="24"/>
          <w:szCs w:val="24"/>
        </w:rPr>
        <w:t xml:space="preserve"> prašo suteikti VŽNM (už 2022 m. deklaruota </w:t>
      </w:r>
      <w:r w:rsidR="002F4E55">
        <w:rPr>
          <w:sz w:val="24"/>
          <w:szCs w:val="24"/>
        </w:rPr>
        <w:t>7 285,39</w:t>
      </w:r>
      <w:r>
        <w:rPr>
          <w:sz w:val="24"/>
          <w:szCs w:val="24"/>
        </w:rPr>
        <w:t xml:space="preserve"> Eur suma) lengvatą. Vadovaujantis tvarkos aprašo 5 p. ir atsižvelgiant į suteiktos paramos sumą, galima maksimali mokestinių lengvatų suma sudaro </w:t>
      </w:r>
      <w:r w:rsidR="002F4E55">
        <w:rPr>
          <w:sz w:val="24"/>
          <w:szCs w:val="24"/>
        </w:rPr>
        <w:t>5</w:t>
      </w:r>
      <w:r>
        <w:rPr>
          <w:sz w:val="24"/>
          <w:szCs w:val="24"/>
        </w:rPr>
        <w:t xml:space="preserve"> 000,00 Eur. Suteiktinos VŽNM už 2022 m. lengvatos dydis – </w:t>
      </w:r>
      <w:r w:rsidR="002F4E55">
        <w:rPr>
          <w:sz w:val="24"/>
          <w:szCs w:val="24"/>
        </w:rPr>
        <w:t>5</w:t>
      </w:r>
      <w:r>
        <w:rPr>
          <w:sz w:val="24"/>
          <w:szCs w:val="24"/>
        </w:rPr>
        <w:t xml:space="preserve"> 000,00 Eur.</w:t>
      </w:r>
    </w:p>
    <w:p w:rsidR="00122B4F" w:rsidRDefault="00122B4F" w:rsidP="00267D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Uždaroji akcinė bendrovė „Limarko“ prašo suteikti NTM (už 2021 m. deklaruota 15 006,00 Eur suma) lengvatą. Vadovaujantis tvarkos aprašo 5 p. ir atsižvelgiant į suteiktos paramos sumą, galima maksimali mokestinių lengvatų suma sudaro 5 000,00 Eur. Suteiktinos NTM už 2021 m. lengvatos dydis – 5 000,00 Eur.</w:t>
      </w:r>
    </w:p>
    <w:p w:rsidR="005B6494" w:rsidRDefault="005B6494" w:rsidP="00267D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UAB</w:t>
      </w:r>
      <w:r w:rsidRPr="00C71FEE">
        <w:rPr>
          <w:sz w:val="24"/>
          <w:szCs w:val="24"/>
        </w:rPr>
        <w:t xml:space="preserve"> „</w:t>
      </w:r>
      <w:r w:rsidRPr="005143B6">
        <w:rPr>
          <w:sz w:val="24"/>
          <w:szCs w:val="24"/>
        </w:rPr>
        <w:t>Švyturys-Utenos alus</w:t>
      </w:r>
      <w:r w:rsidRPr="00C71FEE">
        <w:rPr>
          <w:sz w:val="24"/>
          <w:szCs w:val="24"/>
        </w:rPr>
        <w:t>“</w:t>
      </w:r>
      <w:r>
        <w:rPr>
          <w:sz w:val="24"/>
          <w:szCs w:val="24"/>
        </w:rPr>
        <w:t xml:space="preserve"> prašo suteikti NTM (už 2021 m. deklaruota 12 058, 00 Eur suma) ir VŽNM (už 2022 m. deklaruota 1 736,76 Eur suma) lengvatas. Vadovaujantis tvarkos aprašo 5 p. ir atsižvelgiant į suteiktos paramos sumą, galima maksimali mokestinių lengvatų suma sudaro 13 794,76 Eur. Suteiktinos lengvatos: NTM už 2021 m. lengvatos dydis – </w:t>
      </w:r>
      <w:r w:rsidR="003C789E">
        <w:rPr>
          <w:sz w:val="24"/>
          <w:szCs w:val="24"/>
        </w:rPr>
        <w:t>12 058</w:t>
      </w:r>
      <w:r>
        <w:rPr>
          <w:sz w:val="24"/>
          <w:szCs w:val="24"/>
        </w:rPr>
        <w:t>,00 Eur, VŽNM už 2022 m. lengvatos dydis – 1</w:t>
      </w:r>
      <w:r w:rsidR="003C789E">
        <w:rPr>
          <w:sz w:val="24"/>
          <w:szCs w:val="24"/>
        </w:rPr>
        <w:t> 736,76</w:t>
      </w:r>
      <w:r>
        <w:rPr>
          <w:sz w:val="24"/>
          <w:szCs w:val="24"/>
        </w:rPr>
        <w:t xml:space="preserve"> Eur.</w:t>
      </w:r>
    </w:p>
    <w:p w:rsidR="003C789E" w:rsidRDefault="003C789E" w:rsidP="00267D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132FAE">
        <w:rPr>
          <w:sz w:val="24"/>
          <w:szCs w:val="24"/>
        </w:rPr>
        <w:t>UAB „Force Palace“ prašo suteikti NTM (už 2021 m. deklaruota 942,00 Eur suma) lengvatą. Vadovaujantis tvarkos aprašo 5 p. ir atsižvelgiant į suteiktos paramos sumą, galima maksimali mokestinių lengvatų suma sudaro 942,00 Eur. Suteiktinos NTM už 2021 m. lengvatos dydis – 942,00 Eur.</w:t>
      </w:r>
    </w:p>
    <w:p w:rsidR="000C7C19" w:rsidRPr="001E5522" w:rsidRDefault="000C7C19" w:rsidP="00ED03A2">
      <w:pPr>
        <w:ind w:firstLine="709"/>
        <w:jc w:val="both"/>
        <w:rPr>
          <w:b/>
          <w:color w:val="000000"/>
          <w:sz w:val="24"/>
          <w:szCs w:val="24"/>
        </w:rPr>
      </w:pPr>
      <w:r w:rsidRPr="001E5522">
        <w:rPr>
          <w:b/>
          <w:sz w:val="24"/>
          <w:szCs w:val="24"/>
        </w:rPr>
        <w:lastRenderedPageBreak/>
        <w:t>6. Lėšų poreikis sprendimo įgyvendinimui</w:t>
      </w:r>
      <w:r w:rsidRPr="001E5522">
        <w:rPr>
          <w:b/>
          <w:color w:val="000000"/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color w:val="000000"/>
          <w:sz w:val="24"/>
          <w:szCs w:val="24"/>
        </w:rPr>
        <w:t xml:space="preserve"> Pagal šį tarybos sprendimą dėl asmenims suteiktų </w:t>
      </w:r>
      <w:r w:rsidR="00121E13">
        <w:rPr>
          <w:color w:val="000000"/>
          <w:sz w:val="24"/>
          <w:szCs w:val="24"/>
        </w:rPr>
        <w:t>mokestinių</w:t>
      </w:r>
      <w:r w:rsidRPr="001E5522">
        <w:rPr>
          <w:color w:val="000000"/>
          <w:sz w:val="24"/>
          <w:szCs w:val="24"/>
        </w:rPr>
        <w:t xml:space="preserve"> lengvatų Klaipėdos miesto savivaldybė į biudžetą </w:t>
      </w:r>
      <w:r w:rsidRPr="001E5522">
        <w:rPr>
          <w:sz w:val="24"/>
          <w:szCs w:val="24"/>
        </w:rPr>
        <w:t xml:space="preserve">negaus </w:t>
      </w:r>
      <w:r w:rsidR="00132FAE">
        <w:rPr>
          <w:sz w:val="24"/>
          <w:szCs w:val="24"/>
        </w:rPr>
        <w:t>187 936,76</w:t>
      </w:r>
      <w:r w:rsidRPr="00121E13">
        <w:rPr>
          <w:sz w:val="24"/>
          <w:szCs w:val="24"/>
        </w:rPr>
        <w:t xml:space="preserve"> Eur</w:t>
      </w:r>
      <w:r w:rsidRPr="001E5522">
        <w:rPr>
          <w:sz w:val="24"/>
          <w:szCs w:val="24"/>
        </w:rPr>
        <w:t xml:space="preserve"> pajamų</w:t>
      </w:r>
      <w:r w:rsidR="00F37A94">
        <w:rPr>
          <w:sz w:val="24"/>
          <w:szCs w:val="24"/>
        </w:rPr>
        <w:t>, iš kurių: NTM už 2021</w:t>
      </w:r>
      <w:r w:rsidR="00121E13">
        <w:rPr>
          <w:sz w:val="24"/>
          <w:szCs w:val="24"/>
        </w:rPr>
        <w:t xml:space="preserve"> m. lengvatų </w:t>
      </w:r>
      <w:r w:rsidR="00251141">
        <w:rPr>
          <w:sz w:val="24"/>
          <w:szCs w:val="24"/>
        </w:rPr>
        <w:t>–</w:t>
      </w:r>
      <w:r w:rsidR="00121E13">
        <w:rPr>
          <w:sz w:val="24"/>
          <w:szCs w:val="24"/>
        </w:rPr>
        <w:t xml:space="preserve"> </w:t>
      </w:r>
      <w:r w:rsidR="00132FAE">
        <w:rPr>
          <w:sz w:val="24"/>
          <w:szCs w:val="24"/>
        </w:rPr>
        <w:t>148 245</w:t>
      </w:r>
      <w:r w:rsidR="00F37A94">
        <w:rPr>
          <w:sz w:val="24"/>
          <w:szCs w:val="24"/>
        </w:rPr>
        <w:t>,00 Eur, VŽNM už 2022</w:t>
      </w:r>
      <w:r w:rsidR="00251141">
        <w:rPr>
          <w:sz w:val="24"/>
          <w:szCs w:val="24"/>
        </w:rPr>
        <w:t xml:space="preserve"> m. lengvatų </w:t>
      </w:r>
      <w:r w:rsidR="00281B83">
        <w:rPr>
          <w:sz w:val="24"/>
          <w:szCs w:val="24"/>
        </w:rPr>
        <w:t>–</w:t>
      </w:r>
      <w:r w:rsidR="00251141">
        <w:rPr>
          <w:sz w:val="24"/>
          <w:szCs w:val="24"/>
        </w:rPr>
        <w:t xml:space="preserve"> </w:t>
      </w:r>
      <w:r w:rsidR="00132FAE">
        <w:rPr>
          <w:sz w:val="24"/>
          <w:szCs w:val="24"/>
        </w:rPr>
        <w:t>39 691,76</w:t>
      </w:r>
      <w:r w:rsidR="00281B83">
        <w:rPr>
          <w:sz w:val="24"/>
          <w:szCs w:val="24"/>
        </w:rPr>
        <w:t xml:space="preserve"> Eur</w:t>
      </w:r>
      <w:r w:rsidRPr="001E5522">
        <w:rPr>
          <w:sz w:val="24"/>
          <w:szCs w:val="24"/>
        </w:rPr>
        <w:t>.</w:t>
      </w:r>
      <w:r w:rsidR="00540268">
        <w:rPr>
          <w:sz w:val="24"/>
          <w:szCs w:val="24"/>
        </w:rPr>
        <w:t xml:space="preserve"> Tačiau tai neturės neigiamos įtakos biudžetui, kadangi </w:t>
      </w:r>
      <w:r w:rsidR="00540268" w:rsidRPr="00540268">
        <w:rPr>
          <w:sz w:val="24"/>
          <w:szCs w:val="24"/>
        </w:rPr>
        <w:t xml:space="preserve">Klaipėdos miesto savivaldybės tarybos </w:t>
      </w:r>
      <w:r w:rsidR="00540268">
        <w:rPr>
          <w:sz w:val="24"/>
          <w:szCs w:val="24"/>
        </w:rPr>
        <w:t>2021 m. birželio 22 d. sprendimo</w:t>
      </w:r>
      <w:r w:rsidR="005B66A4">
        <w:rPr>
          <w:sz w:val="24"/>
          <w:szCs w:val="24"/>
        </w:rPr>
        <w:t xml:space="preserve"> Nr. T2-160 „Dėl m</w:t>
      </w:r>
      <w:r w:rsidR="00540268" w:rsidRPr="00540268">
        <w:rPr>
          <w:sz w:val="24"/>
          <w:szCs w:val="24"/>
        </w:rPr>
        <w:t>okesčių lengvatų teikimo asmenims, remiantiems reprezentacines Klaipėdos miesto sporto komandas, tvarkos nustatymo</w:t>
      </w:r>
      <w:r w:rsidR="00540268">
        <w:rPr>
          <w:sz w:val="24"/>
          <w:szCs w:val="24"/>
        </w:rPr>
        <w:t>“ 3 p. n</w:t>
      </w:r>
      <w:r w:rsidR="00540268" w:rsidRPr="00540268">
        <w:rPr>
          <w:sz w:val="24"/>
          <w:szCs w:val="24"/>
        </w:rPr>
        <w:t>ustatyt</w:t>
      </w:r>
      <w:r w:rsidR="00540268">
        <w:rPr>
          <w:sz w:val="24"/>
          <w:szCs w:val="24"/>
        </w:rPr>
        <w:t>a</w:t>
      </w:r>
      <w:r w:rsidR="00540268" w:rsidRPr="00540268">
        <w:rPr>
          <w:sz w:val="24"/>
          <w:szCs w:val="24"/>
        </w:rPr>
        <w:t>, kad reprezentacinėms Klaipėdos miesto sporto komandoms Klaipėdos miesto savivaldybės biudžeto lėšos mažinamos 50 proc. nuo asmenų, remiančių reprezentacines Klaipėdos miesto sporto komandas, suteiktos paramos sumos</w:t>
      </w:r>
      <w:r w:rsidR="00540268">
        <w:rPr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7. Galimos teigiamos ar neigiamos sprendimo priėmimo pasekmės. </w:t>
      </w:r>
    </w:p>
    <w:p w:rsidR="00825737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>Teigiamos sprendimo priėmimo pasekmės –</w:t>
      </w:r>
      <w:r w:rsidR="00BA5238">
        <w:rPr>
          <w:sz w:val="24"/>
          <w:szCs w:val="24"/>
        </w:rPr>
        <w:t xml:space="preserve"> s</w:t>
      </w:r>
      <w:r w:rsidR="00BA5238" w:rsidRPr="0057678C">
        <w:rPr>
          <w:sz w:val="24"/>
          <w:szCs w:val="24"/>
        </w:rPr>
        <w:t>udar</w:t>
      </w:r>
      <w:r w:rsidR="00BA5238">
        <w:rPr>
          <w:sz w:val="24"/>
          <w:szCs w:val="24"/>
        </w:rPr>
        <w:t>ytos</w:t>
      </w:r>
      <w:r w:rsidR="00BA5238" w:rsidRPr="0057678C">
        <w:rPr>
          <w:sz w:val="24"/>
          <w:szCs w:val="24"/>
        </w:rPr>
        <w:t xml:space="preserve"> prielaid</w:t>
      </w:r>
      <w:r w:rsidR="00BA5238">
        <w:rPr>
          <w:sz w:val="24"/>
          <w:szCs w:val="24"/>
        </w:rPr>
        <w:t>o</w:t>
      </w:r>
      <w:r w:rsidR="00BA5238" w:rsidRPr="0057678C">
        <w:rPr>
          <w:sz w:val="24"/>
          <w:szCs w:val="24"/>
        </w:rPr>
        <w:t>s sporto komandoms gauti didesnę paramą, nedidinant Klaipėdos miesto savivaldybės biudžeto išlaidų</w:t>
      </w:r>
      <w:r w:rsidR="00BA5238">
        <w:rPr>
          <w:sz w:val="24"/>
          <w:szCs w:val="24"/>
        </w:rPr>
        <w:t>. Neigiamų</w:t>
      </w:r>
      <w:r w:rsidRPr="001E5522">
        <w:rPr>
          <w:sz w:val="24"/>
          <w:szCs w:val="24"/>
        </w:rPr>
        <w:t xml:space="preserve"> pasekm</w:t>
      </w:r>
      <w:r w:rsidR="00BA5238">
        <w:rPr>
          <w:sz w:val="24"/>
          <w:szCs w:val="24"/>
        </w:rPr>
        <w:t>ių</w:t>
      </w:r>
      <w:r w:rsidRPr="001E5522">
        <w:rPr>
          <w:sz w:val="24"/>
          <w:szCs w:val="24"/>
        </w:rPr>
        <w:t xml:space="preserve"> </w:t>
      </w:r>
      <w:r w:rsidR="00BA5238">
        <w:rPr>
          <w:sz w:val="24"/>
          <w:szCs w:val="24"/>
        </w:rPr>
        <w:t>nenumatyta</w:t>
      </w:r>
      <w:r w:rsidRPr="001E5522">
        <w:rPr>
          <w:sz w:val="24"/>
          <w:szCs w:val="24"/>
        </w:rPr>
        <w:t>.</w:t>
      </w:r>
    </w:p>
    <w:p w:rsidR="00303BCC" w:rsidRPr="001E5522" w:rsidRDefault="00303BCC" w:rsidP="00D563FC">
      <w:pPr>
        <w:pStyle w:val="Pagrindinistekstas"/>
        <w:ind w:firstLine="720"/>
        <w:rPr>
          <w:szCs w:val="24"/>
        </w:rPr>
      </w:pPr>
      <w:r w:rsidRPr="001E5522">
        <w:rPr>
          <w:szCs w:val="24"/>
        </w:rPr>
        <w:t>PRIDEDAMA:</w:t>
      </w:r>
      <w:r w:rsidR="00422D31" w:rsidRPr="001E5522">
        <w:rPr>
          <w:szCs w:val="24"/>
        </w:rPr>
        <w:t xml:space="preserve"> </w:t>
      </w:r>
    </w:p>
    <w:p w:rsidR="00E233FE" w:rsidRPr="001E5522" w:rsidRDefault="00836CA7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 w:rsidRPr="001E5522">
        <w:rPr>
          <w:szCs w:val="24"/>
        </w:rPr>
        <w:t xml:space="preserve">Apskaitos skyriaus </w:t>
      </w:r>
      <w:r w:rsidR="00E233FE" w:rsidRPr="001E5522">
        <w:rPr>
          <w:szCs w:val="24"/>
        </w:rPr>
        <w:t>išvad</w:t>
      </w:r>
      <w:r w:rsidR="00EA0A43">
        <w:rPr>
          <w:szCs w:val="24"/>
        </w:rPr>
        <w:t>a</w:t>
      </w:r>
      <w:r w:rsidR="00E233FE" w:rsidRPr="001E5522">
        <w:rPr>
          <w:szCs w:val="24"/>
        </w:rPr>
        <w:t xml:space="preserve">, </w:t>
      </w:r>
      <w:r w:rsidR="00033BAD">
        <w:rPr>
          <w:szCs w:val="24"/>
        </w:rPr>
        <w:t>1</w:t>
      </w:r>
      <w:r w:rsidR="00C76A53" w:rsidRPr="001E5522">
        <w:rPr>
          <w:szCs w:val="24"/>
        </w:rPr>
        <w:t xml:space="preserve"> lapa</w:t>
      </w:r>
      <w:r w:rsidR="00033BAD">
        <w:rPr>
          <w:szCs w:val="24"/>
        </w:rPr>
        <w:t>s</w:t>
      </w:r>
      <w:r w:rsidR="00E233FE" w:rsidRPr="001E5522">
        <w:rPr>
          <w:szCs w:val="24"/>
        </w:rPr>
        <w:t>.</w:t>
      </w:r>
    </w:p>
    <w:p w:rsidR="00E233FE" w:rsidRDefault="00033BAD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>
        <w:rPr>
          <w:szCs w:val="24"/>
        </w:rPr>
        <w:t>Sporto</w:t>
      </w:r>
      <w:r w:rsidR="00EA0A43">
        <w:rPr>
          <w:szCs w:val="24"/>
        </w:rPr>
        <w:t xml:space="preserve"> skyriaus išvada</w:t>
      </w:r>
      <w:r w:rsidR="00E233FE" w:rsidRPr="001E5522">
        <w:rPr>
          <w:szCs w:val="24"/>
        </w:rPr>
        <w:t xml:space="preserve">, </w:t>
      </w:r>
      <w:r w:rsidRPr="007F4B04">
        <w:rPr>
          <w:szCs w:val="24"/>
        </w:rPr>
        <w:t>1 lapas</w:t>
      </w:r>
      <w:r w:rsidR="00E233FE" w:rsidRPr="007F4B04">
        <w:rPr>
          <w:szCs w:val="24"/>
        </w:rPr>
        <w:t>.</w:t>
      </w: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8F27D5" w:rsidRPr="001E5522" w:rsidRDefault="00BD1F7B" w:rsidP="00825737">
      <w:pPr>
        <w:tabs>
          <w:tab w:val="left" w:pos="7920"/>
        </w:tabs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825737" w:rsidRPr="001E5522">
        <w:rPr>
          <w:sz w:val="24"/>
          <w:szCs w:val="24"/>
        </w:rPr>
        <w:t xml:space="preserve"> skyriaus vedėja</w:t>
      </w:r>
      <w:r w:rsidR="005A3136" w:rsidRPr="001E5522">
        <w:rPr>
          <w:sz w:val="24"/>
          <w:szCs w:val="24"/>
        </w:rPr>
        <w:t xml:space="preserve">                                                                      </w:t>
      </w:r>
      <w:r w:rsidR="00257541" w:rsidRPr="001E5522">
        <w:rPr>
          <w:sz w:val="24"/>
          <w:szCs w:val="24"/>
        </w:rPr>
        <w:t xml:space="preserve">            Kristina Petraitienė</w:t>
      </w:r>
    </w:p>
    <w:p w:rsidR="00A76DF3" w:rsidRPr="001E5522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1E5522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0FF" w:rsidRDefault="00DF30FF" w:rsidP="00115812">
      <w:r>
        <w:separator/>
      </w:r>
    </w:p>
  </w:endnote>
  <w:endnote w:type="continuationSeparator" w:id="0">
    <w:p w:rsidR="00DF30FF" w:rsidRDefault="00DF30FF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0FF" w:rsidRDefault="00DF30FF" w:rsidP="00115812">
      <w:r>
        <w:separator/>
      </w:r>
    </w:p>
  </w:footnote>
  <w:footnote w:type="continuationSeparator" w:id="0">
    <w:p w:rsidR="00DF30FF" w:rsidRDefault="00DF30FF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0FF" w:rsidRPr="00A72A47" w:rsidRDefault="00DF30FF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DF30FF" w:rsidRPr="00A72A47" w:rsidRDefault="00DF30FF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2B68"/>
    <w:multiLevelType w:val="hybridMultilevel"/>
    <w:tmpl w:val="176AAF96"/>
    <w:lvl w:ilvl="0" w:tplc="09D6B144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D176D"/>
    <w:multiLevelType w:val="hybridMultilevel"/>
    <w:tmpl w:val="83F48C92"/>
    <w:lvl w:ilvl="0" w:tplc="182A7D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DE2C9B"/>
    <w:multiLevelType w:val="hybridMultilevel"/>
    <w:tmpl w:val="DA300EA8"/>
    <w:lvl w:ilvl="0" w:tplc="E1C83BBA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5DEE"/>
    <w:rsid w:val="000064CE"/>
    <w:rsid w:val="00007F18"/>
    <w:rsid w:val="0001068B"/>
    <w:rsid w:val="0001537B"/>
    <w:rsid w:val="00015C49"/>
    <w:rsid w:val="00020C1F"/>
    <w:rsid w:val="00021BCA"/>
    <w:rsid w:val="00023D08"/>
    <w:rsid w:val="00024421"/>
    <w:rsid w:val="000261D1"/>
    <w:rsid w:val="00027B1F"/>
    <w:rsid w:val="00031387"/>
    <w:rsid w:val="00032803"/>
    <w:rsid w:val="00033BAD"/>
    <w:rsid w:val="00033EF7"/>
    <w:rsid w:val="00040478"/>
    <w:rsid w:val="0004629A"/>
    <w:rsid w:val="0005007A"/>
    <w:rsid w:val="00051A25"/>
    <w:rsid w:val="000545CD"/>
    <w:rsid w:val="00061663"/>
    <w:rsid w:val="00061877"/>
    <w:rsid w:val="00061BB3"/>
    <w:rsid w:val="0006238F"/>
    <w:rsid w:val="00063835"/>
    <w:rsid w:val="0006489D"/>
    <w:rsid w:val="00065F1E"/>
    <w:rsid w:val="00066D4B"/>
    <w:rsid w:val="000709D7"/>
    <w:rsid w:val="00072114"/>
    <w:rsid w:val="000731C1"/>
    <w:rsid w:val="00074383"/>
    <w:rsid w:val="0007583D"/>
    <w:rsid w:val="0008056A"/>
    <w:rsid w:val="00081346"/>
    <w:rsid w:val="0008289A"/>
    <w:rsid w:val="0008692F"/>
    <w:rsid w:val="00086E4D"/>
    <w:rsid w:val="0009501B"/>
    <w:rsid w:val="00095456"/>
    <w:rsid w:val="0009659C"/>
    <w:rsid w:val="00097656"/>
    <w:rsid w:val="000A1599"/>
    <w:rsid w:val="000A28C2"/>
    <w:rsid w:val="000A3639"/>
    <w:rsid w:val="000A38CB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6A48"/>
    <w:rsid w:val="000C6EA5"/>
    <w:rsid w:val="000C6F51"/>
    <w:rsid w:val="000C75C6"/>
    <w:rsid w:val="000C7C19"/>
    <w:rsid w:val="000D21B1"/>
    <w:rsid w:val="000D2431"/>
    <w:rsid w:val="000D28D9"/>
    <w:rsid w:val="000D5087"/>
    <w:rsid w:val="000D524D"/>
    <w:rsid w:val="000D7DCD"/>
    <w:rsid w:val="000E1D55"/>
    <w:rsid w:val="000E27C4"/>
    <w:rsid w:val="000E4080"/>
    <w:rsid w:val="000E49C9"/>
    <w:rsid w:val="000E5C34"/>
    <w:rsid w:val="000E5F19"/>
    <w:rsid w:val="000E60F6"/>
    <w:rsid w:val="000E68B3"/>
    <w:rsid w:val="000E756C"/>
    <w:rsid w:val="000F0AF2"/>
    <w:rsid w:val="000F2D65"/>
    <w:rsid w:val="000F5967"/>
    <w:rsid w:val="001020C4"/>
    <w:rsid w:val="001028D2"/>
    <w:rsid w:val="00102D15"/>
    <w:rsid w:val="00104C24"/>
    <w:rsid w:val="001054FD"/>
    <w:rsid w:val="00106978"/>
    <w:rsid w:val="001111E8"/>
    <w:rsid w:val="00111B12"/>
    <w:rsid w:val="00112305"/>
    <w:rsid w:val="0011474B"/>
    <w:rsid w:val="00115812"/>
    <w:rsid w:val="00121E13"/>
    <w:rsid w:val="00122B4F"/>
    <w:rsid w:val="001326B5"/>
    <w:rsid w:val="001327D7"/>
    <w:rsid w:val="00132FAE"/>
    <w:rsid w:val="001358BC"/>
    <w:rsid w:val="0013756B"/>
    <w:rsid w:val="00140175"/>
    <w:rsid w:val="00140EB9"/>
    <w:rsid w:val="00157442"/>
    <w:rsid w:val="00157E94"/>
    <w:rsid w:val="00160B63"/>
    <w:rsid w:val="00161520"/>
    <w:rsid w:val="00164721"/>
    <w:rsid w:val="00165549"/>
    <w:rsid w:val="001711FF"/>
    <w:rsid w:val="001719AE"/>
    <w:rsid w:val="001722E6"/>
    <w:rsid w:val="00172FB3"/>
    <w:rsid w:val="00173940"/>
    <w:rsid w:val="00174AE7"/>
    <w:rsid w:val="00180F75"/>
    <w:rsid w:val="00183A12"/>
    <w:rsid w:val="0018734C"/>
    <w:rsid w:val="00190B7A"/>
    <w:rsid w:val="001934B9"/>
    <w:rsid w:val="001947CA"/>
    <w:rsid w:val="00195A7F"/>
    <w:rsid w:val="00196C1C"/>
    <w:rsid w:val="00197B4E"/>
    <w:rsid w:val="001A13ED"/>
    <w:rsid w:val="001A1831"/>
    <w:rsid w:val="001A1A3B"/>
    <w:rsid w:val="001A2E4E"/>
    <w:rsid w:val="001A3B25"/>
    <w:rsid w:val="001A4AF5"/>
    <w:rsid w:val="001A685C"/>
    <w:rsid w:val="001A6E59"/>
    <w:rsid w:val="001A70B6"/>
    <w:rsid w:val="001B22EC"/>
    <w:rsid w:val="001B4725"/>
    <w:rsid w:val="001B5D30"/>
    <w:rsid w:val="001B6D5B"/>
    <w:rsid w:val="001B6E7A"/>
    <w:rsid w:val="001C0B45"/>
    <w:rsid w:val="001C1062"/>
    <w:rsid w:val="001C1301"/>
    <w:rsid w:val="001C228A"/>
    <w:rsid w:val="001C2564"/>
    <w:rsid w:val="001C3409"/>
    <w:rsid w:val="001C358B"/>
    <w:rsid w:val="001C40B3"/>
    <w:rsid w:val="001C45E4"/>
    <w:rsid w:val="001C5AA8"/>
    <w:rsid w:val="001D336B"/>
    <w:rsid w:val="001D4947"/>
    <w:rsid w:val="001D526B"/>
    <w:rsid w:val="001D5ACF"/>
    <w:rsid w:val="001D5CF6"/>
    <w:rsid w:val="001D793A"/>
    <w:rsid w:val="001E0AD7"/>
    <w:rsid w:val="001E1005"/>
    <w:rsid w:val="001E1E22"/>
    <w:rsid w:val="001E3DFE"/>
    <w:rsid w:val="001E5522"/>
    <w:rsid w:val="001E5D89"/>
    <w:rsid w:val="001E64D7"/>
    <w:rsid w:val="001F0AFF"/>
    <w:rsid w:val="001F0C60"/>
    <w:rsid w:val="001F305F"/>
    <w:rsid w:val="001F4FA1"/>
    <w:rsid w:val="001F5357"/>
    <w:rsid w:val="001F5CE1"/>
    <w:rsid w:val="001F5CFA"/>
    <w:rsid w:val="001F7EEF"/>
    <w:rsid w:val="00201FB6"/>
    <w:rsid w:val="00204316"/>
    <w:rsid w:val="00206159"/>
    <w:rsid w:val="002068D2"/>
    <w:rsid w:val="00212F93"/>
    <w:rsid w:val="00215CC0"/>
    <w:rsid w:val="002163F8"/>
    <w:rsid w:val="0022298C"/>
    <w:rsid w:val="00224DD0"/>
    <w:rsid w:val="00226686"/>
    <w:rsid w:val="00231072"/>
    <w:rsid w:val="0023134F"/>
    <w:rsid w:val="00233245"/>
    <w:rsid w:val="002354F7"/>
    <w:rsid w:val="002359C1"/>
    <w:rsid w:val="002369B3"/>
    <w:rsid w:val="00236B9D"/>
    <w:rsid w:val="00236F3A"/>
    <w:rsid w:val="002402EC"/>
    <w:rsid w:val="00241EA4"/>
    <w:rsid w:val="00242ECD"/>
    <w:rsid w:val="00246BC5"/>
    <w:rsid w:val="002475E9"/>
    <w:rsid w:val="002478AE"/>
    <w:rsid w:val="00251141"/>
    <w:rsid w:val="00251203"/>
    <w:rsid w:val="002538C1"/>
    <w:rsid w:val="00254315"/>
    <w:rsid w:val="002569FF"/>
    <w:rsid w:val="00257541"/>
    <w:rsid w:val="00257B25"/>
    <w:rsid w:val="0026050E"/>
    <w:rsid w:val="00266DD4"/>
    <w:rsid w:val="00267DE4"/>
    <w:rsid w:val="00271FB2"/>
    <w:rsid w:val="002734DC"/>
    <w:rsid w:val="00276DC7"/>
    <w:rsid w:val="002800BB"/>
    <w:rsid w:val="00281B83"/>
    <w:rsid w:val="00282D29"/>
    <w:rsid w:val="002839E5"/>
    <w:rsid w:val="00284484"/>
    <w:rsid w:val="00286BE3"/>
    <w:rsid w:val="002A000E"/>
    <w:rsid w:val="002A0196"/>
    <w:rsid w:val="002A0BC7"/>
    <w:rsid w:val="002A118C"/>
    <w:rsid w:val="002A2C5C"/>
    <w:rsid w:val="002A5360"/>
    <w:rsid w:val="002A652B"/>
    <w:rsid w:val="002B2FB9"/>
    <w:rsid w:val="002B393B"/>
    <w:rsid w:val="002B4B08"/>
    <w:rsid w:val="002B682B"/>
    <w:rsid w:val="002B6D07"/>
    <w:rsid w:val="002C0BC1"/>
    <w:rsid w:val="002C2D93"/>
    <w:rsid w:val="002C3D2A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6E92"/>
    <w:rsid w:val="002E75A2"/>
    <w:rsid w:val="002E7A28"/>
    <w:rsid w:val="002F04E5"/>
    <w:rsid w:val="002F4E55"/>
    <w:rsid w:val="002F54FE"/>
    <w:rsid w:val="003036C7"/>
    <w:rsid w:val="00303BCC"/>
    <w:rsid w:val="00304183"/>
    <w:rsid w:val="00306145"/>
    <w:rsid w:val="00312203"/>
    <w:rsid w:val="0031279D"/>
    <w:rsid w:val="0031339A"/>
    <w:rsid w:val="003152B2"/>
    <w:rsid w:val="00321E2B"/>
    <w:rsid w:val="003224D5"/>
    <w:rsid w:val="00324F2B"/>
    <w:rsid w:val="003262CE"/>
    <w:rsid w:val="0032797E"/>
    <w:rsid w:val="003315E8"/>
    <w:rsid w:val="0033160B"/>
    <w:rsid w:val="00336DD5"/>
    <w:rsid w:val="00337250"/>
    <w:rsid w:val="0034331E"/>
    <w:rsid w:val="0035074F"/>
    <w:rsid w:val="00351F82"/>
    <w:rsid w:val="0035261C"/>
    <w:rsid w:val="00352AB4"/>
    <w:rsid w:val="00352D04"/>
    <w:rsid w:val="00353A16"/>
    <w:rsid w:val="00353E36"/>
    <w:rsid w:val="00357FD0"/>
    <w:rsid w:val="00361874"/>
    <w:rsid w:val="00361C5B"/>
    <w:rsid w:val="0036372F"/>
    <w:rsid w:val="00363C07"/>
    <w:rsid w:val="00365633"/>
    <w:rsid w:val="00372D7C"/>
    <w:rsid w:val="00374C55"/>
    <w:rsid w:val="00376D1A"/>
    <w:rsid w:val="00380885"/>
    <w:rsid w:val="0039068F"/>
    <w:rsid w:val="00391691"/>
    <w:rsid w:val="00391D97"/>
    <w:rsid w:val="00394D9B"/>
    <w:rsid w:val="003A1053"/>
    <w:rsid w:val="003A2FD7"/>
    <w:rsid w:val="003A4D64"/>
    <w:rsid w:val="003A6D13"/>
    <w:rsid w:val="003A784B"/>
    <w:rsid w:val="003B0574"/>
    <w:rsid w:val="003B670A"/>
    <w:rsid w:val="003B689C"/>
    <w:rsid w:val="003B772E"/>
    <w:rsid w:val="003C5629"/>
    <w:rsid w:val="003C577B"/>
    <w:rsid w:val="003C5EF8"/>
    <w:rsid w:val="003C789E"/>
    <w:rsid w:val="003E6AEF"/>
    <w:rsid w:val="003F2220"/>
    <w:rsid w:val="003F267D"/>
    <w:rsid w:val="003F59B4"/>
    <w:rsid w:val="003F6433"/>
    <w:rsid w:val="0040133A"/>
    <w:rsid w:val="00401D12"/>
    <w:rsid w:val="00402100"/>
    <w:rsid w:val="00402576"/>
    <w:rsid w:val="00403701"/>
    <w:rsid w:val="004038A8"/>
    <w:rsid w:val="00404EE6"/>
    <w:rsid w:val="00406A8C"/>
    <w:rsid w:val="0040794E"/>
    <w:rsid w:val="00411701"/>
    <w:rsid w:val="004156B8"/>
    <w:rsid w:val="004202E9"/>
    <w:rsid w:val="0042217B"/>
    <w:rsid w:val="00422D31"/>
    <w:rsid w:val="00424B36"/>
    <w:rsid w:val="004265EA"/>
    <w:rsid w:val="004271D7"/>
    <w:rsid w:val="00430196"/>
    <w:rsid w:val="004314AD"/>
    <w:rsid w:val="004406C0"/>
    <w:rsid w:val="00441671"/>
    <w:rsid w:val="00441B5E"/>
    <w:rsid w:val="004420E8"/>
    <w:rsid w:val="00442E6D"/>
    <w:rsid w:val="00443B59"/>
    <w:rsid w:val="00444CF4"/>
    <w:rsid w:val="00444E35"/>
    <w:rsid w:val="00445D37"/>
    <w:rsid w:val="00446F1E"/>
    <w:rsid w:val="00451915"/>
    <w:rsid w:val="00460965"/>
    <w:rsid w:val="00461029"/>
    <w:rsid w:val="00463793"/>
    <w:rsid w:val="0047187A"/>
    <w:rsid w:val="00472C95"/>
    <w:rsid w:val="004733CF"/>
    <w:rsid w:val="00474C3D"/>
    <w:rsid w:val="00481720"/>
    <w:rsid w:val="004819DD"/>
    <w:rsid w:val="00483F3D"/>
    <w:rsid w:val="00490963"/>
    <w:rsid w:val="00490F31"/>
    <w:rsid w:val="004937BA"/>
    <w:rsid w:val="00496DD0"/>
    <w:rsid w:val="004A0595"/>
    <w:rsid w:val="004A1089"/>
    <w:rsid w:val="004A37BA"/>
    <w:rsid w:val="004B0A9E"/>
    <w:rsid w:val="004B4006"/>
    <w:rsid w:val="004B4196"/>
    <w:rsid w:val="004B4261"/>
    <w:rsid w:val="004B4F1A"/>
    <w:rsid w:val="004B68AE"/>
    <w:rsid w:val="004B7A60"/>
    <w:rsid w:val="004C0023"/>
    <w:rsid w:val="004C02CC"/>
    <w:rsid w:val="004C14AE"/>
    <w:rsid w:val="004C15B1"/>
    <w:rsid w:val="004C1E00"/>
    <w:rsid w:val="004D609A"/>
    <w:rsid w:val="004D77C5"/>
    <w:rsid w:val="004E5054"/>
    <w:rsid w:val="004F1265"/>
    <w:rsid w:val="004F1C10"/>
    <w:rsid w:val="004F2812"/>
    <w:rsid w:val="004F28F8"/>
    <w:rsid w:val="004F448D"/>
    <w:rsid w:val="004F7826"/>
    <w:rsid w:val="005012BF"/>
    <w:rsid w:val="00501737"/>
    <w:rsid w:val="005032B5"/>
    <w:rsid w:val="0050586D"/>
    <w:rsid w:val="00506F2B"/>
    <w:rsid w:val="005074E6"/>
    <w:rsid w:val="00511B35"/>
    <w:rsid w:val="005143B6"/>
    <w:rsid w:val="00514F5C"/>
    <w:rsid w:val="0052053E"/>
    <w:rsid w:val="00520B5D"/>
    <w:rsid w:val="00521FB3"/>
    <w:rsid w:val="0052217E"/>
    <w:rsid w:val="00524ADB"/>
    <w:rsid w:val="00526BFC"/>
    <w:rsid w:val="0053217F"/>
    <w:rsid w:val="0053442D"/>
    <w:rsid w:val="00534781"/>
    <w:rsid w:val="00534930"/>
    <w:rsid w:val="00534E40"/>
    <w:rsid w:val="00537F61"/>
    <w:rsid w:val="00540268"/>
    <w:rsid w:val="00540C09"/>
    <w:rsid w:val="0054619D"/>
    <w:rsid w:val="00546E21"/>
    <w:rsid w:val="00553231"/>
    <w:rsid w:val="00554CE7"/>
    <w:rsid w:val="00555E1B"/>
    <w:rsid w:val="00560F89"/>
    <w:rsid w:val="00561C39"/>
    <w:rsid w:val="00562DD6"/>
    <w:rsid w:val="00565876"/>
    <w:rsid w:val="0056601C"/>
    <w:rsid w:val="00570090"/>
    <w:rsid w:val="0057255B"/>
    <w:rsid w:val="00572BEC"/>
    <w:rsid w:val="00572D74"/>
    <w:rsid w:val="005737C5"/>
    <w:rsid w:val="00574BE8"/>
    <w:rsid w:val="005756A0"/>
    <w:rsid w:val="0057678C"/>
    <w:rsid w:val="00577E7B"/>
    <w:rsid w:val="00582410"/>
    <w:rsid w:val="0058331B"/>
    <w:rsid w:val="00583EB6"/>
    <w:rsid w:val="00584EE5"/>
    <w:rsid w:val="0058690F"/>
    <w:rsid w:val="00587669"/>
    <w:rsid w:val="00590CED"/>
    <w:rsid w:val="005912CB"/>
    <w:rsid w:val="005928E6"/>
    <w:rsid w:val="00592F68"/>
    <w:rsid w:val="005942CB"/>
    <w:rsid w:val="0059593A"/>
    <w:rsid w:val="005A081E"/>
    <w:rsid w:val="005A0D13"/>
    <w:rsid w:val="005A3136"/>
    <w:rsid w:val="005A3179"/>
    <w:rsid w:val="005A491B"/>
    <w:rsid w:val="005A52B7"/>
    <w:rsid w:val="005A5493"/>
    <w:rsid w:val="005A5FD2"/>
    <w:rsid w:val="005B0F8F"/>
    <w:rsid w:val="005B6494"/>
    <w:rsid w:val="005B66A4"/>
    <w:rsid w:val="005B6A30"/>
    <w:rsid w:val="005C0C65"/>
    <w:rsid w:val="005C29A4"/>
    <w:rsid w:val="005C37D4"/>
    <w:rsid w:val="005C37F0"/>
    <w:rsid w:val="005C6D3C"/>
    <w:rsid w:val="005D62D9"/>
    <w:rsid w:val="005E5797"/>
    <w:rsid w:val="005E651A"/>
    <w:rsid w:val="00600C34"/>
    <w:rsid w:val="00603C09"/>
    <w:rsid w:val="006048D5"/>
    <w:rsid w:val="00605450"/>
    <w:rsid w:val="0060605A"/>
    <w:rsid w:val="00607CB4"/>
    <w:rsid w:val="00610154"/>
    <w:rsid w:val="006118B5"/>
    <w:rsid w:val="00614FF2"/>
    <w:rsid w:val="0062089C"/>
    <w:rsid w:val="00624168"/>
    <w:rsid w:val="00624536"/>
    <w:rsid w:val="006246F0"/>
    <w:rsid w:val="0062484A"/>
    <w:rsid w:val="00625792"/>
    <w:rsid w:val="006376A4"/>
    <w:rsid w:val="00637707"/>
    <w:rsid w:val="0064059D"/>
    <w:rsid w:val="00644D34"/>
    <w:rsid w:val="0064752A"/>
    <w:rsid w:val="00652942"/>
    <w:rsid w:val="006550F9"/>
    <w:rsid w:val="00656413"/>
    <w:rsid w:val="006567D0"/>
    <w:rsid w:val="006614EF"/>
    <w:rsid w:val="00663694"/>
    <w:rsid w:val="006666D7"/>
    <w:rsid w:val="00666E2D"/>
    <w:rsid w:val="00670B09"/>
    <w:rsid w:val="00676CB1"/>
    <w:rsid w:val="006819DF"/>
    <w:rsid w:val="00685A0D"/>
    <w:rsid w:val="006861E4"/>
    <w:rsid w:val="00690FD9"/>
    <w:rsid w:val="00697B72"/>
    <w:rsid w:val="006A397D"/>
    <w:rsid w:val="006A3A49"/>
    <w:rsid w:val="006A49DF"/>
    <w:rsid w:val="006A4B52"/>
    <w:rsid w:val="006A63DD"/>
    <w:rsid w:val="006A641F"/>
    <w:rsid w:val="006A74F8"/>
    <w:rsid w:val="006B4BF8"/>
    <w:rsid w:val="006B751A"/>
    <w:rsid w:val="006B75A2"/>
    <w:rsid w:val="006B7F01"/>
    <w:rsid w:val="006C00E4"/>
    <w:rsid w:val="006C2F33"/>
    <w:rsid w:val="006C322F"/>
    <w:rsid w:val="006C3F1F"/>
    <w:rsid w:val="006C51A5"/>
    <w:rsid w:val="006D0B90"/>
    <w:rsid w:val="006D1095"/>
    <w:rsid w:val="006D27A7"/>
    <w:rsid w:val="006D3DAB"/>
    <w:rsid w:val="006D645D"/>
    <w:rsid w:val="006D691A"/>
    <w:rsid w:val="006D6F81"/>
    <w:rsid w:val="006D7B88"/>
    <w:rsid w:val="006E51C1"/>
    <w:rsid w:val="006E64C3"/>
    <w:rsid w:val="006E6D35"/>
    <w:rsid w:val="006F1887"/>
    <w:rsid w:val="006F1AA7"/>
    <w:rsid w:val="006F4795"/>
    <w:rsid w:val="006F48B4"/>
    <w:rsid w:val="006F5817"/>
    <w:rsid w:val="00701648"/>
    <w:rsid w:val="00705E45"/>
    <w:rsid w:val="007063A1"/>
    <w:rsid w:val="00707905"/>
    <w:rsid w:val="00710138"/>
    <w:rsid w:val="007120A2"/>
    <w:rsid w:val="00713786"/>
    <w:rsid w:val="0071469E"/>
    <w:rsid w:val="00714784"/>
    <w:rsid w:val="00722A09"/>
    <w:rsid w:val="0073060B"/>
    <w:rsid w:val="00731522"/>
    <w:rsid w:val="007328EC"/>
    <w:rsid w:val="00734060"/>
    <w:rsid w:val="00734B92"/>
    <w:rsid w:val="00734BCA"/>
    <w:rsid w:val="00735989"/>
    <w:rsid w:val="00735E92"/>
    <w:rsid w:val="00736167"/>
    <w:rsid w:val="007405FA"/>
    <w:rsid w:val="00740739"/>
    <w:rsid w:val="007413AB"/>
    <w:rsid w:val="00743F19"/>
    <w:rsid w:val="00746224"/>
    <w:rsid w:val="0074665D"/>
    <w:rsid w:val="00747B29"/>
    <w:rsid w:val="007503E6"/>
    <w:rsid w:val="00751D4F"/>
    <w:rsid w:val="00761CAE"/>
    <w:rsid w:val="00762F1E"/>
    <w:rsid w:val="0076500A"/>
    <w:rsid w:val="00765585"/>
    <w:rsid w:val="00765F96"/>
    <w:rsid w:val="00773C30"/>
    <w:rsid w:val="0078058C"/>
    <w:rsid w:val="00783F85"/>
    <w:rsid w:val="0079217D"/>
    <w:rsid w:val="00795473"/>
    <w:rsid w:val="00796827"/>
    <w:rsid w:val="007A4749"/>
    <w:rsid w:val="007A4ACB"/>
    <w:rsid w:val="007B406A"/>
    <w:rsid w:val="007C1CDE"/>
    <w:rsid w:val="007C2252"/>
    <w:rsid w:val="007C38E9"/>
    <w:rsid w:val="007C5F8D"/>
    <w:rsid w:val="007C7318"/>
    <w:rsid w:val="007C7864"/>
    <w:rsid w:val="007D05E7"/>
    <w:rsid w:val="007D190C"/>
    <w:rsid w:val="007D2DCD"/>
    <w:rsid w:val="007D7ABE"/>
    <w:rsid w:val="007E014D"/>
    <w:rsid w:val="007E20F6"/>
    <w:rsid w:val="007E5645"/>
    <w:rsid w:val="007E5E63"/>
    <w:rsid w:val="007F1B64"/>
    <w:rsid w:val="007F2ACA"/>
    <w:rsid w:val="007F454E"/>
    <w:rsid w:val="007F4B04"/>
    <w:rsid w:val="00802E76"/>
    <w:rsid w:val="00805050"/>
    <w:rsid w:val="00806152"/>
    <w:rsid w:val="00807CDC"/>
    <w:rsid w:val="00810481"/>
    <w:rsid w:val="00817F38"/>
    <w:rsid w:val="00822824"/>
    <w:rsid w:val="00825737"/>
    <w:rsid w:val="00826676"/>
    <w:rsid w:val="0083044C"/>
    <w:rsid w:val="00830F23"/>
    <w:rsid w:val="00831332"/>
    <w:rsid w:val="00831F04"/>
    <w:rsid w:val="00832250"/>
    <w:rsid w:val="00832B25"/>
    <w:rsid w:val="00835C39"/>
    <w:rsid w:val="008364D4"/>
    <w:rsid w:val="00836CA7"/>
    <w:rsid w:val="00840EC7"/>
    <w:rsid w:val="008420DB"/>
    <w:rsid w:val="008421F8"/>
    <w:rsid w:val="008423E9"/>
    <w:rsid w:val="00842403"/>
    <w:rsid w:val="0084357A"/>
    <w:rsid w:val="00843954"/>
    <w:rsid w:val="008446A6"/>
    <w:rsid w:val="008468D0"/>
    <w:rsid w:val="008503A2"/>
    <w:rsid w:val="00850FD4"/>
    <w:rsid w:val="00851C9D"/>
    <w:rsid w:val="0085500E"/>
    <w:rsid w:val="00856488"/>
    <w:rsid w:val="00856942"/>
    <w:rsid w:val="008616FB"/>
    <w:rsid w:val="0086175E"/>
    <w:rsid w:val="00862544"/>
    <w:rsid w:val="00862E1A"/>
    <w:rsid w:val="0086418E"/>
    <w:rsid w:val="00867162"/>
    <w:rsid w:val="00874BD9"/>
    <w:rsid w:val="00874E2F"/>
    <w:rsid w:val="00877292"/>
    <w:rsid w:val="00880A5E"/>
    <w:rsid w:val="00880D92"/>
    <w:rsid w:val="00883904"/>
    <w:rsid w:val="00884F5E"/>
    <w:rsid w:val="00890633"/>
    <w:rsid w:val="0089103A"/>
    <w:rsid w:val="00896D26"/>
    <w:rsid w:val="008A55CA"/>
    <w:rsid w:val="008A5CC2"/>
    <w:rsid w:val="008B026B"/>
    <w:rsid w:val="008B155D"/>
    <w:rsid w:val="008B3AC8"/>
    <w:rsid w:val="008B633C"/>
    <w:rsid w:val="008B7D63"/>
    <w:rsid w:val="008B7EA3"/>
    <w:rsid w:val="008C03D0"/>
    <w:rsid w:val="008C2DEC"/>
    <w:rsid w:val="008C5F0A"/>
    <w:rsid w:val="008C6355"/>
    <w:rsid w:val="008C6F7F"/>
    <w:rsid w:val="008C7BE2"/>
    <w:rsid w:val="008D0028"/>
    <w:rsid w:val="008D0AF8"/>
    <w:rsid w:val="008D1179"/>
    <w:rsid w:val="008D234C"/>
    <w:rsid w:val="008D3631"/>
    <w:rsid w:val="008D4F81"/>
    <w:rsid w:val="008D6F78"/>
    <w:rsid w:val="008E3BB0"/>
    <w:rsid w:val="008E4D4F"/>
    <w:rsid w:val="008E592F"/>
    <w:rsid w:val="008E6AD5"/>
    <w:rsid w:val="008F01A1"/>
    <w:rsid w:val="008F08D5"/>
    <w:rsid w:val="008F1784"/>
    <w:rsid w:val="008F27D5"/>
    <w:rsid w:val="008F27D6"/>
    <w:rsid w:val="008F3BA1"/>
    <w:rsid w:val="008F5AB5"/>
    <w:rsid w:val="00900880"/>
    <w:rsid w:val="00902565"/>
    <w:rsid w:val="0090279F"/>
    <w:rsid w:val="009075CE"/>
    <w:rsid w:val="00907A64"/>
    <w:rsid w:val="009119D3"/>
    <w:rsid w:val="0091335B"/>
    <w:rsid w:val="00913BAB"/>
    <w:rsid w:val="0092058B"/>
    <w:rsid w:val="00921015"/>
    <w:rsid w:val="009221E7"/>
    <w:rsid w:val="00924B1A"/>
    <w:rsid w:val="009265F2"/>
    <w:rsid w:val="00931049"/>
    <w:rsid w:val="0093289E"/>
    <w:rsid w:val="009337A2"/>
    <w:rsid w:val="009412C2"/>
    <w:rsid w:val="0094153A"/>
    <w:rsid w:val="00947AA9"/>
    <w:rsid w:val="009532A1"/>
    <w:rsid w:val="0095471C"/>
    <w:rsid w:val="00955DA1"/>
    <w:rsid w:val="00955F5E"/>
    <w:rsid w:val="00956B4B"/>
    <w:rsid w:val="009570F5"/>
    <w:rsid w:val="00957FCB"/>
    <w:rsid w:val="0096521B"/>
    <w:rsid w:val="009675D7"/>
    <w:rsid w:val="00974B53"/>
    <w:rsid w:val="00976F76"/>
    <w:rsid w:val="0097752B"/>
    <w:rsid w:val="00981C9D"/>
    <w:rsid w:val="0098491A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671B"/>
    <w:rsid w:val="009B212B"/>
    <w:rsid w:val="009B279A"/>
    <w:rsid w:val="009C2579"/>
    <w:rsid w:val="009C29DF"/>
    <w:rsid w:val="009C5714"/>
    <w:rsid w:val="009C5FCC"/>
    <w:rsid w:val="009C7219"/>
    <w:rsid w:val="009C7A9C"/>
    <w:rsid w:val="009D0854"/>
    <w:rsid w:val="009D4027"/>
    <w:rsid w:val="009D5418"/>
    <w:rsid w:val="009E27EB"/>
    <w:rsid w:val="009E34DB"/>
    <w:rsid w:val="009F152B"/>
    <w:rsid w:val="009F2EFB"/>
    <w:rsid w:val="009F2FB0"/>
    <w:rsid w:val="009F4ED0"/>
    <w:rsid w:val="00A01FD6"/>
    <w:rsid w:val="00A03050"/>
    <w:rsid w:val="00A05A70"/>
    <w:rsid w:val="00A079D1"/>
    <w:rsid w:val="00A11B2E"/>
    <w:rsid w:val="00A12CC0"/>
    <w:rsid w:val="00A14519"/>
    <w:rsid w:val="00A1518C"/>
    <w:rsid w:val="00A15537"/>
    <w:rsid w:val="00A167DF"/>
    <w:rsid w:val="00A21334"/>
    <w:rsid w:val="00A226DF"/>
    <w:rsid w:val="00A228B5"/>
    <w:rsid w:val="00A248C9"/>
    <w:rsid w:val="00A33A50"/>
    <w:rsid w:val="00A35FE3"/>
    <w:rsid w:val="00A412B2"/>
    <w:rsid w:val="00A41437"/>
    <w:rsid w:val="00A41983"/>
    <w:rsid w:val="00A430C4"/>
    <w:rsid w:val="00A452EB"/>
    <w:rsid w:val="00A462CE"/>
    <w:rsid w:val="00A50D37"/>
    <w:rsid w:val="00A5172A"/>
    <w:rsid w:val="00A5426E"/>
    <w:rsid w:val="00A5510B"/>
    <w:rsid w:val="00A55D65"/>
    <w:rsid w:val="00A56ED9"/>
    <w:rsid w:val="00A56FF0"/>
    <w:rsid w:val="00A6217E"/>
    <w:rsid w:val="00A641C0"/>
    <w:rsid w:val="00A64FB5"/>
    <w:rsid w:val="00A67A32"/>
    <w:rsid w:val="00A72410"/>
    <w:rsid w:val="00A72A47"/>
    <w:rsid w:val="00A737C2"/>
    <w:rsid w:val="00A73B14"/>
    <w:rsid w:val="00A73C80"/>
    <w:rsid w:val="00A73D59"/>
    <w:rsid w:val="00A76DF3"/>
    <w:rsid w:val="00A8003E"/>
    <w:rsid w:val="00A80C62"/>
    <w:rsid w:val="00A843B3"/>
    <w:rsid w:val="00A85B3D"/>
    <w:rsid w:val="00A86633"/>
    <w:rsid w:val="00A912A4"/>
    <w:rsid w:val="00A95CEC"/>
    <w:rsid w:val="00AA3860"/>
    <w:rsid w:val="00AB0743"/>
    <w:rsid w:val="00AB1594"/>
    <w:rsid w:val="00AB481B"/>
    <w:rsid w:val="00AB5591"/>
    <w:rsid w:val="00AB57BB"/>
    <w:rsid w:val="00AB7788"/>
    <w:rsid w:val="00AC1605"/>
    <w:rsid w:val="00AC29F6"/>
    <w:rsid w:val="00AC6AFD"/>
    <w:rsid w:val="00AC702A"/>
    <w:rsid w:val="00AC7542"/>
    <w:rsid w:val="00AD2D1A"/>
    <w:rsid w:val="00AD2D85"/>
    <w:rsid w:val="00AD7A3D"/>
    <w:rsid w:val="00AE5F4A"/>
    <w:rsid w:val="00AE63BC"/>
    <w:rsid w:val="00AE7DEC"/>
    <w:rsid w:val="00AF1507"/>
    <w:rsid w:val="00AF28B0"/>
    <w:rsid w:val="00AF4408"/>
    <w:rsid w:val="00AF4ABF"/>
    <w:rsid w:val="00B04D4E"/>
    <w:rsid w:val="00B05974"/>
    <w:rsid w:val="00B05C77"/>
    <w:rsid w:val="00B06255"/>
    <w:rsid w:val="00B15FDA"/>
    <w:rsid w:val="00B1675D"/>
    <w:rsid w:val="00B20E5A"/>
    <w:rsid w:val="00B22D37"/>
    <w:rsid w:val="00B2351E"/>
    <w:rsid w:val="00B307AC"/>
    <w:rsid w:val="00B31DCF"/>
    <w:rsid w:val="00B321FA"/>
    <w:rsid w:val="00B3264E"/>
    <w:rsid w:val="00B32862"/>
    <w:rsid w:val="00B328EA"/>
    <w:rsid w:val="00B35B80"/>
    <w:rsid w:val="00B3750F"/>
    <w:rsid w:val="00B40626"/>
    <w:rsid w:val="00B419D1"/>
    <w:rsid w:val="00B42198"/>
    <w:rsid w:val="00B47D63"/>
    <w:rsid w:val="00B50034"/>
    <w:rsid w:val="00B532EB"/>
    <w:rsid w:val="00B53B77"/>
    <w:rsid w:val="00B547B7"/>
    <w:rsid w:val="00B62067"/>
    <w:rsid w:val="00B62129"/>
    <w:rsid w:val="00B63D94"/>
    <w:rsid w:val="00B63E60"/>
    <w:rsid w:val="00B64A7C"/>
    <w:rsid w:val="00B6629A"/>
    <w:rsid w:val="00B700B2"/>
    <w:rsid w:val="00B72826"/>
    <w:rsid w:val="00B73230"/>
    <w:rsid w:val="00B741DB"/>
    <w:rsid w:val="00B76ADE"/>
    <w:rsid w:val="00B80E04"/>
    <w:rsid w:val="00B814AC"/>
    <w:rsid w:val="00B87448"/>
    <w:rsid w:val="00B91BEB"/>
    <w:rsid w:val="00B91FD8"/>
    <w:rsid w:val="00B95F73"/>
    <w:rsid w:val="00B960A9"/>
    <w:rsid w:val="00B96AB2"/>
    <w:rsid w:val="00BA0C30"/>
    <w:rsid w:val="00BA11D9"/>
    <w:rsid w:val="00BA2456"/>
    <w:rsid w:val="00BA5238"/>
    <w:rsid w:val="00BA604F"/>
    <w:rsid w:val="00BA62DD"/>
    <w:rsid w:val="00BA7F4C"/>
    <w:rsid w:val="00BB15AD"/>
    <w:rsid w:val="00BB4B30"/>
    <w:rsid w:val="00BC05E1"/>
    <w:rsid w:val="00BC083E"/>
    <w:rsid w:val="00BC13C2"/>
    <w:rsid w:val="00BC2CEE"/>
    <w:rsid w:val="00BC4242"/>
    <w:rsid w:val="00BD1F7B"/>
    <w:rsid w:val="00BD267F"/>
    <w:rsid w:val="00BD2F6C"/>
    <w:rsid w:val="00BD301D"/>
    <w:rsid w:val="00BD388A"/>
    <w:rsid w:val="00BE398A"/>
    <w:rsid w:val="00BE4B04"/>
    <w:rsid w:val="00BE5857"/>
    <w:rsid w:val="00BF0BC2"/>
    <w:rsid w:val="00BF4046"/>
    <w:rsid w:val="00BF717C"/>
    <w:rsid w:val="00C10072"/>
    <w:rsid w:val="00C12F20"/>
    <w:rsid w:val="00C179BD"/>
    <w:rsid w:val="00C3206F"/>
    <w:rsid w:val="00C34249"/>
    <w:rsid w:val="00C34FED"/>
    <w:rsid w:val="00C4285D"/>
    <w:rsid w:val="00C447A8"/>
    <w:rsid w:val="00C45053"/>
    <w:rsid w:val="00C45305"/>
    <w:rsid w:val="00C46A9E"/>
    <w:rsid w:val="00C5043B"/>
    <w:rsid w:val="00C524FA"/>
    <w:rsid w:val="00C56C04"/>
    <w:rsid w:val="00C57F1B"/>
    <w:rsid w:val="00C601FA"/>
    <w:rsid w:val="00C60B1C"/>
    <w:rsid w:val="00C6108B"/>
    <w:rsid w:val="00C62825"/>
    <w:rsid w:val="00C648E2"/>
    <w:rsid w:val="00C67A41"/>
    <w:rsid w:val="00C67D00"/>
    <w:rsid w:val="00C71FEE"/>
    <w:rsid w:val="00C72E74"/>
    <w:rsid w:val="00C76A53"/>
    <w:rsid w:val="00C77B63"/>
    <w:rsid w:val="00C77EE3"/>
    <w:rsid w:val="00C81085"/>
    <w:rsid w:val="00C81D8D"/>
    <w:rsid w:val="00C81EEE"/>
    <w:rsid w:val="00C83945"/>
    <w:rsid w:val="00C84003"/>
    <w:rsid w:val="00C870AB"/>
    <w:rsid w:val="00C87447"/>
    <w:rsid w:val="00C90511"/>
    <w:rsid w:val="00C90E1D"/>
    <w:rsid w:val="00C93CEC"/>
    <w:rsid w:val="00C964B4"/>
    <w:rsid w:val="00CA0F21"/>
    <w:rsid w:val="00CA3369"/>
    <w:rsid w:val="00CA36EF"/>
    <w:rsid w:val="00CA389C"/>
    <w:rsid w:val="00CA3A64"/>
    <w:rsid w:val="00CA5571"/>
    <w:rsid w:val="00CB09D7"/>
    <w:rsid w:val="00CB5281"/>
    <w:rsid w:val="00CB7A87"/>
    <w:rsid w:val="00CC02BA"/>
    <w:rsid w:val="00CC13CC"/>
    <w:rsid w:val="00CC7250"/>
    <w:rsid w:val="00CC7AD6"/>
    <w:rsid w:val="00CC7E08"/>
    <w:rsid w:val="00CD0C4B"/>
    <w:rsid w:val="00CD1531"/>
    <w:rsid w:val="00CD6270"/>
    <w:rsid w:val="00CD7143"/>
    <w:rsid w:val="00CD7C80"/>
    <w:rsid w:val="00CD7EC2"/>
    <w:rsid w:val="00CE0F2F"/>
    <w:rsid w:val="00CE3CC6"/>
    <w:rsid w:val="00CF12D6"/>
    <w:rsid w:val="00CF1A6E"/>
    <w:rsid w:val="00CF3DD2"/>
    <w:rsid w:val="00CF7FD9"/>
    <w:rsid w:val="00D01A49"/>
    <w:rsid w:val="00D01EBA"/>
    <w:rsid w:val="00D0585B"/>
    <w:rsid w:val="00D10797"/>
    <w:rsid w:val="00D12A22"/>
    <w:rsid w:val="00D15020"/>
    <w:rsid w:val="00D21B1C"/>
    <w:rsid w:val="00D220C2"/>
    <w:rsid w:val="00D22183"/>
    <w:rsid w:val="00D224EA"/>
    <w:rsid w:val="00D24CAC"/>
    <w:rsid w:val="00D2667A"/>
    <w:rsid w:val="00D274CC"/>
    <w:rsid w:val="00D31C48"/>
    <w:rsid w:val="00D3378F"/>
    <w:rsid w:val="00D3488B"/>
    <w:rsid w:val="00D3576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54ED"/>
    <w:rsid w:val="00D563FC"/>
    <w:rsid w:val="00D6215B"/>
    <w:rsid w:val="00D66D78"/>
    <w:rsid w:val="00D673C4"/>
    <w:rsid w:val="00D708FC"/>
    <w:rsid w:val="00D70B11"/>
    <w:rsid w:val="00D71602"/>
    <w:rsid w:val="00D73B27"/>
    <w:rsid w:val="00D74F0D"/>
    <w:rsid w:val="00D76109"/>
    <w:rsid w:val="00D7663C"/>
    <w:rsid w:val="00D778F1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967AF"/>
    <w:rsid w:val="00DA11DC"/>
    <w:rsid w:val="00DA622D"/>
    <w:rsid w:val="00DA6A00"/>
    <w:rsid w:val="00DA70E0"/>
    <w:rsid w:val="00DB21FE"/>
    <w:rsid w:val="00DB3556"/>
    <w:rsid w:val="00DB3A80"/>
    <w:rsid w:val="00DB6408"/>
    <w:rsid w:val="00DC12A2"/>
    <w:rsid w:val="00DC2C23"/>
    <w:rsid w:val="00DC55F3"/>
    <w:rsid w:val="00DC766D"/>
    <w:rsid w:val="00DD2B7A"/>
    <w:rsid w:val="00DD2C67"/>
    <w:rsid w:val="00DD680E"/>
    <w:rsid w:val="00DD79E7"/>
    <w:rsid w:val="00DE2561"/>
    <w:rsid w:val="00DE36F2"/>
    <w:rsid w:val="00DF0021"/>
    <w:rsid w:val="00DF1068"/>
    <w:rsid w:val="00DF1FD7"/>
    <w:rsid w:val="00DF26FA"/>
    <w:rsid w:val="00DF30FF"/>
    <w:rsid w:val="00DF3117"/>
    <w:rsid w:val="00DF3935"/>
    <w:rsid w:val="00DF6307"/>
    <w:rsid w:val="00DF74A3"/>
    <w:rsid w:val="00E100B2"/>
    <w:rsid w:val="00E10899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1D47"/>
    <w:rsid w:val="00E337EC"/>
    <w:rsid w:val="00E33E21"/>
    <w:rsid w:val="00E34D9E"/>
    <w:rsid w:val="00E36463"/>
    <w:rsid w:val="00E36554"/>
    <w:rsid w:val="00E36798"/>
    <w:rsid w:val="00E36FBC"/>
    <w:rsid w:val="00E40204"/>
    <w:rsid w:val="00E43E92"/>
    <w:rsid w:val="00E43ED9"/>
    <w:rsid w:val="00E466DF"/>
    <w:rsid w:val="00E516B9"/>
    <w:rsid w:val="00E52B19"/>
    <w:rsid w:val="00E531C5"/>
    <w:rsid w:val="00E532FD"/>
    <w:rsid w:val="00E53E92"/>
    <w:rsid w:val="00E558E0"/>
    <w:rsid w:val="00E62DA1"/>
    <w:rsid w:val="00E63771"/>
    <w:rsid w:val="00E64E5C"/>
    <w:rsid w:val="00E672D9"/>
    <w:rsid w:val="00E67589"/>
    <w:rsid w:val="00E7023B"/>
    <w:rsid w:val="00E711F9"/>
    <w:rsid w:val="00E7466E"/>
    <w:rsid w:val="00E74C83"/>
    <w:rsid w:val="00E813F8"/>
    <w:rsid w:val="00E81BE8"/>
    <w:rsid w:val="00E81F69"/>
    <w:rsid w:val="00E83BF7"/>
    <w:rsid w:val="00E84D16"/>
    <w:rsid w:val="00E855E0"/>
    <w:rsid w:val="00E87021"/>
    <w:rsid w:val="00E916D9"/>
    <w:rsid w:val="00E92564"/>
    <w:rsid w:val="00E9312C"/>
    <w:rsid w:val="00E97A17"/>
    <w:rsid w:val="00EA0A43"/>
    <w:rsid w:val="00EA11EB"/>
    <w:rsid w:val="00EA3ECD"/>
    <w:rsid w:val="00EA5A42"/>
    <w:rsid w:val="00EA702A"/>
    <w:rsid w:val="00EB20FF"/>
    <w:rsid w:val="00EB26D0"/>
    <w:rsid w:val="00EB587E"/>
    <w:rsid w:val="00EB60CD"/>
    <w:rsid w:val="00EB753F"/>
    <w:rsid w:val="00EB7D1E"/>
    <w:rsid w:val="00EC4D24"/>
    <w:rsid w:val="00EC5B91"/>
    <w:rsid w:val="00EC616A"/>
    <w:rsid w:val="00ED03A2"/>
    <w:rsid w:val="00ED218C"/>
    <w:rsid w:val="00ED2ACC"/>
    <w:rsid w:val="00ED2FF3"/>
    <w:rsid w:val="00ED580F"/>
    <w:rsid w:val="00ED6114"/>
    <w:rsid w:val="00EE1B83"/>
    <w:rsid w:val="00EE21CF"/>
    <w:rsid w:val="00EE6956"/>
    <w:rsid w:val="00EF239B"/>
    <w:rsid w:val="00EF48D4"/>
    <w:rsid w:val="00F00DE5"/>
    <w:rsid w:val="00F01D74"/>
    <w:rsid w:val="00F03734"/>
    <w:rsid w:val="00F053DB"/>
    <w:rsid w:val="00F0588B"/>
    <w:rsid w:val="00F05B6B"/>
    <w:rsid w:val="00F076D2"/>
    <w:rsid w:val="00F07763"/>
    <w:rsid w:val="00F10E83"/>
    <w:rsid w:val="00F11321"/>
    <w:rsid w:val="00F11A17"/>
    <w:rsid w:val="00F11FE0"/>
    <w:rsid w:val="00F128B0"/>
    <w:rsid w:val="00F14E55"/>
    <w:rsid w:val="00F17A63"/>
    <w:rsid w:val="00F22BA2"/>
    <w:rsid w:val="00F266D5"/>
    <w:rsid w:val="00F35A6D"/>
    <w:rsid w:val="00F37A94"/>
    <w:rsid w:val="00F37BA4"/>
    <w:rsid w:val="00F43D2D"/>
    <w:rsid w:val="00F44228"/>
    <w:rsid w:val="00F50EA0"/>
    <w:rsid w:val="00F518C8"/>
    <w:rsid w:val="00F52346"/>
    <w:rsid w:val="00F56100"/>
    <w:rsid w:val="00F616ED"/>
    <w:rsid w:val="00F626C4"/>
    <w:rsid w:val="00F6278F"/>
    <w:rsid w:val="00F6545A"/>
    <w:rsid w:val="00F668EF"/>
    <w:rsid w:val="00F72AF3"/>
    <w:rsid w:val="00F72E30"/>
    <w:rsid w:val="00F73839"/>
    <w:rsid w:val="00F740AF"/>
    <w:rsid w:val="00F7456B"/>
    <w:rsid w:val="00F74BF1"/>
    <w:rsid w:val="00F75934"/>
    <w:rsid w:val="00F81FC8"/>
    <w:rsid w:val="00F8230A"/>
    <w:rsid w:val="00F83AA6"/>
    <w:rsid w:val="00F8534B"/>
    <w:rsid w:val="00F854A3"/>
    <w:rsid w:val="00F878C1"/>
    <w:rsid w:val="00F87E63"/>
    <w:rsid w:val="00F906C3"/>
    <w:rsid w:val="00F94FC7"/>
    <w:rsid w:val="00F954C2"/>
    <w:rsid w:val="00FA0BCF"/>
    <w:rsid w:val="00FA35B0"/>
    <w:rsid w:val="00FA49FA"/>
    <w:rsid w:val="00FB301A"/>
    <w:rsid w:val="00FB49BE"/>
    <w:rsid w:val="00FB4EFF"/>
    <w:rsid w:val="00FB7FDA"/>
    <w:rsid w:val="00FC17E0"/>
    <w:rsid w:val="00FC4AD2"/>
    <w:rsid w:val="00FC6768"/>
    <w:rsid w:val="00FC74C8"/>
    <w:rsid w:val="00FC7812"/>
    <w:rsid w:val="00FD0817"/>
    <w:rsid w:val="00FD15A5"/>
    <w:rsid w:val="00FD15CD"/>
    <w:rsid w:val="00FD192A"/>
    <w:rsid w:val="00FE0101"/>
    <w:rsid w:val="00FE5648"/>
    <w:rsid w:val="00FE5EC9"/>
    <w:rsid w:val="00FE6012"/>
    <w:rsid w:val="00FE638C"/>
    <w:rsid w:val="00FF0DF7"/>
    <w:rsid w:val="00FF2831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312CC"/>
  <w15:docId w15:val="{3DCBEC98-CDA7-44EB-895C-95A48B3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0C03-3FA3-478F-952A-4376655D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1192</Words>
  <Characters>7737</Characters>
  <Application>Microsoft Office Word</Application>
  <DocSecurity>4</DocSecurity>
  <Lines>64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2022-09-27T13:14:00Z</cp:lastPrinted>
  <dcterms:created xsi:type="dcterms:W3CDTF">2022-10-18T10:30:00Z</dcterms:created>
  <dcterms:modified xsi:type="dcterms:W3CDTF">2022-10-18T10:30:00Z</dcterms:modified>
</cp:coreProperties>
</file>