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D6352E">
        <w:rPr>
          <w:b/>
          <w:caps/>
        </w:rPr>
        <w:t>ATŽALYNAS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175842">
        <w:t>A</w:t>
      </w:r>
      <w:r w:rsidR="00D6352E">
        <w:t>tžalynas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175842">
        <w:t>A</w:t>
      </w:r>
      <w:r w:rsidR="00D6352E">
        <w:t>tžalynas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m. </w:t>
      </w:r>
      <w:r w:rsidR="00D6352E">
        <w:rPr>
          <w:color w:val="000000"/>
        </w:rPr>
        <w:t>vasario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D6352E">
        <w:rPr>
          <w:color w:val="000000"/>
        </w:rPr>
        <w:t>256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205E3F">
        <w:t>A</w:t>
      </w:r>
      <w:r w:rsidR="00095B74">
        <w:t>tžalyn</w:t>
      </w:r>
      <w:r w:rsidR="00205E3F">
        <w:t>as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C437A4">
        <w:t>A</w:t>
      </w:r>
      <w:r w:rsidR="00382E48">
        <w:t>tžalyn</w:t>
      </w:r>
      <w:r w:rsidR="00C437A4">
        <w:t>as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C52BCF">
        <w:rPr>
          <w:bCs/>
        </w:rPr>
        <w:t>A</w:t>
      </w:r>
      <w:r w:rsidR="00382E48">
        <w:rPr>
          <w:bCs/>
        </w:rPr>
        <w:t>tžalyn</w:t>
      </w:r>
      <w:r w:rsidR="00C52BCF">
        <w:rPr>
          <w:bCs/>
        </w:rPr>
        <w:t>as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382E48">
        <w:rPr>
          <w:color w:val="000000"/>
          <w:sz w:val="24"/>
          <w:szCs w:val="24"/>
        </w:rPr>
        <w:t>vasario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382E48">
        <w:rPr>
          <w:color w:val="000000"/>
          <w:sz w:val="24"/>
          <w:szCs w:val="24"/>
        </w:rPr>
        <w:t>256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173440">
        <w:rPr>
          <w:sz w:val="24"/>
          <w:szCs w:val="24"/>
        </w:rPr>
        <w:t>A</w:t>
      </w:r>
      <w:r w:rsidR="00382E48">
        <w:rPr>
          <w:sz w:val="24"/>
          <w:szCs w:val="24"/>
        </w:rPr>
        <w:t>tžalyn</w:t>
      </w:r>
      <w:r w:rsidR="00173440">
        <w:rPr>
          <w:sz w:val="24"/>
          <w:szCs w:val="24"/>
        </w:rPr>
        <w:t>as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DB2056">
        <w:rPr>
          <w:sz w:val="24"/>
          <w:szCs w:val="24"/>
        </w:rPr>
        <w:t xml:space="preserve">3. Klaipėdos </w:t>
      </w:r>
      <w:r w:rsidR="002505FB" w:rsidRPr="00DB2056">
        <w:rPr>
          <w:sz w:val="24"/>
          <w:szCs w:val="24"/>
        </w:rPr>
        <w:t>lopšelio-darželio „</w:t>
      </w:r>
      <w:r w:rsidR="009575B5" w:rsidRPr="00DB2056">
        <w:rPr>
          <w:sz w:val="24"/>
          <w:szCs w:val="24"/>
        </w:rPr>
        <w:t>Atžalyn</w:t>
      </w:r>
      <w:r w:rsidR="000850F8" w:rsidRPr="00DB2056">
        <w:rPr>
          <w:sz w:val="24"/>
          <w:szCs w:val="24"/>
        </w:rPr>
        <w:t>as</w:t>
      </w:r>
      <w:r w:rsidR="002505FB" w:rsidRPr="00DB2056">
        <w:rPr>
          <w:sz w:val="24"/>
          <w:szCs w:val="24"/>
        </w:rPr>
        <w:t>“</w:t>
      </w:r>
      <w:r w:rsidRPr="00DB2056">
        <w:rPr>
          <w:sz w:val="24"/>
          <w:szCs w:val="24"/>
        </w:rPr>
        <w:t xml:space="preserve"> tarybos </w:t>
      </w:r>
      <w:r w:rsidR="000F0F65" w:rsidRPr="00DB2056">
        <w:rPr>
          <w:sz w:val="24"/>
          <w:szCs w:val="24"/>
        </w:rPr>
        <w:t xml:space="preserve">posėdžio </w:t>
      </w:r>
      <w:r w:rsidR="002505FB" w:rsidRPr="00DB2056">
        <w:rPr>
          <w:sz w:val="24"/>
          <w:szCs w:val="24"/>
        </w:rPr>
        <w:t>2022</w:t>
      </w:r>
      <w:r w:rsidR="000850F8" w:rsidRPr="00DB2056">
        <w:rPr>
          <w:sz w:val="24"/>
          <w:szCs w:val="24"/>
        </w:rPr>
        <w:t>-10</w:t>
      </w:r>
      <w:r w:rsidR="00BD3269" w:rsidRPr="00DB2056">
        <w:rPr>
          <w:sz w:val="24"/>
          <w:szCs w:val="24"/>
        </w:rPr>
        <w:t>-</w:t>
      </w:r>
      <w:r w:rsidR="00DB2056" w:rsidRPr="00DB2056">
        <w:rPr>
          <w:sz w:val="24"/>
          <w:szCs w:val="24"/>
        </w:rPr>
        <w:t>10</w:t>
      </w:r>
      <w:r w:rsidRPr="00DB2056">
        <w:rPr>
          <w:sz w:val="24"/>
          <w:szCs w:val="24"/>
        </w:rPr>
        <w:t xml:space="preserve"> protokolo Nr. </w:t>
      </w:r>
      <w:r w:rsidR="00DB2056" w:rsidRPr="00DB2056">
        <w:rPr>
          <w:sz w:val="24"/>
          <w:szCs w:val="24"/>
        </w:rPr>
        <w:t>V3-3</w:t>
      </w:r>
      <w:r w:rsidRPr="00E61292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A5A2A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056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53EF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2407</Words>
  <Characters>1372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2022-10-24T10:09:00Z</dcterms:created>
  <dcterms:modified xsi:type="dcterms:W3CDTF">2022-10-24T10:09:00Z</dcterms:modified>
</cp:coreProperties>
</file>