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BBB" w:rsidRDefault="006C6BBB" w:rsidP="006C6BBB">
      <w:pPr>
        <w:jc w:val="center"/>
        <w:rPr>
          <w:b/>
        </w:rPr>
      </w:pPr>
      <w:bookmarkStart w:id="0" w:name="_GoBack"/>
      <w:bookmarkEnd w:id="0"/>
      <w:r w:rsidRPr="00C658B0">
        <w:rPr>
          <w:b/>
        </w:rPr>
        <w:t>AIŠKINAMASIS RAŠTAS</w:t>
      </w:r>
    </w:p>
    <w:p w:rsidR="00470979" w:rsidRDefault="006C6BBB" w:rsidP="00470979">
      <w:pPr>
        <w:jc w:val="center"/>
        <w:rPr>
          <w:b/>
        </w:rPr>
      </w:pPr>
      <w:r>
        <w:rPr>
          <w:b/>
        </w:rPr>
        <w:t>PRIE</w:t>
      </w:r>
      <w:r w:rsidR="000E04D4">
        <w:rPr>
          <w:b/>
        </w:rPr>
        <w:t xml:space="preserve"> SAVIVALDYBĖS TARYBOS SPRENDIMO</w:t>
      </w:r>
      <w:r>
        <w:rPr>
          <w:b/>
        </w:rPr>
        <w:t xml:space="preserve"> </w:t>
      </w:r>
      <w:r w:rsidR="00470979">
        <w:rPr>
          <w:b/>
        </w:rPr>
        <w:t>„</w:t>
      </w:r>
      <w:r w:rsidR="00470979" w:rsidRPr="00E8599D">
        <w:rPr>
          <w:b/>
          <w:caps/>
        </w:rPr>
        <w:t xml:space="preserve">DĖL </w:t>
      </w:r>
      <w:r w:rsidR="00470979">
        <w:rPr>
          <w:b/>
          <w:caps/>
        </w:rPr>
        <w:t>VIEŠAME AUKCIONE PARDUODAMO KLAIPĖDOS MIESTO SAVIVALDYBĖS NEKILNOJAMOJO TURTO IR KITŲ NEKILNOJAMŲJŲ DAIKTŲ sąrašO PATVIRTINIMO</w:t>
      </w:r>
      <w:r w:rsidR="00470979">
        <w:rPr>
          <w:b/>
        </w:rPr>
        <w:t xml:space="preserve">“ </w:t>
      </w:r>
    </w:p>
    <w:p w:rsidR="006C6BBB" w:rsidRDefault="00470979" w:rsidP="00470979">
      <w:pPr>
        <w:jc w:val="center"/>
        <w:rPr>
          <w:b/>
        </w:rPr>
      </w:pPr>
      <w:r>
        <w:rPr>
          <w:b/>
        </w:rPr>
        <w:t xml:space="preserve"> PROJEKTO</w:t>
      </w:r>
    </w:p>
    <w:p w:rsidR="006C6BBB" w:rsidRDefault="006C6BBB" w:rsidP="006C6BBB"/>
    <w:p w:rsidR="006C6BBB" w:rsidRDefault="006C6BBB" w:rsidP="006C6BBB">
      <w:pPr>
        <w:ind w:firstLine="720"/>
        <w:jc w:val="both"/>
        <w:rPr>
          <w:b/>
        </w:rPr>
      </w:pPr>
      <w:r>
        <w:rPr>
          <w:b/>
        </w:rPr>
        <w:t>1. Sprendimo projekto esmė, tikslai ir uždaviniai.</w:t>
      </w:r>
    </w:p>
    <w:p w:rsidR="006C6BBB" w:rsidRDefault="008B0D64" w:rsidP="005F049B">
      <w:pPr>
        <w:ind w:firstLine="720"/>
        <w:jc w:val="both"/>
      </w:pPr>
      <w:r>
        <w:t>Šio sprendimo projekto tikslas patvirtinti savivaldybe</w:t>
      </w:r>
      <w:r w:rsidR="006A6821">
        <w:t>i nuosavybės teise priklausančio</w:t>
      </w:r>
      <w:r>
        <w:t xml:space="preserve"> savivaldybės funkcijų įgyvendinimui nereikalingo nekilnojamojo turto ir kitų nekilnojamųjų dai</w:t>
      </w:r>
      <w:r w:rsidR="006A6821">
        <w:t>ktų sąrašą, kad būtų galima jį</w:t>
      </w:r>
      <w:r>
        <w:t xml:space="preserve"> parduoti i</w:t>
      </w:r>
      <w:r w:rsidR="00E55965">
        <w:t>r gauti pajamas į savivaldybės biudžetą.</w:t>
      </w:r>
    </w:p>
    <w:p w:rsidR="006C6BBB" w:rsidRDefault="006C6BBB" w:rsidP="006C6BBB">
      <w:pPr>
        <w:ind w:firstLine="720"/>
        <w:jc w:val="both"/>
        <w:rPr>
          <w:b/>
        </w:rPr>
      </w:pPr>
      <w:r>
        <w:rPr>
          <w:b/>
        </w:rPr>
        <w:t>2. Projekto rengimo priežastys ir kuo remiantis parengtas sprendimo projektas.</w:t>
      </w:r>
    </w:p>
    <w:p w:rsidR="00475E35" w:rsidRDefault="00475E35" w:rsidP="00E97693">
      <w:pPr>
        <w:ind w:firstLine="720"/>
        <w:jc w:val="both"/>
      </w:pPr>
      <w:r>
        <w:t>Projektas parengtas vadovaujantis: Lietuvos Respublikos Vyriausybės 2014 m. spalio 28 d. nutarimo Nr. 1179 „Dėl viešame aukcione parduodamo valstybės ir savivaldybių nekilnojamojo turto ir kitų nekilnojamųjų daiktų sąrašo sudarymo tvarkos apr</w:t>
      </w:r>
      <w:r w:rsidR="006A6821">
        <w:t>ašo patvirtinimo“ I skyriaus 3.</w:t>
      </w:r>
      <w:r>
        <w:t>2. punktu „Viešame aukcione parduodamo nekilnojamojo turto ir kitų nekilnojamųjų daiktų sąrašą tvirtina savivaldybės taryba – kai nekilnojamasis turtas ir kiti nekilnojamieji daiktai nuosavybės teise priklauso savivaldybei“, III skyriaus 11 punktu „Viešame aukcione parduodamo savivaldybių nekilnojamojo turto ir kitų nekilnojamųjų daiktų sąrašo arba savivaldybių tarybų patvirtinto Viešame aukcione parduodamo savivaldybių nekilnojamojo turto ir kitų nekilnojamųjų daiktų sąrašo pakeitimo projektus rengia savivaldybių administracijos“ ir III skyriaus 21 punktu „projekte nurodomas savivaldybės nekilnojamasis turtas (unikalus numeris, adresas), kiti nekilnojamieji daiktai (juos identifikuojantys duomenys) ir turto (daikto) likutinė vertė“.</w:t>
      </w:r>
    </w:p>
    <w:p w:rsidR="00DB3174" w:rsidRDefault="00475E35" w:rsidP="00E97693">
      <w:pPr>
        <w:ind w:firstLine="720"/>
        <w:jc w:val="both"/>
        <w:rPr>
          <w:color w:val="000000"/>
        </w:rPr>
      </w:pPr>
      <w:r>
        <w:t xml:space="preserve">Šiuo sprendimu bus naikinamas </w:t>
      </w:r>
      <w:r>
        <w:rPr>
          <w:color w:val="000000"/>
        </w:rPr>
        <w:t>Klaipėdos</w:t>
      </w:r>
      <w:r w:rsidR="00E864B3">
        <w:rPr>
          <w:color w:val="000000"/>
        </w:rPr>
        <w:t xml:space="preserve"> miesto </w:t>
      </w:r>
      <w:r w:rsidR="00901B85">
        <w:rPr>
          <w:color w:val="000000"/>
        </w:rPr>
        <w:t>savivaldybės tarybos 2021</w:t>
      </w:r>
      <w:r w:rsidRPr="007A06E0">
        <w:rPr>
          <w:color w:val="000000"/>
        </w:rPr>
        <w:t xml:space="preserve"> m. </w:t>
      </w:r>
      <w:r w:rsidR="00901B85">
        <w:rPr>
          <w:color w:val="000000"/>
        </w:rPr>
        <w:t>rugsėjo 30</w:t>
      </w:r>
      <w:r w:rsidRPr="007A06E0">
        <w:rPr>
          <w:color w:val="000000"/>
        </w:rPr>
        <w:t xml:space="preserve"> d. sprendimas Nr. T2-</w:t>
      </w:r>
      <w:r w:rsidR="00901B85">
        <w:rPr>
          <w:color w:val="000000"/>
        </w:rPr>
        <w:t>202</w:t>
      </w:r>
      <w:r w:rsidRPr="007A06E0">
        <w:rPr>
          <w:color w:val="000000"/>
        </w:rPr>
        <w:t xml:space="preserve"> „Dėl viešame aukcione parduodamo Klaipėdos miesto savivaldybės nekilnojamojo turto ir kitų nekilnojamųjų daiktų sąrašo patvirtinimo“ </w:t>
      </w:r>
      <w:r w:rsidR="00E56C68" w:rsidRPr="007A06E0">
        <w:rPr>
          <w:color w:val="000000"/>
        </w:rPr>
        <w:t xml:space="preserve">ir patvirtintas naujas </w:t>
      </w:r>
      <w:r w:rsidR="00361679" w:rsidRPr="007A06E0">
        <w:rPr>
          <w:color w:val="000000"/>
        </w:rPr>
        <w:t xml:space="preserve">viešame aukcione parduodamo Klaipėdos miesto savivaldybės nekilnojamojo turto ir </w:t>
      </w:r>
      <w:r w:rsidR="00361679">
        <w:rPr>
          <w:color w:val="000000"/>
        </w:rPr>
        <w:t xml:space="preserve">kitų nekilnojamųjų daiktų </w:t>
      </w:r>
      <w:r w:rsidR="008A1793" w:rsidRPr="007A06E0">
        <w:t>sąrašas</w:t>
      </w:r>
      <w:r w:rsidR="00E56C68" w:rsidRPr="007A06E0">
        <w:rPr>
          <w:color w:val="000000"/>
        </w:rPr>
        <w:t xml:space="preserve">. </w:t>
      </w:r>
    </w:p>
    <w:p w:rsidR="00DB3174" w:rsidRPr="00821D6E" w:rsidRDefault="00361679" w:rsidP="00E97693">
      <w:pPr>
        <w:ind w:firstLine="720"/>
        <w:jc w:val="both"/>
        <w:rPr>
          <w:color w:val="000000"/>
        </w:rPr>
      </w:pPr>
      <w:r>
        <w:rPr>
          <w:color w:val="000000"/>
        </w:rPr>
        <w:t>Įgyvendinant</w:t>
      </w:r>
      <w:r w:rsidR="00DB3174">
        <w:rPr>
          <w:color w:val="000000"/>
        </w:rPr>
        <w:t xml:space="preserve"> Klaipėdos miesto </w:t>
      </w:r>
      <w:r w:rsidR="00DB3174" w:rsidRPr="007A06E0">
        <w:rPr>
          <w:color w:val="000000"/>
        </w:rPr>
        <w:t xml:space="preserve">savivaldybės tarybos </w:t>
      </w:r>
      <w:r w:rsidR="00901B85">
        <w:rPr>
          <w:color w:val="000000"/>
        </w:rPr>
        <w:t>2021 m. rugsėjo 30</w:t>
      </w:r>
      <w:r w:rsidR="00DB3174">
        <w:rPr>
          <w:color w:val="000000"/>
        </w:rPr>
        <w:t xml:space="preserve"> d. sprendimą</w:t>
      </w:r>
      <w:r w:rsidR="00901B85">
        <w:rPr>
          <w:color w:val="000000"/>
        </w:rPr>
        <w:t xml:space="preserve"> Nr. T2-202</w:t>
      </w:r>
      <w:r w:rsidR="00DB3174">
        <w:rPr>
          <w:color w:val="000000"/>
        </w:rPr>
        <w:t xml:space="preserve">, iš šiuo sprendimu patvirtinto </w:t>
      </w:r>
      <w:r w:rsidR="00DB3174" w:rsidRPr="007A06E0">
        <w:rPr>
          <w:color w:val="000000"/>
        </w:rPr>
        <w:t>viešame aukcione parduodamo Klaipėdos miesto savivaldybės nekilnojamojo turto ir kitų nekilnojamųjų daiktų sąrašo</w:t>
      </w:r>
      <w:r w:rsidR="00DB3174">
        <w:rPr>
          <w:color w:val="000000"/>
        </w:rPr>
        <w:t xml:space="preserve"> buvo </w:t>
      </w:r>
      <w:r w:rsidR="00DB3174" w:rsidRPr="00821D6E">
        <w:rPr>
          <w:color w:val="000000"/>
        </w:rPr>
        <w:t xml:space="preserve">parduoti </w:t>
      </w:r>
      <w:r w:rsidR="00821D6E" w:rsidRPr="00821D6E">
        <w:rPr>
          <w:color w:val="000000"/>
        </w:rPr>
        <w:t>26 objektai ir gauta 1 249 894</w:t>
      </w:r>
      <w:r w:rsidR="00DB3174" w:rsidRPr="00821D6E">
        <w:rPr>
          <w:color w:val="000000"/>
        </w:rPr>
        <w:t>,00 Eur pajamų.</w:t>
      </w:r>
    </w:p>
    <w:p w:rsidR="00475E35" w:rsidRPr="00565773" w:rsidRDefault="00E56C68" w:rsidP="00E97693">
      <w:pPr>
        <w:ind w:firstLine="720"/>
        <w:jc w:val="both"/>
      </w:pPr>
      <w:r w:rsidRPr="00821D6E">
        <w:rPr>
          <w:color w:val="000000"/>
        </w:rPr>
        <w:t xml:space="preserve">Naujame </w:t>
      </w:r>
      <w:r w:rsidRPr="00821D6E">
        <w:t>savivaldybei nuosavybės teise priklausančių savivaldybės funkcijų įgyvendinimui</w:t>
      </w:r>
      <w:r w:rsidRPr="007A06E0">
        <w:t xml:space="preserve"> nereikalingo nekilnojamojo turto ir kitų nekilnojamųjų daiktų sąraše esantys objektai nuo 1 iki </w:t>
      </w:r>
      <w:r w:rsidR="00901B85">
        <w:t>10</w:t>
      </w:r>
      <w:r w:rsidRPr="007A06E0">
        <w:t xml:space="preserve"> punkto įtraukti </w:t>
      </w:r>
      <w:r w:rsidR="0091753A" w:rsidRPr="007A06E0">
        <w:rPr>
          <w:color w:val="000000"/>
        </w:rPr>
        <w:t>Klaipėdos miesto savivaldybės tarybos</w:t>
      </w:r>
      <w:r w:rsidR="00846B75" w:rsidRPr="007A06E0">
        <w:rPr>
          <w:color w:val="000000"/>
        </w:rPr>
        <w:t xml:space="preserve"> </w:t>
      </w:r>
      <w:r w:rsidR="00901B85">
        <w:rPr>
          <w:color w:val="000000"/>
        </w:rPr>
        <w:t>2021 m. rugsėjo 30</w:t>
      </w:r>
      <w:r w:rsidR="005C2B73" w:rsidRPr="007A06E0">
        <w:rPr>
          <w:color w:val="000000"/>
        </w:rPr>
        <w:t xml:space="preserve"> d. sprendimas </w:t>
      </w:r>
      <w:r w:rsidR="00901B85">
        <w:rPr>
          <w:color w:val="000000"/>
        </w:rPr>
        <w:t>Nr. T2-202</w:t>
      </w:r>
      <w:r w:rsidR="005C2B73" w:rsidRPr="007A06E0">
        <w:rPr>
          <w:color w:val="000000"/>
        </w:rPr>
        <w:t xml:space="preserve"> „Dėl viešame aukcione parduodamo Klaipėdos miesto savivaldybės nekilnojamojo turto ir kitų nekilnojamųjų daiktų sąrašo patvirtinimo“</w:t>
      </w:r>
      <w:r w:rsidR="0091753A" w:rsidRPr="007A06E0">
        <w:rPr>
          <w:color w:val="000000"/>
        </w:rPr>
        <w:t xml:space="preserve"> </w:t>
      </w:r>
      <w:r w:rsidR="00E103AD" w:rsidRPr="007A06E0">
        <w:rPr>
          <w:color w:val="000000"/>
        </w:rPr>
        <w:t>pagrindu</w:t>
      </w:r>
      <w:r w:rsidR="00846B75" w:rsidRPr="007A06E0">
        <w:rPr>
          <w:color w:val="000000"/>
        </w:rPr>
        <w:t xml:space="preserve">, </w:t>
      </w:r>
      <w:r w:rsidR="007E3B98" w:rsidRPr="007A06E0">
        <w:rPr>
          <w:color w:val="000000"/>
        </w:rPr>
        <w:t xml:space="preserve">objektai nuo </w:t>
      </w:r>
      <w:r w:rsidR="00901B85">
        <w:rPr>
          <w:color w:val="000000"/>
        </w:rPr>
        <w:t>11</w:t>
      </w:r>
      <w:r w:rsidR="00E103AD" w:rsidRPr="007A06E0">
        <w:rPr>
          <w:color w:val="000000"/>
        </w:rPr>
        <w:t xml:space="preserve"> </w:t>
      </w:r>
      <w:r w:rsidR="00E103AD" w:rsidRPr="00F25228">
        <w:rPr>
          <w:color w:val="000000"/>
        </w:rPr>
        <w:t xml:space="preserve">iki </w:t>
      </w:r>
      <w:r w:rsidR="00901B85" w:rsidRPr="00F25228">
        <w:rPr>
          <w:color w:val="000000"/>
        </w:rPr>
        <w:t>34</w:t>
      </w:r>
      <w:r w:rsidR="00846B75" w:rsidRPr="00F25228">
        <w:rPr>
          <w:color w:val="000000"/>
        </w:rPr>
        <w:t xml:space="preserve"> punkto</w:t>
      </w:r>
      <w:r w:rsidR="00DB3174">
        <w:rPr>
          <w:color w:val="000000"/>
        </w:rPr>
        <w:t xml:space="preserve"> yra nauji objektai, kurie</w:t>
      </w:r>
      <w:r w:rsidR="00846B75" w:rsidRPr="007A06E0">
        <w:rPr>
          <w:color w:val="000000"/>
        </w:rPr>
        <w:t xml:space="preserve"> įtraukti remiantis </w:t>
      </w:r>
      <w:r w:rsidR="00846B75" w:rsidRPr="007A06E0">
        <w:t>Klaipėdos miesto savivaldybės</w:t>
      </w:r>
      <w:r w:rsidR="00846B75" w:rsidRPr="00565773">
        <w:t xml:space="preserve"> administracijos direktoriaus </w:t>
      </w:r>
      <w:r w:rsidR="004D6B0D">
        <w:rPr>
          <w:color w:val="000000"/>
        </w:rPr>
        <w:t>2022 m. spalio</w:t>
      </w:r>
      <w:r w:rsidR="00CC0C41">
        <w:rPr>
          <w:color w:val="000000"/>
        </w:rPr>
        <w:t xml:space="preserve"> 14</w:t>
      </w:r>
      <w:r w:rsidR="00DB3174">
        <w:rPr>
          <w:color w:val="000000"/>
        </w:rPr>
        <w:t xml:space="preserve"> d. įsakymu</w:t>
      </w:r>
      <w:r w:rsidR="004D6B0D">
        <w:rPr>
          <w:color w:val="000000"/>
        </w:rPr>
        <w:t xml:space="preserve"> Nr. AD2-2396</w:t>
      </w:r>
      <w:r w:rsidR="00CC0C41">
        <w:t xml:space="preserve"> ,</w:t>
      </w:r>
      <w:r w:rsidR="00C76289">
        <w:t>„Dėl patalpų pripažinimo nereikalingomis arba netinkamomis (negalimomis) naudoti“</w:t>
      </w:r>
      <w:r w:rsidR="00CC0C41">
        <w:t>. Minėto įsakymo</w:t>
      </w:r>
      <w:r w:rsidR="004C5998" w:rsidRPr="00E37F29">
        <w:t xml:space="preserve"> pagrindu</w:t>
      </w:r>
      <w:r w:rsidR="00846B75" w:rsidRPr="00E37F29">
        <w:t xml:space="preserve"> patalpos pripažintos netinkamomis (negalimomis) naudoti savivaldos funkcijoms vykdyti.</w:t>
      </w:r>
    </w:p>
    <w:p w:rsidR="006C6BBB" w:rsidRDefault="006C6BBB" w:rsidP="006C6BBB">
      <w:pPr>
        <w:ind w:firstLine="720"/>
        <w:jc w:val="both"/>
        <w:rPr>
          <w:b/>
        </w:rPr>
      </w:pPr>
      <w:r w:rsidRPr="00565773">
        <w:rPr>
          <w:b/>
        </w:rPr>
        <w:t>3. Kokių rezultatų laukiama.</w:t>
      </w:r>
    </w:p>
    <w:p w:rsidR="006C6BBB" w:rsidRPr="001F2F42" w:rsidRDefault="006C6BBB" w:rsidP="006C6BBB">
      <w:pPr>
        <w:ind w:firstLine="720"/>
        <w:jc w:val="both"/>
      </w:pPr>
      <w:r>
        <w:t xml:space="preserve">Įrašius objektus į </w:t>
      </w:r>
      <w:r w:rsidR="002A40B0">
        <w:t>viešame aukcione parduodamo Klaipėdos miesto savivaldybės nekilnojamojo turto ir kitų nekilnojamųjų daiktų sąrašą</w:t>
      </w:r>
      <w:r>
        <w:t xml:space="preserve">, </w:t>
      </w:r>
      <w:r w:rsidR="00AD555B">
        <w:t xml:space="preserve">atsiranda galimybė </w:t>
      </w:r>
      <w:r w:rsidR="00361679">
        <w:t>vykdyti viešus nekilnojamojo turto pardavimo aukcionus</w:t>
      </w:r>
      <w:r w:rsidR="00AD555B">
        <w:t>.</w:t>
      </w:r>
      <w:r w:rsidR="00E37F29">
        <w:t xml:space="preserve"> Pardavus</w:t>
      </w:r>
      <w:r>
        <w:t xml:space="preserve"> minėtą turtą, bus gautos </w:t>
      </w:r>
      <w:r w:rsidR="00E55965">
        <w:t>pajamos į s</w:t>
      </w:r>
      <w:r w:rsidRPr="008B0D64">
        <w:t xml:space="preserve">avivaldybės </w:t>
      </w:r>
      <w:r w:rsidR="00E55965">
        <w:t>biudžetą.</w:t>
      </w:r>
    </w:p>
    <w:p w:rsidR="006C6BBB" w:rsidRDefault="006C6BBB" w:rsidP="006C6BBB">
      <w:pPr>
        <w:ind w:firstLine="720"/>
        <w:jc w:val="both"/>
        <w:rPr>
          <w:b/>
        </w:rPr>
      </w:pPr>
      <w:r w:rsidRPr="001F2F42">
        <w:rPr>
          <w:b/>
        </w:rPr>
        <w:t xml:space="preserve">4. Sprendimo projekto rengimo metu gauti specialistų vertinimai. </w:t>
      </w:r>
      <w:r w:rsidR="00E37F29">
        <w:t>Negauti</w:t>
      </w:r>
      <w:r w:rsidR="00801B7C" w:rsidRPr="001F2F42">
        <w:t>.</w:t>
      </w:r>
    </w:p>
    <w:p w:rsidR="006C6BBB" w:rsidRDefault="006C6BBB" w:rsidP="006C6BBB">
      <w:pPr>
        <w:ind w:firstLine="720"/>
        <w:jc w:val="both"/>
        <w:rPr>
          <w:b/>
        </w:rPr>
      </w:pPr>
      <w:r>
        <w:rPr>
          <w:b/>
        </w:rPr>
        <w:t xml:space="preserve">5. Išlaidų sąmatos, skaičiavimai, reikalingi pagrindimai ir paaiškinimai. </w:t>
      </w:r>
      <w:r>
        <w:t>Nėra.</w:t>
      </w:r>
    </w:p>
    <w:p w:rsidR="006C6BBB" w:rsidRDefault="006C6BBB" w:rsidP="006C6BBB">
      <w:pPr>
        <w:ind w:firstLine="720"/>
        <w:jc w:val="both"/>
        <w:rPr>
          <w:b/>
        </w:rPr>
      </w:pPr>
      <w:r>
        <w:rPr>
          <w:b/>
        </w:rPr>
        <w:t>6. Lėšų poreikis sprendimo įgyvendinimui.</w:t>
      </w:r>
    </w:p>
    <w:p w:rsidR="006C6BBB" w:rsidRDefault="00AD555B" w:rsidP="006C6BBB">
      <w:pPr>
        <w:ind w:firstLine="720"/>
        <w:jc w:val="both"/>
      </w:pPr>
      <w:r>
        <w:t>Lėšos projekto įgyvendinimui nereikalingos.</w:t>
      </w:r>
    </w:p>
    <w:p w:rsidR="006C6BBB" w:rsidRDefault="006C6BBB" w:rsidP="006C6BBB">
      <w:pPr>
        <w:ind w:firstLine="720"/>
        <w:jc w:val="both"/>
        <w:rPr>
          <w:b/>
        </w:rPr>
      </w:pPr>
      <w:r>
        <w:rPr>
          <w:b/>
        </w:rPr>
        <w:t>7. Galimos teigiamos ar neigiamos sprendimo priėmimo pasekmės.</w:t>
      </w:r>
    </w:p>
    <w:p w:rsidR="006C6BBB" w:rsidRDefault="00AD555B" w:rsidP="006C6BBB">
      <w:pPr>
        <w:ind w:firstLine="720"/>
        <w:jc w:val="both"/>
      </w:pPr>
      <w:r>
        <w:t xml:space="preserve">Atsiranda galimybė </w:t>
      </w:r>
      <w:r w:rsidR="00361679">
        <w:t>vykdyti savivaldybės nekilnojamojo turto pardavimo procedūras.</w:t>
      </w:r>
    </w:p>
    <w:p w:rsidR="002D4507" w:rsidRDefault="002D4507" w:rsidP="006C6BBB">
      <w:pPr>
        <w:ind w:firstLine="720"/>
        <w:jc w:val="both"/>
      </w:pPr>
    </w:p>
    <w:p w:rsidR="00981859" w:rsidRDefault="009D5872" w:rsidP="001C3450">
      <w:pPr>
        <w:jc w:val="center"/>
      </w:pPr>
      <w:r>
        <w:t>Tu</w:t>
      </w:r>
      <w:r w:rsidR="001C3450">
        <w:t xml:space="preserve">rto </w:t>
      </w:r>
      <w:r w:rsidR="002D4507">
        <w:t xml:space="preserve">valdymo </w:t>
      </w:r>
      <w:r w:rsidR="001C3450">
        <w:t>skyriaus vedėjas</w:t>
      </w:r>
      <w:r w:rsidR="002D4507">
        <w:t xml:space="preserve"> </w:t>
      </w:r>
      <w:r w:rsidR="002D4507">
        <w:tab/>
      </w:r>
      <w:r w:rsidR="002D4507">
        <w:tab/>
      </w:r>
      <w:r w:rsidR="002D4507">
        <w:tab/>
        <w:t xml:space="preserve">      </w:t>
      </w:r>
      <w:r w:rsidR="001C3450">
        <w:t xml:space="preserve">            Edvardas Simokaitis</w:t>
      </w:r>
    </w:p>
    <w:sectPr w:rsidR="00981859" w:rsidSect="00361679">
      <w:headerReference w:type="default" r:id="rId6"/>
      <w:pgSz w:w="11906" w:h="16838" w:code="9"/>
      <w:pgMar w:top="709" w:right="567" w:bottom="568"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A1B" w:rsidRDefault="008E7A1B" w:rsidP="006D1B42">
      <w:r>
        <w:separator/>
      </w:r>
    </w:p>
  </w:endnote>
  <w:endnote w:type="continuationSeparator" w:id="0">
    <w:p w:rsidR="008E7A1B" w:rsidRDefault="008E7A1B"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A1B" w:rsidRDefault="008E7A1B" w:rsidP="006D1B42">
      <w:r>
        <w:separator/>
      </w:r>
    </w:p>
  </w:footnote>
  <w:footnote w:type="continuationSeparator" w:id="0">
    <w:p w:rsidR="008E7A1B" w:rsidRDefault="008E7A1B"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rsidR="006D1B42" w:rsidRDefault="006D1B42">
        <w:pPr>
          <w:pStyle w:val="Antrats"/>
          <w:jc w:val="center"/>
        </w:pPr>
        <w:r>
          <w:fldChar w:fldCharType="begin"/>
        </w:r>
        <w:r>
          <w:instrText>PAGE   \* MERGEFORMAT</w:instrText>
        </w:r>
        <w:r>
          <w:fldChar w:fldCharType="separate"/>
        </w:r>
        <w:r w:rsidR="00C76289">
          <w:rPr>
            <w:noProof/>
          </w:rPr>
          <w:t>2</w:t>
        </w:r>
        <w:r>
          <w:fldChar w:fldCharType="end"/>
        </w:r>
      </w:p>
    </w:sdtContent>
  </w:sdt>
  <w:p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A7A27"/>
    <w:rsid w:val="000E04D4"/>
    <w:rsid w:val="00146329"/>
    <w:rsid w:val="001C05BB"/>
    <w:rsid w:val="001C3450"/>
    <w:rsid w:val="001F2F42"/>
    <w:rsid w:val="002252AC"/>
    <w:rsid w:val="00231434"/>
    <w:rsid w:val="00257ECE"/>
    <w:rsid w:val="00296CFF"/>
    <w:rsid w:val="002A1448"/>
    <w:rsid w:val="002A40B0"/>
    <w:rsid w:val="002D4507"/>
    <w:rsid w:val="00306E5D"/>
    <w:rsid w:val="00351B15"/>
    <w:rsid w:val="00361679"/>
    <w:rsid w:val="00377B23"/>
    <w:rsid w:val="003D3B5B"/>
    <w:rsid w:val="0044347A"/>
    <w:rsid w:val="004476DD"/>
    <w:rsid w:val="00470979"/>
    <w:rsid w:val="00475E35"/>
    <w:rsid w:val="0048494D"/>
    <w:rsid w:val="004B0245"/>
    <w:rsid w:val="004C5998"/>
    <w:rsid w:val="004D6B0D"/>
    <w:rsid w:val="004E7E9D"/>
    <w:rsid w:val="00565773"/>
    <w:rsid w:val="00581B58"/>
    <w:rsid w:val="00597EE8"/>
    <w:rsid w:val="005B6BB4"/>
    <w:rsid w:val="005C2B73"/>
    <w:rsid w:val="005D3BC5"/>
    <w:rsid w:val="005E7463"/>
    <w:rsid w:val="005F049B"/>
    <w:rsid w:val="005F495C"/>
    <w:rsid w:val="00605880"/>
    <w:rsid w:val="00614F0C"/>
    <w:rsid w:val="006244DC"/>
    <w:rsid w:val="00635285"/>
    <w:rsid w:val="00643AC3"/>
    <w:rsid w:val="006507E5"/>
    <w:rsid w:val="00666E49"/>
    <w:rsid w:val="00697EC8"/>
    <w:rsid w:val="006A6821"/>
    <w:rsid w:val="006C6BBB"/>
    <w:rsid w:val="006D1B42"/>
    <w:rsid w:val="007542B8"/>
    <w:rsid w:val="007627B9"/>
    <w:rsid w:val="007A06E0"/>
    <w:rsid w:val="007B180C"/>
    <w:rsid w:val="007B63BF"/>
    <w:rsid w:val="007E34A4"/>
    <w:rsid w:val="007E3B98"/>
    <w:rsid w:val="00801B7C"/>
    <w:rsid w:val="00810547"/>
    <w:rsid w:val="00821D6E"/>
    <w:rsid w:val="0082788D"/>
    <w:rsid w:val="008354D5"/>
    <w:rsid w:val="00846B75"/>
    <w:rsid w:val="008A1793"/>
    <w:rsid w:val="008B0D64"/>
    <w:rsid w:val="008E497F"/>
    <w:rsid w:val="008E5460"/>
    <w:rsid w:val="008E6E82"/>
    <w:rsid w:val="008E7A1B"/>
    <w:rsid w:val="00901B85"/>
    <w:rsid w:val="00904EBF"/>
    <w:rsid w:val="00913D3A"/>
    <w:rsid w:val="0091753A"/>
    <w:rsid w:val="0092388D"/>
    <w:rsid w:val="00981859"/>
    <w:rsid w:val="00993FB4"/>
    <w:rsid w:val="009D5872"/>
    <w:rsid w:val="00A06545"/>
    <w:rsid w:val="00A30934"/>
    <w:rsid w:val="00AA50F1"/>
    <w:rsid w:val="00AB4225"/>
    <w:rsid w:val="00AD555B"/>
    <w:rsid w:val="00AE679C"/>
    <w:rsid w:val="00AF7D08"/>
    <w:rsid w:val="00B13BB0"/>
    <w:rsid w:val="00B36959"/>
    <w:rsid w:val="00B5083B"/>
    <w:rsid w:val="00B70B83"/>
    <w:rsid w:val="00B750B6"/>
    <w:rsid w:val="00BA1E90"/>
    <w:rsid w:val="00BC515E"/>
    <w:rsid w:val="00BC6795"/>
    <w:rsid w:val="00BE30DD"/>
    <w:rsid w:val="00C073E3"/>
    <w:rsid w:val="00C23362"/>
    <w:rsid w:val="00C658B0"/>
    <w:rsid w:val="00C76289"/>
    <w:rsid w:val="00C82258"/>
    <w:rsid w:val="00CA0F8B"/>
    <w:rsid w:val="00CA4D3B"/>
    <w:rsid w:val="00CC0C41"/>
    <w:rsid w:val="00CD0BAD"/>
    <w:rsid w:val="00D21CF4"/>
    <w:rsid w:val="00D508DE"/>
    <w:rsid w:val="00DB3174"/>
    <w:rsid w:val="00DB59A1"/>
    <w:rsid w:val="00E103AD"/>
    <w:rsid w:val="00E1726A"/>
    <w:rsid w:val="00E23D54"/>
    <w:rsid w:val="00E33871"/>
    <w:rsid w:val="00E37F29"/>
    <w:rsid w:val="00E52073"/>
    <w:rsid w:val="00E55965"/>
    <w:rsid w:val="00E56C68"/>
    <w:rsid w:val="00E864B3"/>
    <w:rsid w:val="00E97693"/>
    <w:rsid w:val="00E97BD0"/>
    <w:rsid w:val="00EA3BBF"/>
    <w:rsid w:val="00F074FA"/>
    <w:rsid w:val="00F25228"/>
    <w:rsid w:val="00F91766"/>
    <w:rsid w:val="00FC32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99B5E"/>
  <w15:docId w15:val="{7419C28E-19F5-4394-A8D2-CDB9B9E52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06459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2456</Words>
  <Characters>1401</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2019-09-09T10:54:00Z</cp:lastPrinted>
  <dcterms:created xsi:type="dcterms:W3CDTF">2022-10-25T10:26:00Z</dcterms:created>
  <dcterms:modified xsi:type="dcterms:W3CDTF">2022-10-25T10:26:00Z</dcterms:modified>
</cp:coreProperties>
</file>