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2022-11-18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3CB79EA" w:rsidR="003D565D" w:rsidRPr="003D565D" w:rsidRDefault="000702D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2022-11</w:t>
      </w:r>
      <w:r w:rsidR="00241ED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14</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0508CC47" w14:textId="721F3955" w:rsidR="00F04655" w:rsidRDefault="003D565D" w:rsidP="00C45EF1">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955867">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F04655">
        <w:rPr>
          <w:rFonts w:ascii="Times New Roman" w:eastAsia="Times New Roman" w:hAnsi="Times New Roman" w:cs="Times New Roman"/>
          <w:sz w:val="24"/>
          <w:szCs w:val="24"/>
          <w:lang w:eastAsia="lt-LT"/>
        </w:rPr>
        <w:t>,</w:t>
      </w:r>
      <w:r w:rsidR="00C45EF1">
        <w:rPr>
          <w:rFonts w:ascii="Times New Roman" w:eastAsia="Times New Roman" w:hAnsi="Times New Roman" w:cs="Times New Roman"/>
          <w:sz w:val="24"/>
          <w:szCs w:val="24"/>
          <w:lang w:eastAsia="lt-LT"/>
        </w:rPr>
        <w:t xml:space="preserve"> Viktoras Senčila,</w:t>
      </w:r>
      <w:r w:rsidR="00C45EF1" w:rsidRPr="00C45EF1">
        <w:rPr>
          <w:rFonts w:ascii="Times New Roman" w:eastAsia="Times New Roman" w:hAnsi="Times New Roman" w:cs="Times New Roman"/>
          <w:sz w:val="24"/>
          <w:szCs w:val="24"/>
          <w:lang w:eastAsia="lt-LT"/>
        </w:rPr>
        <w:t xml:space="preserve"> Vidmantas Plečkaitis (</w:t>
      </w:r>
      <w:r w:rsidR="00C45EF1">
        <w:rPr>
          <w:rFonts w:ascii="Times New Roman" w:eastAsia="Times New Roman" w:hAnsi="Times New Roman" w:cs="Times New Roman"/>
          <w:sz w:val="24"/>
          <w:szCs w:val="24"/>
          <w:lang w:eastAsia="lt-LT"/>
        </w:rPr>
        <w:t>dalyvauja</w:t>
      </w:r>
      <w:r w:rsidR="00C45EF1" w:rsidRPr="00C45EF1">
        <w:rPr>
          <w:rFonts w:ascii="Times New Roman" w:eastAsia="Times New Roman" w:hAnsi="Times New Roman" w:cs="Times New Roman"/>
          <w:sz w:val="24"/>
          <w:szCs w:val="24"/>
          <w:lang w:eastAsia="lt-LT"/>
        </w:rPr>
        <w:t xml:space="preserve"> tik tvirtinant darbotvarkę).</w:t>
      </w:r>
      <w:r w:rsidR="00C45EF1">
        <w:rPr>
          <w:rFonts w:ascii="Times New Roman" w:eastAsia="Times New Roman" w:hAnsi="Times New Roman" w:cs="Times New Roman"/>
          <w:sz w:val="24"/>
          <w:szCs w:val="24"/>
          <w:lang w:eastAsia="lt-LT"/>
        </w:rPr>
        <w:t xml:space="preserve"> </w:t>
      </w:r>
      <w:r w:rsidR="00F04655">
        <w:rPr>
          <w:rFonts w:ascii="Times New Roman" w:eastAsia="Times New Roman" w:hAnsi="Times New Roman" w:cs="Times New Roman"/>
          <w:sz w:val="24"/>
          <w:szCs w:val="24"/>
          <w:lang w:eastAsia="lt-LT"/>
        </w:rPr>
        <w:t>Nedalyvauja- Alina Velykienė,</w:t>
      </w:r>
      <w:r w:rsidR="00F04655" w:rsidRPr="00F04655">
        <w:rPr>
          <w:rFonts w:ascii="Times New Roman" w:eastAsia="Times New Roman" w:hAnsi="Times New Roman" w:cs="Times New Roman"/>
          <w:sz w:val="24"/>
          <w:szCs w:val="24"/>
          <w:lang w:eastAsia="lt-LT"/>
        </w:rPr>
        <w:t xml:space="preserve"> Vidmantas Dambrauskas</w:t>
      </w:r>
      <w:r w:rsidR="00C45EF1">
        <w:rPr>
          <w:rFonts w:ascii="Times New Roman" w:eastAsia="Times New Roman" w:hAnsi="Times New Roman" w:cs="Times New Roman"/>
          <w:sz w:val="24"/>
          <w:szCs w:val="24"/>
          <w:lang w:eastAsia="lt-LT"/>
        </w:rPr>
        <w:t>.</w:t>
      </w:r>
      <w:r w:rsidR="00F04655" w:rsidRPr="00F04655">
        <w:rPr>
          <w:rFonts w:ascii="Times New Roman" w:eastAsia="Times New Roman" w:hAnsi="Times New Roman" w:cs="Times New Roman"/>
          <w:sz w:val="24"/>
          <w:szCs w:val="24"/>
          <w:lang w:eastAsia="lt-LT"/>
        </w:rPr>
        <w:t xml:space="preserve"> </w:t>
      </w:r>
    </w:p>
    <w:p w14:paraId="06E0FFE9" w14:textId="677E3830" w:rsid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F04655">
        <w:rPr>
          <w:rFonts w:ascii="Times New Roman" w:eastAsia="Times New Roman" w:hAnsi="Times New Roman" w:cs="Times New Roman"/>
          <w:sz w:val="24"/>
          <w:szCs w:val="24"/>
          <w:lang w:eastAsia="lt-LT"/>
        </w:rPr>
        <w:t xml:space="preserve">Finansų skyriaus vedėja K. Petraitienė, Kultūros skyriaus vedėja E. Deltuvaitė, </w:t>
      </w:r>
      <w:r w:rsidR="0047625C">
        <w:rPr>
          <w:rFonts w:ascii="Times New Roman" w:eastAsia="Times New Roman" w:hAnsi="Times New Roman" w:cs="Times New Roman"/>
          <w:sz w:val="24"/>
          <w:szCs w:val="24"/>
          <w:lang w:eastAsia="lt-LT"/>
        </w:rPr>
        <w:t>Viešosios tvarkos skyriaus vedėjas M. Poimanskis, Jaunimo reikalų koordinatorė A. Valadkienė.</w:t>
      </w:r>
    </w:p>
    <w:p w14:paraId="02377DE7" w14:textId="2B2AA745" w:rsidR="0047625C" w:rsidRPr="0047625C" w:rsidRDefault="00FE07A1" w:rsidP="0047625C">
      <w:pPr>
        <w:spacing w:after="0" w:line="240" w:lineRule="auto"/>
        <w:ind w:firstLine="567"/>
        <w:jc w:val="both"/>
        <w:rPr>
          <w:rFonts w:ascii="Times New Roman" w:eastAsia="Times New Roman" w:hAnsi="Times New Roman" w:cs="Times New Roman"/>
          <w:bCs/>
          <w:iCs/>
          <w:sz w:val="24"/>
          <w:szCs w:val="24"/>
          <w:lang w:eastAsia="lt-LT" w:bidi="lt-LT"/>
        </w:rPr>
      </w:pPr>
      <w:r w:rsidRPr="00FE07A1">
        <w:rPr>
          <w:rFonts w:ascii="Times New Roman" w:eastAsia="Times New Roman" w:hAnsi="Times New Roman" w:cs="Times New Roman"/>
          <w:bCs/>
          <w:iCs/>
          <w:sz w:val="24"/>
          <w:szCs w:val="24"/>
          <w:lang w:eastAsia="lt-LT"/>
        </w:rPr>
        <w:t>Asociacijos „ Klaipėdos miestiečių draugija“ valdybos pirmininkas</w:t>
      </w:r>
      <w:r>
        <w:rPr>
          <w:rFonts w:ascii="Times New Roman" w:eastAsia="Times New Roman" w:hAnsi="Times New Roman" w:cs="Times New Roman"/>
          <w:bCs/>
          <w:iCs/>
          <w:sz w:val="24"/>
          <w:szCs w:val="24"/>
          <w:lang w:eastAsia="lt-LT"/>
        </w:rPr>
        <w:t xml:space="preserve"> B. Volodzka.</w:t>
      </w:r>
    </w:p>
    <w:p w14:paraId="48B5B6CB" w14:textId="538607A3" w:rsid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38907990" w14:textId="37E11636" w:rsidR="00020CDA" w:rsidRDefault="00020CDA" w:rsidP="00020C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020CDA">
        <w:rPr>
          <w:rFonts w:ascii="Times New Roman" w:eastAsia="Times New Roman" w:hAnsi="Times New Roman" w:cs="Times New Roman"/>
          <w:bCs/>
          <w:sz w:val="24"/>
          <w:szCs w:val="24"/>
          <w:lang w:eastAsia="lt-LT"/>
        </w:rPr>
        <w:t xml:space="preserve">. Dėl pritarimo susitarimo dėl meno ir dizaino viešosiose erdvėse projektui. Pranešėja E. Deltuvaitė. </w:t>
      </w:r>
    </w:p>
    <w:p w14:paraId="79299D3A" w14:textId="029822C7" w:rsidR="00F04655" w:rsidRPr="00F04655" w:rsidRDefault="00020CDA" w:rsidP="00F046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F04655" w:rsidRPr="00F04655">
        <w:rPr>
          <w:rFonts w:ascii="Times New Roman" w:eastAsia="Times New Roman" w:hAnsi="Times New Roman" w:cs="Times New Roman"/>
          <w:bCs/>
          <w:sz w:val="24"/>
          <w:szCs w:val="24"/>
          <w:lang w:eastAsia="lt-LT"/>
        </w:rPr>
        <w:t>. Dėl Klaipėdos miesto savivaldybės tarybos 2022 m. vasario 17 d. sprendimo Nr. T2-32 „Dėl Klaipėdos miesto savivaldybės 2022 metų biudžeto patvirtinimo“ pakeitimo. Pranešėja K. Petraitienė.</w:t>
      </w:r>
    </w:p>
    <w:p w14:paraId="4C81A511" w14:textId="017CFF08" w:rsidR="00F04655" w:rsidRPr="00F04655" w:rsidRDefault="00020CDA" w:rsidP="00F046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F04655" w:rsidRPr="00F04655">
        <w:rPr>
          <w:rFonts w:ascii="Times New Roman" w:eastAsia="Times New Roman" w:hAnsi="Times New Roman" w:cs="Times New Roman"/>
          <w:bCs/>
          <w:sz w:val="24"/>
          <w:szCs w:val="24"/>
          <w:lang w:eastAsia="lt-LT"/>
        </w:rPr>
        <w:t xml:space="preserve">. Dėl Klaipėdos miesto savivaldybės biudžeto asignavimų administravimo ir biudžeto vykdymo tvarkos aprašo patvirtinimo. Pranešėja K. Petraitienė. </w:t>
      </w:r>
    </w:p>
    <w:p w14:paraId="1E986CC8" w14:textId="77777777" w:rsidR="00F04655" w:rsidRPr="00F04655" w:rsidRDefault="00F04655" w:rsidP="00F04655">
      <w:pPr>
        <w:spacing w:after="0" w:line="240" w:lineRule="auto"/>
        <w:ind w:firstLine="567"/>
        <w:jc w:val="both"/>
        <w:rPr>
          <w:rFonts w:ascii="Times New Roman" w:eastAsia="Times New Roman" w:hAnsi="Times New Roman" w:cs="Times New Roman"/>
          <w:bCs/>
          <w:sz w:val="24"/>
          <w:szCs w:val="24"/>
          <w:lang w:eastAsia="lt-LT"/>
        </w:rPr>
      </w:pPr>
      <w:r w:rsidRPr="00F04655">
        <w:rPr>
          <w:rFonts w:ascii="Times New Roman" w:eastAsia="Times New Roman" w:hAnsi="Times New Roman" w:cs="Times New Roman"/>
          <w:bCs/>
          <w:sz w:val="24"/>
          <w:szCs w:val="24"/>
          <w:lang w:eastAsia="lt-LT"/>
        </w:rPr>
        <w:t xml:space="preserve">4. Dėl asmenų delegavimo į asociacijos Klaipėdos miesto integruotų investicijų teritorijos vietos veiklos grupės visuotinį narių susirinkimą ir valdybą. Pranešėja A. Valadkienė. </w:t>
      </w:r>
    </w:p>
    <w:p w14:paraId="5891E595" w14:textId="77777777" w:rsidR="00F04655" w:rsidRPr="00F04655" w:rsidRDefault="00F04655" w:rsidP="00F04655">
      <w:pPr>
        <w:spacing w:after="0" w:line="240" w:lineRule="auto"/>
        <w:ind w:firstLine="567"/>
        <w:jc w:val="both"/>
        <w:rPr>
          <w:rFonts w:ascii="Times New Roman" w:eastAsia="Times New Roman" w:hAnsi="Times New Roman" w:cs="Times New Roman"/>
          <w:bCs/>
          <w:sz w:val="24"/>
          <w:szCs w:val="24"/>
          <w:lang w:eastAsia="lt-LT"/>
        </w:rPr>
      </w:pPr>
      <w:r w:rsidRPr="00F04655">
        <w:rPr>
          <w:rFonts w:ascii="Times New Roman" w:eastAsia="Times New Roman" w:hAnsi="Times New Roman" w:cs="Times New Roman"/>
          <w:bCs/>
          <w:sz w:val="24"/>
          <w:szCs w:val="24"/>
          <w:lang w:eastAsia="lt-LT"/>
        </w:rPr>
        <w:t>5. Dėl draudimo naudoti civilines pirotechnikos priemones. Pranešėjas M. Poimanskis.</w:t>
      </w:r>
    </w:p>
    <w:p w14:paraId="7021766B" w14:textId="77777777" w:rsidR="00F04655" w:rsidRDefault="00F04655" w:rsidP="00F04655">
      <w:pPr>
        <w:spacing w:after="0" w:line="240" w:lineRule="auto"/>
        <w:ind w:firstLine="567"/>
        <w:jc w:val="both"/>
        <w:rPr>
          <w:rFonts w:ascii="Times New Roman" w:eastAsia="Times New Roman" w:hAnsi="Times New Roman" w:cs="Times New Roman"/>
          <w:bCs/>
          <w:sz w:val="24"/>
          <w:szCs w:val="24"/>
          <w:lang w:eastAsia="lt-LT"/>
        </w:rPr>
      </w:pPr>
      <w:r w:rsidRPr="00F04655">
        <w:rPr>
          <w:rFonts w:ascii="Times New Roman" w:eastAsia="Times New Roman" w:hAnsi="Times New Roman" w:cs="Times New Roman"/>
          <w:bCs/>
          <w:sz w:val="24"/>
          <w:szCs w:val="24"/>
          <w:lang w:eastAsia="lt-LT"/>
        </w:rPr>
        <w:t>6. Informacija dėl Danės atkarpos autentiško grindinio atidengimo ir restauravimo poreikio. Pranešėjas V. Juška.</w:t>
      </w:r>
    </w:p>
    <w:p w14:paraId="2D702569" w14:textId="77777777" w:rsidR="00020CDA" w:rsidRPr="00F04655" w:rsidRDefault="00020CDA" w:rsidP="00F04655">
      <w:pPr>
        <w:spacing w:after="0" w:line="240" w:lineRule="auto"/>
        <w:ind w:firstLine="567"/>
        <w:jc w:val="both"/>
        <w:rPr>
          <w:rFonts w:ascii="Times New Roman" w:eastAsia="Times New Roman" w:hAnsi="Times New Roman" w:cs="Times New Roman"/>
          <w:bCs/>
          <w:sz w:val="24"/>
          <w:szCs w:val="24"/>
          <w:lang w:eastAsia="lt-LT"/>
        </w:rPr>
      </w:pPr>
    </w:p>
    <w:p w14:paraId="16D2F75A" w14:textId="70EC4BBD" w:rsidR="00020CDA" w:rsidRDefault="00F10302" w:rsidP="00020CD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020CDA" w:rsidRPr="00020CDA">
        <w:rPr>
          <w:rFonts w:ascii="Times New Roman" w:eastAsia="Times New Roman" w:hAnsi="Times New Roman" w:cs="Times New Roman"/>
          <w:bCs/>
          <w:iCs/>
          <w:sz w:val="24"/>
          <w:szCs w:val="24"/>
          <w:lang w:eastAsia="lt-LT" w:bidi="lt-LT"/>
        </w:rPr>
        <w:t xml:space="preserve">. SVARSTYTA. </w:t>
      </w:r>
      <w:r w:rsidR="00020CDA">
        <w:rPr>
          <w:rFonts w:ascii="Times New Roman" w:eastAsia="Times New Roman" w:hAnsi="Times New Roman" w:cs="Times New Roman"/>
          <w:bCs/>
          <w:iCs/>
          <w:sz w:val="24"/>
          <w:szCs w:val="24"/>
          <w:lang w:eastAsia="lt-LT" w:bidi="lt-LT"/>
        </w:rPr>
        <w:t>Pritarimas susitarimui</w:t>
      </w:r>
      <w:r w:rsidR="00020CDA" w:rsidRPr="00020CDA">
        <w:rPr>
          <w:rFonts w:ascii="Times New Roman" w:eastAsia="Times New Roman" w:hAnsi="Times New Roman" w:cs="Times New Roman"/>
          <w:bCs/>
          <w:iCs/>
          <w:sz w:val="24"/>
          <w:szCs w:val="24"/>
          <w:lang w:eastAsia="lt-LT" w:bidi="lt-LT"/>
        </w:rPr>
        <w:t xml:space="preserve"> dėl meno ir dizain</w:t>
      </w:r>
      <w:r w:rsidR="00020CDA">
        <w:rPr>
          <w:rFonts w:ascii="Times New Roman" w:eastAsia="Times New Roman" w:hAnsi="Times New Roman" w:cs="Times New Roman"/>
          <w:bCs/>
          <w:iCs/>
          <w:sz w:val="24"/>
          <w:szCs w:val="24"/>
          <w:lang w:eastAsia="lt-LT" w:bidi="lt-LT"/>
        </w:rPr>
        <w:t>o viešosiose erdvėse projektui.</w:t>
      </w:r>
    </w:p>
    <w:p w14:paraId="46D44286" w14:textId="1C2CF617" w:rsidR="00AC24B3" w:rsidRPr="00AC24B3" w:rsidRDefault="00AC24B3" w:rsidP="00AC24B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E. Deltuvaitė sako, kad buvo gautas</w:t>
      </w:r>
      <w:r w:rsidRPr="00AC24B3">
        <w:rPr>
          <w:rFonts w:ascii="Times New Roman" w:eastAsia="Times New Roman" w:hAnsi="Times New Roman" w:cs="Times New Roman"/>
          <w:bCs/>
          <w:iCs/>
          <w:sz w:val="24"/>
          <w:szCs w:val="24"/>
          <w:lang w:eastAsia="lt-LT" w:bidi="lt-LT"/>
        </w:rPr>
        <w:t xml:space="preserve"> Lietuvos Respubl</w:t>
      </w:r>
      <w:r>
        <w:rPr>
          <w:rFonts w:ascii="Times New Roman" w:eastAsia="Times New Roman" w:hAnsi="Times New Roman" w:cs="Times New Roman"/>
          <w:bCs/>
          <w:iCs/>
          <w:sz w:val="24"/>
          <w:szCs w:val="24"/>
          <w:lang w:eastAsia="lt-LT" w:bidi="lt-LT"/>
        </w:rPr>
        <w:t>ikos kultūros ministerijos raštas</w:t>
      </w:r>
      <w:r w:rsidRPr="00AC24B3">
        <w:rPr>
          <w:rFonts w:ascii="Times New Roman" w:eastAsia="Times New Roman" w:hAnsi="Times New Roman" w:cs="Times New Roman"/>
          <w:bCs/>
          <w:iCs/>
          <w:sz w:val="24"/>
          <w:szCs w:val="24"/>
          <w:lang w:eastAsia="lt-LT" w:bidi="lt-LT"/>
        </w:rPr>
        <w:t xml:space="preserve"> Dėl prisijungimo prie susitarimo dėl meno ir dizaino v</w:t>
      </w:r>
      <w:r>
        <w:rPr>
          <w:rFonts w:ascii="Times New Roman" w:eastAsia="Times New Roman" w:hAnsi="Times New Roman" w:cs="Times New Roman"/>
          <w:bCs/>
          <w:iCs/>
          <w:sz w:val="24"/>
          <w:szCs w:val="24"/>
          <w:lang w:eastAsia="lt-LT" w:bidi="lt-LT"/>
        </w:rPr>
        <w:t xml:space="preserve">iešosiose erdvėse. </w:t>
      </w:r>
      <w:r w:rsidRPr="00AC24B3">
        <w:rPr>
          <w:rFonts w:ascii="Times New Roman" w:eastAsia="Times New Roman" w:hAnsi="Times New Roman" w:cs="Times New Roman"/>
          <w:bCs/>
          <w:iCs/>
          <w:sz w:val="24"/>
          <w:szCs w:val="24"/>
          <w:lang w:eastAsia="lt-LT" w:bidi="lt-LT"/>
        </w:rPr>
        <w:t>Kultūros ministerija, įgyvendindama Lietuvos Respublikos Vyriausybės programos nuostatų įgyvendinimo plano priemonę „Išanalizuoti galimas paskatas ir prievoles investuojant į kultūrą, sukuriant ir įgyvendinant „Procento kultūrai“ schemą, taikomą urbanistinės plėtros projektuose, orientuojantis į visuomenės gyvenimo kokybės gerinimą bei tvarų kultūros išteklių naudojimą“, parengė susitarimą dėl meno</w:t>
      </w:r>
      <w:r>
        <w:rPr>
          <w:rFonts w:ascii="Times New Roman" w:eastAsia="Times New Roman" w:hAnsi="Times New Roman" w:cs="Times New Roman"/>
          <w:bCs/>
          <w:iCs/>
          <w:sz w:val="24"/>
          <w:szCs w:val="24"/>
          <w:lang w:eastAsia="lt-LT" w:bidi="lt-LT"/>
        </w:rPr>
        <w:t xml:space="preserve"> ir dizaino viešosiose erdvėse. Pažymi, kad teikiamas</w:t>
      </w:r>
      <w:r w:rsidRPr="00AC24B3">
        <w:rPr>
          <w:rFonts w:ascii="Times New Roman" w:eastAsia="Times New Roman" w:hAnsi="Times New Roman" w:cs="Times New Roman"/>
          <w:bCs/>
          <w:iCs/>
          <w:sz w:val="24"/>
          <w:szCs w:val="24"/>
          <w:lang w:eastAsia="lt-LT" w:bidi="lt-LT"/>
        </w:rPr>
        <w:t xml:space="preserve"> tvirtinti susitarimo tikslas – gerinti viešųjų erdvių kokybę, didinti jų vertę, kurti viešąsias erdves, išreiškiančias visuomenės kultūrinį identitetą bei atspindinči</w:t>
      </w:r>
      <w:r>
        <w:rPr>
          <w:rFonts w:ascii="Times New Roman" w:eastAsia="Times New Roman" w:hAnsi="Times New Roman" w:cs="Times New Roman"/>
          <w:bCs/>
          <w:iCs/>
          <w:sz w:val="24"/>
          <w:szCs w:val="24"/>
          <w:lang w:eastAsia="lt-LT" w:bidi="lt-LT"/>
        </w:rPr>
        <w:t xml:space="preserve">as kultūrinį ir gamtinį paveldą. </w:t>
      </w:r>
      <w:r w:rsidRPr="00AC24B3">
        <w:rPr>
          <w:rFonts w:ascii="Times New Roman" w:eastAsia="Times New Roman" w:hAnsi="Times New Roman" w:cs="Times New Roman"/>
          <w:bCs/>
          <w:iCs/>
          <w:sz w:val="24"/>
          <w:szCs w:val="24"/>
          <w:lang w:eastAsia="lt-LT" w:bidi="lt-LT"/>
        </w:rPr>
        <w:t xml:space="preserve"> Susitarimas kviečia prisijungti visas Lietuvos savivaldybes ir ministerijas, kurios mato prasmę gerinti viešųjų pastatų ir erdvių kokybę į jas įtraukiant meno ar dizaino kūrinius. Prie susitarimo prisijungiančios šalys ketina dalintis gerąja praktika, kelti kompetencijas ir, pagal galimybes, įgyvendinti meno ar dizaino įsigijimo ar sukūrimo projektus.</w:t>
      </w:r>
    </w:p>
    <w:p w14:paraId="6610506F" w14:textId="617AD723" w:rsidR="00020CDA" w:rsidRPr="00AC24B3" w:rsidRDefault="00AC24B3" w:rsidP="00AC24B3">
      <w:pPr>
        <w:spacing w:after="0" w:line="240" w:lineRule="auto"/>
        <w:ind w:firstLine="567"/>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bidi="lt-LT"/>
        </w:rPr>
        <w:t>Sako, jog bus s</w:t>
      </w:r>
      <w:r w:rsidRPr="00AC24B3">
        <w:rPr>
          <w:rFonts w:ascii="Times New Roman" w:eastAsia="Times New Roman" w:hAnsi="Times New Roman" w:cs="Times New Roman"/>
          <w:bCs/>
          <w:iCs/>
          <w:sz w:val="24"/>
          <w:szCs w:val="24"/>
          <w:lang w:eastAsia="lt-LT" w:bidi="lt-LT"/>
        </w:rPr>
        <w:t>iekiama, kad esant galimybei Savivaldybė planuodama viešųjų erdvių sutvarkymo, rekonstrukcijos arba statybos projektus numatytų iki 1 % lėšų nuo pastato statybos ar rekonstravi</w:t>
      </w:r>
      <w:r>
        <w:rPr>
          <w:rFonts w:ascii="Times New Roman" w:eastAsia="Times New Roman" w:hAnsi="Times New Roman" w:cs="Times New Roman"/>
          <w:bCs/>
          <w:iCs/>
          <w:sz w:val="24"/>
          <w:szCs w:val="24"/>
          <w:lang w:eastAsia="lt-LT" w:bidi="lt-LT"/>
        </w:rPr>
        <w:t>mo sąmatinės vertės meno ir</w:t>
      </w:r>
      <w:r w:rsidRPr="00AC24B3">
        <w:rPr>
          <w:rFonts w:ascii="Times New Roman" w:eastAsia="Times New Roman" w:hAnsi="Times New Roman" w:cs="Times New Roman"/>
          <w:bCs/>
          <w:iCs/>
          <w:sz w:val="24"/>
          <w:szCs w:val="24"/>
          <w:lang w:eastAsia="lt-LT" w:bidi="lt-LT"/>
        </w:rPr>
        <w:t xml:space="preserve"> dizaino kūrinių s</w:t>
      </w:r>
      <w:r>
        <w:rPr>
          <w:rFonts w:ascii="Times New Roman" w:eastAsia="Times New Roman" w:hAnsi="Times New Roman" w:cs="Times New Roman"/>
          <w:bCs/>
          <w:iCs/>
          <w:sz w:val="24"/>
          <w:szCs w:val="24"/>
          <w:lang w:eastAsia="lt-LT" w:bidi="lt-LT"/>
        </w:rPr>
        <w:t>ukūrimui ir</w:t>
      </w:r>
      <w:r w:rsidRPr="00AC24B3">
        <w:rPr>
          <w:rFonts w:ascii="Times New Roman" w:eastAsia="Times New Roman" w:hAnsi="Times New Roman" w:cs="Times New Roman"/>
          <w:bCs/>
          <w:iCs/>
          <w:sz w:val="24"/>
          <w:szCs w:val="24"/>
          <w:lang w:eastAsia="lt-LT" w:bidi="lt-LT"/>
        </w:rPr>
        <w:t xml:space="preserve"> įsigijimui. Taip pat siekiama, kad planuojant lėšas visuomenės poreikiams</w:t>
      </w:r>
      <w:r>
        <w:rPr>
          <w:rFonts w:ascii="Times New Roman" w:eastAsia="Times New Roman" w:hAnsi="Times New Roman" w:cs="Times New Roman"/>
          <w:bCs/>
          <w:iCs/>
          <w:sz w:val="24"/>
          <w:szCs w:val="24"/>
          <w:lang w:eastAsia="lt-LT" w:bidi="lt-LT"/>
        </w:rPr>
        <w:t xml:space="preserve"> skirtų pastatų statybai ir</w:t>
      </w:r>
      <w:r w:rsidRPr="00AC24B3">
        <w:rPr>
          <w:rFonts w:ascii="Times New Roman" w:eastAsia="Times New Roman" w:hAnsi="Times New Roman" w:cs="Times New Roman"/>
          <w:bCs/>
          <w:iCs/>
          <w:sz w:val="24"/>
          <w:szCs w:val="24"/>
          <w:lang w:eastAsia="lt-LT" w:bidi="lt-LT"/>
        </w:rPr>
        <w:t xml:space="preserve"> rekonstravimui, įvertinti poreikį ir galimybę planuoti lėšas specialiai šiems </w:t>
      </w:r>
      <w:r>
        <w:rPr>
          <w:rFonts w:ascii="Times New Roman" w:eastAsia="Times New Roman" w:hAnsi="Times New Roman" w:cs="Times New Roman"/>
          <w:bCs/>
          <w:iCs/>
          <w:sz w:val="24"/>
          <w:szCs w:val="24"/>
          <w:lang w:eastAsia="lt-LT" w:bidi="lt-LT"/>
        </w:rPr>
        <w:t>pastatams skirtiems meno ir</w:t>
      </w:r>
      <w:r w:rsidRPr="00AC24B3">
        <w:rPr>
          <w:rFonts w:ascii="Times New Roman" w:eastAsia="Times New Roman" w:hAnsi="Times New Roman" w:cs="Times New Roman"/>
          <w:bCs/>
          <w:iCs/>
          <w:sz w:val="24"/>
          <w:szCs w:val="24"/>
          <w:lang w:eastAsia="lt-LT" w:bidi="lt-LT"/>
        </w:rPr>
        <w:t xml:space="preserve"> dizaino kūriniams suku</w:t>
      </w:r>
      <w:r>
        <w:rPr>
          <w:rFonts w:ascii="Times New Roman" w:eastAsia="Times New Roman" w:hAnsi="Times New Roman" w:cs="Times New Roman"/>
          <w:bCs/>
          <w:iCs/>
          <w:sz w:val="24"/>
          <w:szCs w:val="24"/>
          <w:lang w:eastAsia="lt-LT" w:bidi="lt-LT"/>
        </w:rPr>
        <w:t xml:space="preserve">rti ir </w:t>
      </w:r>
      <w:r w:rsidRPr="00AC24B3">
        <w:rPr>
          <w:rFonts w:ascii="Times New Roman" w:eastAsia="Times New Roman" w:hAnsi="Times New Roman" w:cs="Times New Roman"/>
          <w:bCs/>
          <w:iCs/>
          <w:sz w:val="24"/>
          <w:szCs w:val="24"/>
          <w:lang w:eastAsia="lt-LT" w:bidi="lt-LT"/>
        </w:rPr>
        <w:t xml:space="preserve"> įsigyti.</w:t>
      </w:r>
    </w:p>
    <w:p w14:paraId="01AF8A14"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J. Simonavičiūtė siūlo pritarti sprendimo projektui bendru sutarimu ( J. Simonavičiūtė, E. Mantulovė, A. Petraitis, V. Senčila).</w:t>
      </w:r>
    </w:p>
    <w:p w14:paraId="4650CAB3"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NUTARTA. Pritarti sprendimo projektui(bendru sutarimu).</w:t>
      </w:r>
    </w:p>
    <w:p w14:paraId="0D93BFBF" w14:textId="77777777" w:rsidR="00741666" w:rsidRDefault="00741666" w:rsidP="00955867">
      <w:pPr>
        <w:spacing w:after="0" w:line="240" w:lineRule="auto"/>
        <w:ind w:firstLine="567"/>
        <w:jc w:val="both"/>
        <w:rPr>
          <w:rFonts w:ascii="Times New Roman" w:eastAsia="Times New Roman" w:hAnsi="Times New Roman" w:cs="Times New Roman"/>
          <w:bCs/>
          <w:sz w:val="24"/>
          <w:szCs w:val="24"/>
          <w:lang w:eastAsia="lt-LT"/>
        </w:rPr>
      </w:pPr>
    </w:p>
    <w:p w14:paraId="37B97E29" w14:textId="589DFEBC"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020CDA">
        <w:rPr>
          <w:rFonts w:ascii="Times New Roman" w:eastAsia="Times New Roman" w:hAnsi="Times New Roman" w:cs="Times New Roman"/>
          <w:bCs/>
          <w:iCs/>
          <w:sz w:val="24"/>
          <w:szCs w:val="24"/>
          <w:lang w:eastAsia="lt-LT"/>
        </w:rPr>
        <w:t>. SVARSTYTA. Klaipėdos miesto savivaldybės tarybos 2022 m. vasario 17 d. sprendimo Nr. T2-32 „Dėl Klaipėdos miesto savivaldybės 2022 metų biudžeto patvirtinimo“ pakeitimas.</w:t>
      </w:r>
    </w:p>
    <w:p w14:paraId="36FFBE2E" w14:textId="0B92F512" w:rsidR="00C953AC" w:rsidRPr="00020CDA" w:rsidRDefault="00020CDA" w:rsidP="00C953AC">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 xml:space="preserve">Pranešėja K. Petraitienė sako, kad šiuo sprendimo projektu siūloma keisti Klaipėdos miesto savivaldybės tarybos 2022 m. vasario 17 d. sprendimą Nr. T2-32 „Dėl Klaipėdos miesto savivaldybės 2022 metų biudžeto patvirtinimo“, siekiant padidinti biudžeto pajamas dėl dotacijų skyrimo Savivaldybei, gavus daugiau pajamų iš Aplinkos apsaugos rėmimo specialiosios programos ir ES finansinės paramos ir bendrojo finansavimo lėšų ir paskirstyti lėšas asignavimams bei keisti asignavimus, nekeičiant bendros jų apimties, pagal ekonominę klasifikaciją, atsižvelgiant į Savivaldybės administracijos pateiktas paraiškas. Pažymi, kad šiuo sprendimo projektu siūloma biudžeto pajamas padidinti 2369,4 tūkst. Eur. Išsamiai pristato ir pakomentuoja </w:t>
      </w:r>
      <w:r w:rsidR="00C953AC">
        <w:rPr>
          <w:rFonts w:ascii="Times New Roman" w:eastAsia="Times New Roman" w:hAnsi="Times New Roman" w:cs="Times New Roman"/>
          <w:bCs/>
          <w:iCs/>
          <w:sz w:val="24"/>
          <w:szCs w:val="24"/>
          <w:lang w:eastAsia="lt-LT"/>
        </w:rPr>
        <w:t xml:space="preserve">kokios dotacijos skirtos ir kaip jos panaudojamos - </w:t>
      </w:r>
      <w:r w:rsidRPr="00020CDA">
        <w:rPr>
          <w:rFonts w:ascii="Times New Roman" w:eastAsia="Times New Roman" w:hAnsi="Times New Roman" w:cs="Times New Roman"/>
          <w:bCs/>
          <w:iCs/>
          <w:sz w:val="24"/>
          <w:szCs w:val="24"/>
          <w:lang w:eastAsia="lt-LT"/>
        </w:rPr>
        <w:t xml:space="preserve">kokioms programoms ir iš kokių lėšų siūloma didinti </w:t>
      </w:r>
      <w:r w:rsidR="00C953AC">
        <w:rPr>
          <w:rFonts w:ascii="Times New Roman" w:eastAsia="Times New Roman" w:hAnsi="Times New Roman" w:cs="Times New Roman"/>
          <w:bCs/>
          <w:iCs/>
          <w:sz w:val="24"/>
          <w:szCs w:val="24"/>
          <w:lang w:eastAsia="lt-LT"/>
        </w:rPr>
        <w:t>finansavimą.</w:t>
      </w:r>
    </w:p>
    <w:p w14:paraId="74D24FF8" w14:textId="3838B9FE"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w:t>
      </w:r>
      <w:r w:rsidRPr="00020CDA">
        <w:rPr>
          <w:rFonts w:ascii="Times New Roman" w:eastAsia="Times New Roman" w:hAnsi="Times New Roman" w:cs="Times New Roman"/>
          <w:bCs/>
          <w:iCs/>
          <w:sz w:val="24"/>
          <w:szCs w:val="24"/>
          <w:lang w:eastAsia="lt-LT"/>
        </w:rPr>
        <w:t xml:space="preserve"> siūlo pritarti spre</w:t>
      </w:r>
      <w:r>
        <w:rPr>
          <w:rFonts w:ascii="Times New Roman" w:eastAsia="Times New Roman" w:hAnsi="Times New Roman" w:cs="Times New Roman"/>
          <w:bCs/>
          <w:iCs/>
          <w:sz w:val="24"/>
          <w:szCs w:val="24"/>
          <w:lang w:eastAsia="lt-LT"/>
        </w:rPr>
        <w:t xml:space="preserve">ndimo projektui bendru sutarimu </w:t>
      </w:r>
      <w:r w:rsidRPr="00020CDA">
        <w:rPr>
          <w:rFonts w:ascii="Times New Roman" w:eastAsia="Times New Roman" w:hAnsi="Times New Roman" w:cs="Times New Roman"/>
          <w:bCs/>
          <w:iCs/>
          <w:sz w:val="24"/>
          <w:szCs w:val="24"/>
          <w:lang w:eastAsia="lt-LT"/>
        </w:rPr>
        <w:t>( J. Simonavičiūtė, E. Mantulovė, A. Petraitis, V. Senčila)</w:t>
      </w:r>
      <w:r>
        <w:rPr>
          <w:rFonts w:ascii="Times New Roman" w:eastAsia="Times New Roman" w:hAnsi="Times New Roman" w:cs="Times New Roman"/>
          <w:bCs/>
          <w:iCs/>
          <w:sz w:val="24"/>
          <w:szCs w:val="24"/>
          <w:lang w:eastAsia="lt-LT"/>
        </w:rPr>
        <w:t>.</w:t>
      </w:r>
    </w:p>
    <w:p w14:paraId="4352D9D9"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NUTARTA. Pritarti sprendimo projektui(bendru sutarimu).</w:t>
      </w:r>
    </w:p>
    <w:p w14:paraId="5C7C444E"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p>
    <w:p w14:paraId="26554273" w14:textId="4A6FAC63"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020CDA">
        <w:rPr>
          <w:rFonts w:ascii="Times New Roman" w:eastAsia="Times New Roman" w:hAnsi="Times New Roman" w:cs="Times New Roman"/>
          <w:bCs/>
          <w:iCs/>
          <w:sz w:val="24"/>
          <w:szCs w:val="24"/>
          <w:lang w:eastAsia="lt-LT"/>
        </w:rPr>
        <w:t>. SVARSTYTA. Klaipėdos miesto savivaldybės biudžeto asignavimų administravimo ir biudžeto vykdymo tvarkos aprašo patvirtinimas.</w:t>
      </w:r>
    </w:p>
    <w:p w14:paraId="2FE2EEA6" w14:textId="1C31B1EB"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Pranešėja K. Petraitienė pristato sprendimo projektą, kurio tikslas yra pakeisti Klaipėdos miesto savivaldybės biudžeto asignavimų administravimo ir biudžeto vykdymo tvarkos aprašą, teikiant tvirtinti minėto tvarkos aprašo naują redakciją, atitinkančią galiojančius teisės aktus. Šis sprendimo projektas parengtas atsižvelgiant į Lietuvos Respublikos biudžeto sandaros įstatymo bei kitų teisės aktų pasikeitusias nuostatas, siekiant efektyvesnio savivaldybės biudžeto lėšų valdymo patikslinamos nuostatos, susijusios su savivaldybės biudžeto lėšų naudojimu, vykdymu, mokėjimu, grąžinimu.  Sako, kad patvirtinus tvarkos aprašą, biudžeto lėšų naudojimas ir atskaitomybės sudarymas atitiks galiojančių įstatymų nuostatas, mokėjimo procesai vyks greičiau. Taip pat bus įtvirtinta, kad nepanaudotos savivaldybės biudžeto lėšos nebūtų naudojamos kitiems tikslams, nei reglamentuota tokių lėšų naudojimą nustatančiuose įstatymuose, siekiant operatyvesnio ir efektyvaus lėšų panaudojimo, asignavimų iš tęstinės veiklos ekonomiją galima naudoti investicijų projektams ar pažangos priemonėms papildomai finansuoti.  Įvardina šio sprendimo projekto esmę bei pakomentuoja Tvarkos aprašo esminius pakeitimus ir atsako į komiteto narių pateiktus klausimus.</w:t>
      </w:r>
    </w:p>
    <w:p w14:paraId="457F7609" w14:textId="44561EB6"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w:t>
      </w:r>
      <w:r w:rsidRPr="00020CDA">
        <w:rPr>
          <w:rFonts w:ascii="Times New Roman" w:eastAsia="Times New Roman" w:hAnsi="Times New Roman" w:cs="Times New Roman"/>
          <w:bCs/>
          <w:iCs/>
          <w:sz w:val="24"/>
          <w:szCs w:val="24"/>
          <w:lang w:eastAsia="lt-LT"/>
        </w:rPr>
        <w:t xml:space="preserve"> siūlo pritarti sprendimo projektui bendru sutarimu</w:t>
      </w:r>
      <w:r>
        <w:rPr>
          <w:rFonts w:ascii="Times New Roman" w:eastAsia="Times New Roman" w:hAnsi="Times New Roman" w:cs="Times New Roman"/>
          <w:bCs/>
          <w:iCs/>
          <w:sz w:val="24"/>
          <w:szCs w:val="24"/>
          <w:lang w:eastAsia="lt-LT"/>
        </w:rPr>
        <w:t xml:space="preserve"> ( J. Simonavičiūtė, E. Mantulovė, A. Petraitis, V. Senčila)</w:t>
      </w:r>
    </w:p>
    <w:p w14:paraId="114CDE13" w14:textId="7344282D" w:rsid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NUTARTA. Pritarti sprendimo projektui(bendru sutarimu).</w:t>
      </w:r>
    </w:p>
    <w:p w14:paraId="18C63D90" w14:textId="77777777" w:rsidR="00020CDA" w:rsidRPr="00020CDA" w:rsidRDefault="00020CDA" w:rsidP="00020CDA">
      <w:pPr>
        <w:spacing w:after="0" w:line="240" w:lineRule="auto"/>
        <w:ind w:firstLine="567"/>
        <w:jc w:val="both"/>
        <w:rPr>
          <w:rFonts w:ascii="Times New Roman" w:eastAsia="Times New Roman" w:hAnsi="Times New Roman" w:cs="Times New Roman"/>
          <w:bCs/>
          <w:iCs/>
          <w:sz w:val="24"/>
          <w:szCs w:val="24"/>
          <w:lang w:eastAsia="lt-LT"/>
        </w:rPr>
      </w:pPr>
    </w:p>
    <w:p w14:paraId="538EBDD1" w14:textId="77777777" w:rsidR="00AC24B3" w:rsidRDefault="00AC24B3" w:rsidP="00AC24B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w:t>
      </w:r>
      <w:r w:rsidR="00281506">
        <w:rPr>
          <w:rFonts w:ascii="Times New Roman" w:eastAsia="Times New Roman" w:hAnsi="Times New Roman" w:cs="Times New Roman"/>
          <w:bCs/>
          <w:iCs/>
          <w:sz w:val="24"/>
          <w:szCs w:val="24"/>
          <w:lang w:eastAsia="lt-LT" w:bidi="lt-LT"/>
        </w:rPr>
        <w:t>.</w:t>
      </w:r>
      <w:r w:rsidR="00281506" w:rsidRPr="00281506">
        <w:rPr>
          <w:rFonts w:ascii="Times New Roman" w:eastAsia="Times New Roman" w:hAnsi="Times New Roman" w:cs="Times New Roman"/>
          <w:bCs/>
          <w:iCs/>
          <w:sz w:val="24"/>
          <w:szCs w:val="24"/>
          <w:lang w:eastAsia="lt-LT" w:bidi="lt-LT"/>
        </w:rPr>
        <w:t xml:space="preserve"> SVARSTYTA. </w:t>
      </w:r>
      <w:r>
        <w:rPr>
          <w:rFonts w:ascii="Times New Roman" w:eastAsia="Times New Roman" w:hAnsi="Times New Roman" w:cs="Times New Roman"/>
          <w:bCs/>
          <w:iCs/>
          <w:sz w:val="24"/>
          <w:szCs w:val="24"/>
          <w:lang w:eastAsia="lt-LT" w:bidi="lt-LT"/>
        </w:rPr>
        <w:t>Asmenų delegavimas</w:t>
      </w:r>
      <w:r w:rsidRPr="00AC24B3">
        <w:rPr>
          <w:rFonts w:ascii="Times New Roman" w:eastAsia="Times New Roman" w:hAnsi="Times New Roman" w:cs="Times New Roman"/>
          <w:bCs/>
          <w:iCs/>
          <w:sz w:val="24"/>
          <w:szCs w:val="24"/>
          <w:lang w:eastAsia="lt-LT" w:bidi="lt-LT"/>
        </w:rPr>
        <w:t xml:space="preserve"> į asociacijos Klaipėdos miesto integruotų investicijų teritorijos vietos veiklos grupės visuotinį narių susirinkimą ir valdybą.</w:t>
      </w:r>
    </w:p>
    <w:p w14:paraId="6734BDD4" w14:textId="03249084" w:rsidR="00AC24B3" w:rsidRPr="006320C9" w:rsidRDefault="00AC24B3" w:rsidP="006320C9">
      <w:pPr>
        <w:spacing w:after="0" w:line="240" w:lineRule="auto"/>
        <w:ind w:firstLine="567"/>
        <w:jc w:val="both"/>
        <w:rPr>
          <w:rFonts w:ascii="Times New Roman" w:hAnsi="Times New Roman"/>
          <w:bCs/>
          <w:iCs/>
          <w:sz w:val="24"/>
          <w:szCs w:val="24"/>
          <w:lang w:bidi="lt-LT"/>
        </w:rPr>
      </w:pPr>
      <w:r>
        <w:rPr>
          <w:rFonts w:ascii="Times New Roman" w:eastAsia="Times New Roman" w:hAnsi="Times New Roman" w:cs="Times New Roman"/>
          <w:bCs/>
          <w:iCs/>
          <w:sz w:val="24"/>
          <w:szCs w:val="24"/>
          <w:lang w:eastAsia="lt-LT" w:bidi="lt-LT"/>
        </w:rPr>
        <w:t>Pranešėja A. Valadkienė</w:t>
      </w:r>
      <w:r w:rsidRPr="00AC24B3">
        <w:rPr>
          <w:rFonts w:ascii="Times New Roman" w:eastAsia="Times New Roman" w:hAnsi="Times New Roman" w:cs="Times New Roman"/>
          <w:bCs/>
          <w:iCs/>
          <w:sz w:val="24"/>
          <w:szCs w:val="24"/>
          <w:lang w:eastAsia="lt-LT" w:bidi="lt-LT"/>
        </w:rPr>
        <w:t xml:space="preserve"> </w:t>
      </w:r>
      <w:r w:rsidR="00F10302">
        <w:rPr>
          <w:rFonts w:ascii="Times New Roman" w:eastAsia="Times New Roman" w:hAnsi="Times New Roman" w:cs="Times New Roman"/>
          <w:bCs/>
          <w:iCs/>
          <w:sz w:val="24"/>
          <w:szCs w:val="24"/>
          <w:lang w:eastAsia="lt-LT" w:bidi="lt-LT"/>
        </w:rPr>
        <w:t>šiuo</w:t>
      </w:r>
      <w:r w:rsidR="00F10302">
        <w:rPr>
          <w:rFonts w:ascii="Times New Roman" w:hAnsi="Times New Roman"/>
          <w:bCs/>
          <w:iCs/>
          <w:sz w:val="24"/>
          <w:szCs w:val="24"/>
          <w:lang w:bidi="lt-LT"/>
        </w:rPr>
        <w:t xml:space="preserve"> </w:t>
      </w:r>
      <w:r w:rsidR="00F10302" w:rsidRPr="00F10302">
        <w:rPr>
          <w:rFonts w:ascii="Times New Roman" w:hAnsi="Times New Roman"/>
          <w:bCs/>
          <w:iCs/>
          <w:sz w:val="24"/>
          <w:szCs w:val="24"/>
          <w:lang w:bidi="lt-LT"/>
        </w:rPr>
        <w:t xml:space="preserve">sprendimo </w:t>
      </w:r>
      <w:r w:rsidR="00F10302">
        <w:rPr>
          <w:rFonts w:ascii="Times New Roman" w:hAnsi="Times New Roman"/>
          <w:bCs/>
          <w:iCs/>
          <w:sz w:val="24"/>
          <w:szCs w:val="24"/>
          <w:lang w:bidi="lt-LT"/>
        </w:rPr>
        <w:t xml:space="preserve">projektu siūlo deleguoti Savivaldybės </w:t>
      </w:r>
      <w:r w:rsidR="00F10302" w:rsidRPr="00F10302">
        <w:rPr>
          <w:rFonts w:ascii="Times New Roman" w:hAnsi="Times New Roman"/>
          <w:bCs/>
          <w:iCs/>
          <w:sz w:val="24"/>
          <w:szCs w:val="24"/>
          <w:lang w:bidi="lt-LT"/>
        </w:rPr>
        <w:t>administracijos darbuotojus į asociacijos Klaipėdos miesto integruotų investicijų teritorijos vietos v</w:t>
      </w:r>
      <w:r w:rsidR="00F10302">
        <w:rPr>
          <w:rFonts w:ascii="Times New Roman" w:hAnsi="Times New Roman"/>
          <w:bCs/>
          <w:iCs/>
          <w:sz w:val="24"/>
          <w:szCs w:val="24"/>
          <w:lang w:bidi="lt-LT"/>
        </w:rPr>
        <w:t xml:space="preserve">eiklos grupės </w:t>
      </w:r>
      <w:r w:rsidR="00F10302" w:rsidRPr="00F10302">
        <w:rPr>
          <w:rFonts w:ascii="Times New Roman" w:hAnsi="Times New Roman"/>
          <w:bCs/>
          <w:iCs/>
          <w:sz w:val="24"/>
          <w:szCs w:val="24"/>
          <w:lang w:bidi="lt-LT"/>
        </w:rPr>
        <w:t xml:space="preserve"> visuotinį narių susirinkimą ir valdybą.</w:t>
      </w:r>
      <w:r w:rsidR="00F10302">
        <w:rPr>
          <w:rFonts w:ascii="Times New Roman" w:hAnsi="Times New Roman"/>
          <w:bCs/>
          <w:iCs/>
          <w:sz w:val="24"/>
          <w:szCs w:val="24"/>
          <w:lang w:bidi="lt-LT"/>
        </w:rPr>
        <w:t xml:space="preserve"> Informuoja, kad </w:t>
      </w:r>
      <w:r w:rsidR="00F10302" w:rsidRPr="00F10302">
        <w:rPr>
          <w:rFonts w:ascii="Times New Roman" w:eastAsia="Times New Roman" w:hAnsi="Times New Roman" w:cs="Times New Roman"/>
          <w:bCs/>
          <w:iCs/>
          <w:sz w:val="24"/>
          <w:szCs w:val="24"/>
          <w:lang w:eastAsia="lt-LT" w:bidi="lt-LT"/>
        </w:rPr>
        <w:t>Klaipėdos mieste šiuo metu veikia viena vieto</w:t>
      </w:r>
      <w:r w:rsidR="00F10302">
        <w:rPr>
          <w:rFonts w:ascii="Times New Roman" w:eastAsia="Times New Roman" w:hAnsi="Times New Roman" w:cs="Times New Roman"/>
          <w:bCs/>
          <w:iCs/>
          <w:sz w:val="24"/>
          <w:szCs w:val="24"/>
          <w:lang w:eastAsia="lt-LT" w:bidi="lt-LT"/>
        </w:rPr>
        <w:t>s veiklos grupė</w:t>
      </w:r>
      <w:r w:rsidR="00F10302" w:rsidRPr="00F10302">
        <w:rPr>
          <w:rFonts w:ascii="Times New Roman" w:eastAsia="Times New Roman" w:hAnsi="Times New Roman" w:cs="Times New Roman"/>
          <w:bCs/>
          <w:iCs/>
          <w:sz w:val="24"/>
          <w:szCs w:val="24"/>
          <w:lang w:eastAsia="lt-LT" w:bidi="lt-LT"/>
        </w:rPr>
        <w:t xml:space="preserve">, kurios vienas iš steigėjų yra Klaipėdos miesto savivaldybė. Asociacijos tikslai – pagerinti vietines įsidabinimo galimybes ir didinti bendruomenių socialinę integraciją, išnaudojant vietos bendruomenių, verslo ir vietos valdžios ryšius, pagal savo veiklos kompetenciją ir galimybes skatinti Klaipėdos miesto plėtrą, dalyvauti rengiant ir įgyvendinant miesto plėtros strategiją, planus bei programas Klaipėdos miesto integruotų investicijų teritorijoje. Atsižvelgiant į naujas taisykles parengtas naujas tarybos sprendimo projektas „Dėl asmenų delegavimo į asociacijos Klaipėdos miesto integruotų investicijų teritorijos vietos veiklos grupės visuotinį narių susirinkimą ir valdybą“, kurio pagrindu Savivaldybės taryba nusprendžia deleguoti vieną atstovą į KIITVVG visuotinį susirinkimą ir 3 atstovus į KIITVVG valdybą. Taip pat šiuo sprendimu numatoma pripažinti netekusiu galios Klaipėdos miesto savivaldybės tarybos 2015 m. spalio 29 d. sprendimą Nr. T2-285 „Dėl pavedimo Klaipėdos miesto savivaldybės administracijos direktoriui atlikti juridinio asmens </w:t>
      </w:r>
      <w:r w:rsidR="00F10302" w:rsidRPr="00F10302">
        <w:rPr>
          <w:rFonts w:ascii="Times New Roman" w:eastAsia="Times New Roman" w:hAnsi="Times New Roman" w:cs="Times New Roman"/>
          <w:bCs/>
          <w:iCs/>
          <w:sz w:val="24"/>
          <w:szCs w:val="24"/>
          <w:lang w:eastAsia="lt-LT" w:bidi="lt-LT"/>
        </w:rPr>
        <w:lastRenderedPageBreak/>
        <w:t>dalyvio kompetencijai priskirtų teisių įgyvendinimą ir pareigų vykdymą asociacijoje Klaipėdos miesto integruotų investicijų teri</w:t>
      </w:r>
      <w:r w:rsidR="00F10302">
        <w:rPr>
          <w:rFonts w:ascii="Times New Roman" w:eastAsia="Times New Roman" w:hAnsi="Times New Roman" w:cs="Times New Roman"/>
          <w:bCs/>
          <w:iCs/>
          <w:sz w:val="24"/>
          <w:szCs w:val="24"/>
          <w:lang w:eastAsia="lt-LT" w:bidi="lt-LT"/>
        </w:rPr>
        <w:t>torijos vietos veiklos grupėje“.</w:t>
      </w:r>
    </w:p>
    <w:p w14:paraId="334FC1BD" w14:textId="77777777" w:rsidR="00AC24B3" w:rsidRPr="00AC24B3" w:rsidRDefault="00AC24B3" w:rsidP="00AC24B3">
      <w:pPr>
        <w:spacing w:after="0" w:line="240" w:lineRule="auto"/>
        <w:ind w:firstLine="567"/>
        <w:jc w:val="both"/>
        <w:rPr>
          <w:rFonts w:ascii="Times New Roman" w:eastAsia="Times New Roman" w:hAnsi="Times New Roman" w:cs="Times New Roman"/>
          <w:bCs/>
          <w:iCs/>
          <w:sz w:val="24"/>
          <w:szCs w:val="24"/>
          <w:lang w:eastAsia="lt-LT" w:bidi="lt-LT"/>
        </w:rPr>
      </w:pPr>
      <w:r w:rsidRPr="00AC24B3">
        <w:rPr>
          <w:rFonts w:ascii="Times New Roman" w:eastAsia="Times New Roman" w:hAnsi="Times New Roman" w:cs="Times New Roman"/>
          <w:bCs/>
          <w:iCs/>
          <w:sz w:val="24"/>
          <w:szCs w:val="24"/>
          <w:lang w:eastAsia="lt-LT" w:bidi="lt-LT"/>
        </w:rPr>
        <w:t>J. Simonavičiūtė siūlo pritarti sprendimo projektui bendru sutarimu ( J. Simonavičiūtė, E. Mantulovė, A. Petraitis, V. Senčila).</w:t>
      </w:r>
    </w:p>
    <w:p w14:paraId="1CAB1ABD" w14:textId="7AC83E93" w:rsidR="00AC24B3" w:rsidRDefault="00AC24B3" w:rsidP="00F10302">
      <w:pPr>
        <w:spacing w:after="0" w:line="240" w:lineRule="auto"/>
        <w:ind w:firstLine="567"/>
        <w:jc w:val="both"/>
        <w:rPr>
          <w:rFonts w:ascii="Times New Roman" w:eastAsia="Times New Roman" w:hAnsi="Times New Roman" w:cs="Times New Roman"/>
          <w:bCs/>
          <w:iCs/>
          <w:sz w:val="24"/>
          <w:szCs w:val="24"/>
          <w:lang w:eastAsia="lt-LT" w:bidi="lt-LT"/>
        </w:rPr>
      </w:pPr>
      <w:r w:rsidRPr="00AC24B3">
        <w:rPr>
          <w:rFonts w:ascii="Times New Roman" w:eastAsia="Times New Roman" w:hAnsi="Times New Roman" w:cs="Times New Roman"/>
          <w:bCs/>
          <w:iCs/>
          <w:sz w:val="24"/>
          <w:szCs w:val="24"/>
          <w:lang w:eastAsia="lt-LT" w:bidi="lt-LT"/>
        </w:rPr>
        <w:t>NUTARTA. Pritarti sprendimo projektui(bendru sutarimu).</w:t>
      </w:r>
    </w:p>
    <w:p w14:paraId="6B2D97D4" w14:textId="77777777" w:rsidR="00AC24B3" w:rsidRPr="001C35AF" w:rsidRDefault="00AC24B3" w:rsidP="00B65560">
      <w:pPr>
        <w:spacing w:after="0" w:line="240" w:lineRule="auto"/>
        <w:jc w:val="both"/>
        <w:rPr>
          <w:rFonts w:ascii="Times New Roman" w:eastAsia="Times New Roman" w:hAnsi="Times New Roman" w:cs="Times New Roman"/>
          <w:bCs/>
          <w:iCs/>
          <w:sz w:val="24"/>
          <w:szCs w:val="24"/>
          <w:lang w:eastAsia="lt-LT" w:bidi="lt-LT"/>
        </w:rPr>
      </w:pPr>
    </w:p>
    <w:p w14:paraId="05426552" w14:textId="77777777" w:rsidR="00BA3D99" w:rsidRDefault="00BA3D99" w:rsidP="000702D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00DC738A" w:rsidRPr="00DC738A">
        <w:rPr>
          <w:rFonts w:ascii="Times New Roman" w:eastAsia="Times New Roman" w:hAnsi="Times New Roman" w:cs="Times New Roman"/>
          <w:bCs/>
          <w:iCs/>
          <w:sz w:val="24"/>
          <w:szCs w:val="24"/>
          <w:lang w:eastAsia="lt-LT"/>
        </w:rPr>
        <w:t>. SVARSTYTA.</w:t>
      </w:r>
      <w:r w:rsidR="00202593" w:rsidRPr="00202593">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Draudimas</w:t>
      </w:r>
      <w:r w:rsidRPr="00BA3D99">
        <w:rPr>
          <w:rFonts w:ascii="Times New Roman" w:eastAsia="Times New Roman" w:hAnsi="Times New Roman" w:cs="Times New Roman"/>
          <w:bCs/>
          <w:iCs/>
          <w:sz w:val="24"/>
          <w:szCs w:val="24"/>
          <w:lang w:eastAsia="lt-LT"/>
        </w:rPr>
        <w:t xml:space="preserve"> naudoti civilines pirotechnikos priemones.</w:t>
      </w:r>
    </w:p>
    <w:p w14:paraId="2B88E973" w14:textId="77777777" w:rsidR="00F657F7" w:rsidRDefault="00F657F7" w:rsidP="00F657F7">
      <w:pPr>
        <w:spacing w:after="0" w:line="240" w:lineRule="auto"/>
        <w:ind w:firstLine="567"/>
        <w:jc w:val="both"/>
        <w:rPr>
          <w:rFonts w:ascii="Times New Roman" w:eastAsia="Times New Roman" w:hAnsi="Times New Roman" w:cs="Times New Roman"/>
          <w:bCs/>
          <w:iCs/>
          <w:sz w:val="24"/>
          <w:szCs w:val="24"/>
          <w:lang w:eastAsia="lt-LT"/>
        </w:rPr>
      </w:pPr>
      <w:bookmarkStart w:id="3" w:name="_Hlk89165591"/>
      <w:r>
        <w:rPr>
          <w:rFonts w:ascii="Times New Roman" w:eastAsia="Times New Roman" w:hAnsi="Times New Roman" w:cs="Times New Roman"/>
          <w:bCs/>
          <w:iCs/>
          <w:sz w:val="24"/>
          <w:szCs w:val="24"/>
          <w:lang w:eastAsia="lt-LT"/>
        </w:rPr>
        <w:t>Pranešėjas M. Poimanskis primena, kad</w:t>
      </w:r>
      <w:r w:rsidRPr="00F657F7">
        <w:rPr>
          <w:rFonts w:ascii="Times New Roman" w:eastAsia="Times New Roman" w:hAnsi="Times New Roman" w:cs="Times New Roman"/>
          <w:sz w:val="24"/>
          <w:szCs w:val="24"/>
        </w:rPr>
        <w:t xml:space="preserve"> </w:t>
      </w:r>
      <w:r w:rsidRPr="00F657F7">
        <w:rPr>
          <w:rFonts w:ascii="Times New Roman" w:eastAsia="Times New Roman" w:hAnsi="Times New Roman" w:cs="Times New Roman"/>
          <w:bCs/>
          <w:iCs/>
          <w:sz w:val="24"/>
          <w:szCs w:val="24"/>
          <w:lang w:eastAsia="lt-LT"/>
        </w:rPr>
        <w:t>Klaipėdos mieste organizuojant kalėdinius ir naujametinius renginius ja</w:t>
      </w:r>
      <w:r>
        <w:rPr>
          <w:rFonts w:ascii="Times New Roman" w:eastAsia="Times New Roman" w:hAnsi="Times New Roman" w:cs="Times New Roman"/>
          <w:bCs/>
          <w:iCs/>
          <w:sz w:val="24"/>
          <w:szCs w:val="24"/>
          <w:lang w:eastAsia="lt-LT"/>
        </w:rPr>
        <w:t>u nuo 2016 metų Teatro aikštė ir jos prieigose</w:t>
      </w:r>
      <w:r w:rsidRPr="00F657F7">
        <w:rPr>
          <w:rFonts w:ascii="Times New Roman" w:eastAsia="Times New Roman" w:hAnsi="Times New Roman" w:cs="Times New Roman"/>
          <w:bCs/>
          <w:iCs/>
          <w:sz w:val="24"/>
          <w:szCs w:val="24"/>
          <w:lang w:eastAsia="lt-LT"/>
        </w:rPr>
        <w:t xml:space="preserve"> buvo paskelbiama zona be pirotechnikos, t. y. joje draudžiama naudoti pirotechnikos gaminius.</w:t>
      </w:r>
      <w:r>
        <w:rPr>
          <w:rFonts w:ascii="Times New Roman" w:eastAsia="Times New Roman" w:hAnsi="Times New Roman" w:cs="Times New Roman"/>
          <w:bCs/>
          <w:iCs/>
          <w:sz w:val="24"/>
          <w:szCs w:val="24"/>
          <w:lang w:eastAsia="lt-LT"/>
        </w:rPr>
        <w:t xml:space="preserve"> Pažymi, kad </w:t>
      </w:r>
      <w:r w:rsidRPr="00F657F7">
        <w:rPr>
          <w:rFonts w:ascii="Times New Roman" w:eastAsia="Times New Roman" w:hAnsi="Times New Roman" w:cs="Times New Roman"/>
          <w:bCs/>
          <w:iCs/>
          <w:sz w:val="24"/>
          <w:szCs w:val="24"/>
          <w:lang w:eastAsia="lt-LT"/>
        </w:rPr>
        <w:t>Klaipėdos apskrities vyriausiojo policijos komisariato viršini</w:t>
      </w:r>
      <w:r>
        <w:rPr>
          <w:rFonts w:ascii="Times New Roman" w:eastAsia="Times New Roman" w:hAnsi="Times New Roman" w:cs="Times New Roman"/>
          <w:bCs/>
          <w:iCs/>
          <w:sz w:val="24"/>
          <w:szCs w:val="24"/>
          <w:lang w:eastAsia="lt-LT"/>
        </w:rPr>
        <w:t xml:space="preserve">nkas 2022 m. spalio 24 d. atsiuntė raštą, kuriame </w:t>
      </w:r>
      <w:r w:rsidRPr="00F657F7">
        <w:rPr>
          <w:rFonts w:ascii="Times New Roman" w:eastAsia="Times New Roman" w:hAnsi="Times New Roman" w:cs="Times New Roman"/>
          <w:bCs/>
          <w:iCs/>
          <w:sz w:val="24"/>
          <w:szCs w:val="24"/>
          <w:lang w:eastAsia="lt-LT"/>
        </w:rPr>
        <w:t>siūlo svarstyti ir priimti sprendimą nuo 2022 m. gruodžio 1 d. iki 2023 m. sausio 10 d. Klaipėdos miesto Teatro aikštėje drausti naudoti civilines pirotechnikos priemones ir pažymėti specialiais įspėjamaisiais ženklais teritoriją, kurioje galioja draudimas.</w:t>
      </w:r>
      <w:r>
        <w:rPr>
          <w:rFonts w:ascii="Times New Roman" w:eastAsia="Times New Roman" w:hAnsi="Times New Roman" w:cs="Times New Roman"/>
          <w:bCs/>
          <w:iCs/>
          <w:sz w:val="24"/>
          <w:szCs w:val="24"/>
          <w:lang w:eastAsia="lt-LT"/>
        </w:rPr>
        <w:t xml:space="preserve"> </w:t>
      </w:r>
      <w:r w:rsidRPr="00F657F7">
        <w:rPr>
          <w:rFonts w:ascii="Times New Roman" w:eastAsia="Times New Roman" w:hAnsi="Times New Roman" w:cs="Times New Roman"/>
          <w:bCs/>
          <w:iCs/>
          <w:sz w:val="24"/>
          <w:szCs w:val="24"/>
          <w:lang w:eastAsia="lt-LT"/>
        </w:rPr>
        <w:t>Įvertinus tokį teisinį reglamentavimą, atsižvelgus į policijos prašymą ir siekiant užtikrinti visuomenės saugumą, asmenų apsaugą ir saugą nuo pavojaus, keliamo naudojant civilines pirotechnikos priemones, viešąją tvarką, asmenų ir turto saugumą, tikslinga uždrausti naudoti civ</w:t>
      </w:r>
      <w:r>
        <w:rPr>
          <w:rFonts w:ascii="Times New Roman" w:eastAsia="Times New Roman" w:hAnsi="Times New Roman" w:cs="Times New Roman"/>
          <w:bCs/>
          <w:iCs/>
          <w:sz w:val="24"/>
          <w:szCs w:val="24"/>
          <w:lang w:eastAsia="lt-LT"/>
        </w:rPr>
        <w:t xml:space="preserve">ilines pirotechnikos priemones, </w:t>
      </w:r>
      <w:r w:rsidRPr="00F657F7">
        <w:rPr>
          <w:rFonts w:ascii="Times New Roman" w:eastAsia="Times New Roman" w:hAnsi="Times New Roman" w:cs="Times New Roman"/>
          <w:bCs/>
          <w:iCs/>
          <w:sz w:val="24"/>
          <w:szCs w:val="24"/>
          <w:lang w:eastAsia="lt-LT"/>
        </w:rPr>
        <w:t>išsk</w:t>
      </w:r>
      <w:r>
        <w:rPr>
          <w:rFonts w:ascii="Times New Roman" w:eastAsia="Times New Roman" w:hAnsi="Times New Roman" w:cs="Times New Roman"/>
          <w:bCs/>
          <w:iCs/>
          <w:sz w:val="24"/>
          <w:szCs w:val="24"/>
          <w:lang w:eastAsia="lt-LT"/>
        </w:rPr>
        <w:t>yrus F1 kategorijos fejerverkus</w:t>
      </w:r>
      <w:r w:rsidRPr="00F657F7">
        <w:rPr>
          <w:rFonts w:ascii="Times New Roman" w:eastAsia="Times New Roman" w:hAnsi="Times New Roman" w:cs="Times New Roman"/>
          <w:bCs/>
          <w:iCs/>
          <w:sz w:val="24"/>
          <w:szCs w:val="24"/>
          <w:lang w:eastAsia="lt-LT"/>
        </w:rPr>
        <w:t xml:space="preserve"> Teatro aikštėje ir jos prieigose, tuo laikotarpiu paskelbiant Teatro aikštę z</w:t>
      </w:r>
      <w:r>
        <w:rPr>
          <w:rFonts w:ascii="Times New Roman" w:eastAsia="Times New Roman" w:hAnsi="Times New Roman" w:cs="Times New Roman"/>
          <w:bCs/>
          <w:iCs/>
          <w:sz w:val="24"/>
          <w:szCs w:val="24"/>
          <w:lang w:eastAsia="lt-LT"/>
        </w:rPr>
        <w:t xml:space="preserve">ona be pirotechnikos. </w:t>
      </w:r>
      <w:r w:rsidRPr="00F657F7">
        <w:rPr>
          <w:rFonts w:ascii="Times New Roman" w:eastAsia="Times New Roman" w:hAnsi="Times New Roman" w:cs="Times New Roman"/>
          <w:bCs/>
          <w:iCs/>
          <w:sz w:val="24"/>
          <w:szCs w:val="24"/>
          <w:lang w:eastAsia="lt-LT"/>
        </w:rPr>
        <w:t xml:space="preserve">Renginio organizatorius, renginio teritorijoje, civilines pirotechnikos priemones galėtų naudoti tik laikydamasis Leidime organizuoti renginį numatytų sąlygų. </w:t>
      </w:r>
    </w:p>
    <w:p w14:paraId="1E25D192" w14:textId="32E7663E" w:rsidR="004209F8" w:rsidRDefault="00F657F7" w:rsidP="004209F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M. Poimanskis pabrėžia, kad šiuo projektu</w:t>
      </w:r>
      <w:r w:rsidRPr="00F657F7">
        <w:rPr>
          <w:rFonts w:ascii="Times New Roman" w:eastAsia="Times New Roman" w:hAnsi="Times New Roman" w:cs="Times New Roman"/>
          <w:bCs/>
          <w:iCs/>
          <w:sz w:val="24"/>
          <w:szCs w:val="24"/>
          <w:lang w:eastAsia="lt-LT"/>
        </w:rPr>
        <w:t xml:space="preserve"> siekiama užtikrinti visuomenės saugumą, asmenų apsaugą ir saugą nuo pavojaus, keliamo naudojant civilines pirotechnikos priemones, viešąją tvarką, asmenų ir turto saugumą.</w:t>
      </w:r>
      <w:r>
        <w:rPr>
          <w:rFonts w:ascii="Times New Roman" w:eastAsia="Times New Roman" w:hAnsi="Times New Roman" w:cs="Times New Roman"/>
          <w:bCs/>
          <w:iCs/>
          <w:sz w:val="24"/>
          <w:szCs w:val="24"/>
          <w:lang w:eastAsia="lt-LT"/>
        </w:rPr>
        <w:t xml:space="preserve"> </w:t>
      </w:r>
      <w:r w:rsidRPr="00F657F7">
        <w:rPr>
          <w:rFonts w:ascii="Times New Roman" w:eastAsia="Times New Roman" w:hAnsi="Times New Roman" w:cs="Times New Roman"/>
          <w:bCs/>
          <w:iCs/>
          <w:sz w:val="24"/>
          <w:szCs w:val="24"/>
          <w:lang w:eastAsia="lt-LT"/>
        </w:rPr>
        <w:t>Priėmus projektą</w:t>
      </w:r>
      <w:r>
        <w:rPr>
          <w:rFonts w:ascii="Times New Roman" w:eastAsia="Times New Roman" w:hAnsi="Times New Roman" w:cs="Times New Roman"/>
          <w:bCs/>
          <w:iCs/>
          <w:sz w:val="24"/>
          <w:szCs w:val="24"/>
          <w:lang w:eastAsia="lt-LT"/>
        </w:rPr>
        <w:t>,</w:t>
      </w:r>
      <w:r w:rsidRPr="00F657F7">
        <w:rPr>
          <w:rFonts w:ascii="Times New Roman" w:eastAsia="Times New Roman" w:hAnsi="Times New Roman" w:cs="Times New Roman"/>
          <w:bCs/>
          <w:iCs/>
          <w:sz w:val="24"/>
          <w:szCs w:val="24"/>
          <w:lang w:eastAsia="lt-LT"/>
        </w:rPr>
        <w:t xml:space="preserve"> kasmet nuo gruodžio</w:t>
      </w:r>
      <w:r>
        <w:rPr>
          <w:rFonts w:ascii="Times New Roman" w:eastAsia="Times New Roman" w:hAnsi="Times New Roman" w:cs="Times New Roman"/>
          <w:bCs/>
          <w:iCs/>
          <w:sz w:val="24"/>
          <w:szCs w:val="24"/>
          <w:lang w:eastAsia="lt-LT"/>
        </w:rPr>
        <w:t xml:space="preserve"> 1 d. iki sausio 10 d. </w:t>
      </w:r>
      <w:r w:rsidRPr="00F657F7">
        <w:rPr>
          <w:rFonts w:ascii="Times New Roman" w:eastAsia="Times New Roman" w:hAnsi="Times New Roman" w:cs="Times New Roman"/>
          <w:bCs/>
          <w:iCs/>
          <w:sz w:val="24"/>
          <w:szCs w:val="24"/>
          <w:lang w:eastAsia="lt-LT"/>
        </w:rPr>
        <w:t xml:space="preserve"> būtų uždrausta naudoti civ</w:t>
      </w:r>
      <w:r>
        <w:rPr>
          <w:rFonts w:ascii="Times New Roman" w:eastAsia="Times New Roman" w:hAnsi="Times New Roman" w:cs="Times New Roman"/>
          <w:bCs/>
          <w:iCs/>
          <w:sz w:val="24"/>
          <w:szCs w:val="24"/>
          <w:lang w:eastAsia="lt-LT"/>
        </w:rPr>
        <w:t xml:space="preserve">ilines pirotechnikos priemones, </w:t>
      </w:r>
      <w:r w:rsidRPr="00F657F7">
        <w:rPr>
          <w:rFonts w:ascii="Times New Roman" w:eastAsia="Times New Roman" w:hAnsi="Times New Roman" w:cs="Times New Roman"/>
          <w:bCs/>
          <w:iCs/>
          <w:sz w:val="24"/>
          <w:szCs w:val="24"/>
          <w:lang w:eastAsia="lt-LT"/>
        </w:rPr>
        <w:t>išsk</w:t>
      </w:r>
      <w:r>
        <w:rPr>
          <w:rFonts w:ascii="Times New Roman" w:eastAsia="Times New Roman" w:hAnsi="Times New Roman" w:cs="Times New Roman"/>
          <w:bCs/>
          <w:iCs/>
          <w:sz w:val="24"/>
          <w:szCs w:val="24"/>
          <w:lang w:eastAsia="lt-LT"/>
        </w:rPr>
        <w:t>yrus F1 kategorijos fejerverkus</w:t>
      </w:r>
      <w:r w:rsidRPr="00F657F7">
        <w:rPr>
          <w:rFonts w:ascii="Times New Roman" w:eastAsia="Times New Roman" w:hAnsi="Times New Roman" w:cs="Times New Roman"/>
          <w:bCs/>
          <w:iCs/>
          <w:sz w:val="24"/>
          <w:szCs w:val="24"/>
          <w:lang w:eastAsia="lt-LT"/>
        </w:rPr>
        <w:t xml:space="preserve"> Teatro aikštėje ir jos prieigose, tuo laikotarpiu paskelbiant Teatro aikštę zona be pirotechnikos.</w:t>
      </w:r>
      <w:r>
        <w:rPr>
          <w:rFonts w:ascii="Times New Roman" w:eastAsia="Times New Roman" w:hAnsi="Times New Roman" w:cs="Times New Roman"/>
          <w:bCs/>
          <w:iCs/>
          <w:sz w:val="24"/>
          <w:szCs w:val="24"/>
          <w:lang w:eastAsia="lt-LT"/>
        </w:rPr>
        <w:t xml:space="preserve"> </w:t>
      </w:r>
      <w:r w:rsidRPr="00F657F7">
        <w:rPr>
          <w:rFonts w:ascii="Times New Roman" w:eastAsia="Times New Roman" w:hAnsi="Times New Roman" w:cs="Times New Roman"/>
          <w:bCs/>
          <w:iCs/>
          <w:sz w:val="24"/>
          <w:szCs w:val="24"/>
          <w:lang w:eastAsia="lt-LT"/>
        </w:rPr>
        <w:t>Renginio organizatorius, renginio teritorijoje, civilines pirotechnikos priemones galėtų naudoti tik laikydamasis Leidime organizuoti renginį numatytų sąlygų.</w:t>
      </w:r>
      <w:r>
        <w:rPr>
          <w:rFonts w:ascii="Times New Roman" w:eastAsia="Times New Roman" w:hAnsi="Times New Roman" w:cs="Times New Roman"/>
          <w:bCs/>
          <w:iCs/>
          <w:sz w:val="24"/>
          <w:szCs w:val="24"/>
          <w:lang w:eastAsia="lt-LT"/>
        </w:rPr>
        <w:t xml:space="preserve"> </w:t>
      </w:r>
    </w:p>
    <w:p w14:paraId="6D2CE27B" w14:textId="77777777" w:rsidR="00BA3D99" w:rsidRDefault="00BA3D99" w:rsidP="00BA3D99">
      <w:pPr>
        <w:spacing w:after="0" w:line="240" w:lineRule="auto"/>
        <w:ind w:firstLine="567"/>
        <w:jc w:val="both"/>
        <w:rPr>
          <w:rFonts w:ascii="Times New Roman" w:eastAsia="Times New Roman" w:hAnsi="Times New Roman" w:cs="Times New Roman"/>
          <w:bCs/>
          <w:iCs/>
          <w:sz w:val="24"/>
          <w:szCs w:val="24"/>
          <w:lang w:eastAsia="lt-LT"/>
        </w:rPr>
      </w:pPr>
      <w:r w:rsidRPr="00BA3D99">
        <w:rPr>
          <w:rFonts w:ascii="Times New Roman" w:eastAsia="Times New Roman" w:hAnsi="Times New Roman" w:cs="Times New Roman"/>
          <w:bCs/>
          <w:iCs/>
          <w:sz w:val="24"/>
          <w:szCs w:val="24"/>
          <w:lang w:eastAsia="lt-LT" w:bidi="lt-LT"/>
        </w:rPr>
        <w:t>J. Simonavičiūtė siūlo pritarti sprendimo projektui bendru sutarimu ( J. Simonavičiūtė, E. Mantulovė, A. Petraitis, V. Senčila).</w:t>
      </w:r>
    </w:p>
    <w:p w14:paraId="58D5AC72" w14:textId="6DF97819" w:rsidR="00BA3D99" w:rsidRDefault="00BA3D99" w:rsidP="00BA3D99">
      <w:pPr>
        <w:spacing w:after="0" w:line="240" w:lineRule="auto"/>
        <w:ind w:firstLine="567"/>
        <w:jc w:val="both"/>
        <w:rPr>
          <w:rFonts w:ascii="Times New Roman" w:eastAsia="Times New Roman" w:hAnsi="Times New Roman" w:cs="Times New Roman"/>
          <w:bCs/>
          <w:iCs/>
          <w:sz w:val="24"/>
          <w:szCs w:val="24"/>
          <w:lang w:eastAsia="lt-LT" w:bidi="lt-LT"/>
        </w:rPr>
      </w:pPr>
      <w:r w:rsidRPr="00BA3D99">
        <w:rPr>
          <w:rFonts w:ascii="Times New Roman" w:eastAsia="Times New Roman" w:hAnsi="Times New Roman" w:cs="Times New Roman"/>
          <w:bCs/>
          <w:iCs/>
          <w:sz w:val="24"/>
          <w:szCs w:val="24"/>
          <w:lang w:eastAsia="lt-LT" w:bidi="lt-LT"/>
        </w:rPr>
        <w:t>NUTARTA. Pritarti sprendimo projektui(bendru sutarimu).</w:t>
      </w:r>
    </w:p>
    <w:p w14:paraId="5E7E51A0" w14:textId="77777777" w:rsidR="00F657F7" w:rsidRDefault="00F657F7" w:rsidP="00BA3D99">
      <w:pPr>
        <w:spacing w:after="0" w:line="240" w:lineRule="auto"/>
        <w:ind w:firstLine="567"/>
        <w:jc w:val="both"/>
        <w:rPr>
          <w:rFonts w:ascii="Times New Roman" w:eastAsia="Times New Roman" w:hAnsi="Times New Roman" w:cs="Times New Roman"/>
          <w:bCs/>
          <w:iCs/>
          <w:sz w:val="24"/>
          <w:szCs w:val="24"/>
          <w:lang w:eastAsia="lt-LT" w:bidi="lt-LT"/>
        </w:rPr>
      </w:pPr>
    </w:p>
    <w:p w14:paraId="75ACEBE5" w14:textId="77777777" w:rsidR="00F657F7" w:rsidRDefault="00F657F7" w:rsidP="00F657F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F657F7">
        <w:rPr>
          <w:rFonts w:ascii="Times New Roman" w:eastAsia="Times New Roman" w:hAnsi="Times New Roman" w:cs="Times New Roman"/>
          <w:bCs/>
          <w:iCs/>
          <w:sz w:val="24"/>
          <w:szCs w:val="24"/>
          <w:lang w:eastAsia="lt-LT" w:bidi="lt-LT"/>
        </w:rPr>
        <w:t>. SVARSTYTA.</w:t>
      </w:r>
      <w:r w:rsidRPr="00F657F7">
        <w:rPr>
          <w:rFonts w:ascii="Times New Roman" w:eastAsia="Times New Roman" w:hAnsi="Times New Roman" w:cs="Times New Roman"/>
          <w:bCs/>
          <w:sz w:val="24"/>
          <w:szCs w:val="24"/>
          <w:lang w:eastAsia="lt-LT"/>
        </w:rPr>
        <w:t xml:space="preserve"> </w:t>
      </w:r>
      <w:r w:rsidRPr="00F657F7">
        <w:rPr>
          <w:rFonts w:ascii="Times New Roman" w:eastAsia="Times New Roman" w:hAnsi="Times New Roman" w:cs="Times New Roman"/>
          <w:bCs/>
          <w:iCs/>
          <w:sz w:val="24"/>
          <w:szCs w:val="24"/>
          <w:lang w:eastAsia="lt-LT" w:bidi="lt-LT"/>
        </w:rPr>
        <w:t>Informacija dėl Danės atkarpos autentiško grindinio atidengimo ir restauravimo poreikio.</w:t>
      </w:r>
    </w:p>
    <w:p w14:paraId="41A8F2C4" w14:textId="6712154C" w:rsidR="0047625C" w:rsidRDefault="00F657F7" w:rsidP="0047625C">
      <w:pPr>
        <w:spacing w:after="0" w:line="240" w:lineRule="auto"/>
        <w:ind w:firstLine="567"/>
        <w:jc w:val="both"/>
        <w:rPr>
          <w:rFonts w:ascii="Times New Roman" w:eastAsia="Times New Roman" w:hAnsi="Times New Roman" w:cs="Times New Roman"/>
          <w:bCs/>
          <w:iCs/>
          <w:sz w:val="24"/>
          <w:szCs w:val="24"/>
          <w:lang w:eastAsia="lt-LT" w:bidi="lt-LT"/>
        </w:rPr>
      </w:pPr>
      <w:r w:rsidRPr="00F657F7">
        <w:rPr>
          <w:rFonts w:ascii="Times New Roman" w:eastAsia="Times New Roman" w:hAnsi="Times New Roman" w:cs="Times New Roman"/>
          <w:bCs/>
          <w:iCs/>
          <w:sz w:val="24"/>
          <w:szCs w:val="24"/>
          <w:lang w:eastAsia="lt-LT" w:bidi="lt-LT"/>
        </w:rPr>
        <w:t>Pranešėja</w:t>
      </w:r>
      <w:r>
        <w:rPr>
          <w:rFonts w:ascii="Times New Roman" w:eastAsia="Times New Roman" w:hAnsi="Times New Roman" w:cs="Times New Roman"/>
          <w:bCs/>
          <w:iCs/>
          <w:sz w:val="24"/>
          <w:szCs w:val="24"/>
          <w:lang w:eastAsia="lt-LT" w:bidi="lt-LT"/>
        </w:rPr>
        <w:t xml:space="preserve">s V. Juška informuoja, kad </w:t>
      </w:r>
      <w:r>
        <w:rPr>
          <w:rFonts w:ascii="Times New Roman" w:eastAsia="Times New Roman" w:hAnsi="Times New Roman" w:cs="Times New Roman"/>
          <w:bCs/>
          <w:iCs/>
          <w:sz w:val="24"/>
          <w:szCs w:val="24"/>
          <w:lang w:eastAsia="lt-LT"/>
        </w:rPr>
        <w:t>a</w:t>
      </w:r>
      <w:r w:rsidR="00FA2701" w:rsidRPr="00FA2701">
        <w:rPr>
          <w:rFonts w:ascii="Times New Roman" w:eastAsia="Times New Roman" w:hAnsi="Times New Roman" w:cs="Times New Roman"/>
          <w:bCs/>
          <w:iCs/>
          <w:sz w:val="24"/>
          <w:szCs w:val="24"/>
          <w:lang w:eastAsia="lt-LT"/>
        </w:rPr>
        <w:t>sociacija „Klaipėdos miestiečių draugij</w:t>
      </w:r>
      <w:r w:rsidR="0047625C">
        <w:rPr>
          <w:rFonts w:ascii="Times New Roman" w:eastAsia="Times New Roman" w:hAnsi="Times New Roman" w:cs="Times New Roman"/>
          <w:bCs/>
          <w:iCs/>
          <w:sz w:val="24"/>
          <w:szCs w:val="24"/>
          <w:lang w:eastAsia="lt-LT"/>
        </w:rPr>
        <w:t>a” savivaldybei siūlo</w:t>
      </w:r>
      <w:r w:rsidR="00FA2701" w:rsidRPr="00FA2701">
        <w:rPr>
          <w:rFonts w:ascii="Times New Roman" w:eastAsia="Times New Roman" w:hAnsi="Times New Roman" w:cs="Times New Roman"/>
          <w:bCs/>
          <w:iCs/>
          <w:sz w:val="24"/>
          <w:szCs w:val="24"/>
          <w:lang w:eastAsia="lt-LT"/>
        </w:rPr>
        <w:t xml:space="preserve"> Danės gatvėje, nuo Pilies iki Biržos tilto, pašalinti asfaltą ir atkurti </w:t>
      </w:r>
      <w:r w:rsidR="00027338">
        <w:rPr>
          <w:rFonts w:ascii="Times New Roman" w:eastAsia="Times New Roman" w:hAnsi="Times New Roman" w:cs="Times New Roman"/>
          <w:bCs/>
          <w:iCs/>
          <w:sz w:val="24"/>
          <w:szCs w:val="24"/>
          <w:lang w:eastAsia="lt-LT"/>
        </w:rPr>
        <w:t xml:space="preserve">autentišką </w:t>
      </w:r>
      <w:r w:rsidR="00FA2701" w:rsidRPr="00FA2701">
        <w:rPr>
          <w:rFonts w:ascii="Times New Roman" w:eastAsia="Times New Roman" w:hAnsi="Times New Roman" w:cs="Times New Roman"/>
          <w:bCs/>
          <w:iCs/>
          <w:sz w:val="24"/>
          <w:szCs w:val="24"/>
          <w:lang w:eastAsia="lt-LT"/>
        </w:rPr>
        <w:t xml:space="preserve">tašytų akmenų grindinį. </w:t>
      </w:r>
    </w:p>
    <w:p w14:paraId="62CCDCB8" w14:textId="6EC2B62D" w:rsidR="0047625C" w:rsidRDefault="0047625C" w:rsidP="0047625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 Volodzka pažymi</w:t>
      </w:r>
      <w:r>
        <w:rPr>
          <w:rFonts w:ascii="Times New Roman" w:eastAsia="Times New Roman" w:hAnsi="Times New Roman" w:cs="Times New Roman"/>
          <w:bCs/>
          <w:iCs/>
          <w:sz w:val="24"/>
          <w:szCs w:val="24"/>
          <w:lang w:eastAsia="lt-LT"/>
        </w:rPr>
        <w:t xml:space="preserve">, kad </w:t>
      </w:r>
      <w:r w:rsidR="00FA2701" w:rsidRPr="00FA2701">
        <w:rPr>
          <w:rFonts w:ascii="Times New Roman" w:eastAsia="Times New Roman" w:hAnsi="Times New Roman" w:cs="Times New Roman"/>
          <w:bCs/>
          <w:iCs/>
          <w:sz w:val="24"/>
          <w:szCs w:val="24"/>
          <w:lang w:eastAsia="lt-LT"/>
        </w:rPr>
        <w:t>atkūrus ir restauravus visą autentišką gatvės dangą, bus dalinai sugrąžintas istorinis vaizdas ir suteikta aplinkai vi</w:t>
      </w:r>
      <w:r>
        <w:rPr>
          <w:rFonts w:ascii="Times New Roman" w:eastAsia="Times New Roman" w:hAnsi="Times New Roman" w:cs="Times New Roman"/>
          <w:bCs/>
          <w:iCs/>
          <w:sz w:val="24"/>
          <w:szCs w:val="24"/>
          <w:lang w:eastAsia="lt-LT"/>
        </w:rPr>
        <w:t>suomenės vertinama laiko dvasia</w:t>
      </w:r>
      <w:r w:rsidR="00027338">
        <w:rPr>
          <w:rFonts w:ascii="Times New Roman" w:eastAsia="Times New Roman" w:hAnsi="Times New Roman" w:cs="Times New Roman"/>
          <w:bCs/>
          <w:iCs/>
          <w:sz w:val="24"/>
          <w:szCs w:val="24"/>
          <w:lang w:eastAsia="lt-LT"/>
        </w:rPr>
        <w:t>, todėl prašo komiteto inicijuoti svarstymus dėl Danės gatvės vertingo dangos sluoksnio dalies išryškinimo ir eksponavimo visuomenės poreikiams.</w:t>
      </w:r>
    </w:p>
    <w:p w14:paraId="30D8B10B" w14:textId="0E4EC7DE" w:rsidR="00027338" w:rsidRDefault="0047625C" w:rsidP="00715B2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Juška, sako</w:t>
      </w:r>
      <w:r w:rsidR="00FA2701" w:rsidRPr="00FA2701">
        <w:rPr>
          <w:rFonts w:ascii="Times New Roman" w:eastAsia="Times New Roman" w:hAnsi="Times New Roman" w:cs="Times New Roman"/>
          <w:bCs/>
          <w:iCs/>
          <w:sz w:val="24"/>
          <w:szCs w:val="24"/>
          <w:lang w:eastAsia="lt-LT"/>
        </w:rPr>
        <w:t>, kad</w:t>
      </w:r>
      <w:r w:rsidR="00F17DAA">
        <w:rPr>
          <w:rFonts w:ascii="Times New Roman" w:eastAsia="Times New Roman" w:hAnsi="Times New Roman" w:cs="Times New Roman"/>
          <w:bCs/>
          <w:iCs/>
          <w:sz w:val="24"/>
          <w:szCs w:val="24"/>
          <w:lang w:eastAsia="lt-LT"/>
        </w:rPr>
        <w:t xml:space="preserve"> tai prasmingas pasiūlymas ir</w:t>
      </w:r>
      <w:r w:rsidR="00F17DAA" w:rsidRPr="00FA2701">
        <w:rPr>
          <w:rFonts w:ascii="Times New Roman" w:eastAsia="Times New Roman" w:hAnsi="Times New Roman" w:cs="Times New Roman"/>
          <w:bCs/>
          <w:iCs/>
          <w:sz w:val="24"/>
          <w:szCs w:val="24"/>
          <w:lang w:eastAsia="lt-LT"/>
        </w:rPr>
        <w:t xml:space="preserve"> </w:t>
      </w:r>
      <w:r w:rsidR="00FA2701" w:rsidRPr="00FA2701">
        <w:rPr>
          <w:rFonts w:ascii="Times New Roman" w:eastAsia="Times New Roman" w:hAnsi="Times New Roman" w:cs="Times New Roman"/>
          <w:bCs/>
          <w:iCs/>
          <w:sz w:val="24"/>
          <w:szCs w:val="24"/>
          <w:lang w:eastAsia="lt-LT"/>
        </w:rPr>
        <w:t>i</w:t>
      </w:r>
      <w:r>
        <w:rPr>
          <w:rFonts w:ascii="Times New Roman" w:eastAsia="Times New Roman" w:hAnsi="Times New Roman" w:cs="Times New Roman"/>
          <w:bCs/>
          <w:iCs/>
          <w:sz w:val="24"/>
          <w:szCs w:val="24"/>
          <w:lang w:eastAsia="lt-LT"/>
        </w:rPr>
        <w:t>dėja yra sveikintina. Informuoja</w:t>
      </w:r>
      <w:r w:rsidR="00FA2701" w:rsidRPr="00FA2701">
        <w:rPr>
          <w:rFonts w:ascii="Times New Roman" w:eastAsia="Times New Roman" w:hAnsi="Times New Roman" w:cs="Times New Roman"/>
          <w:bCs/>
          <w:iCs/>
          <w:sz w:val="24"/>
          <w:szCs w:val="24"/>
          <w:lang w:eastAsia="lt-LT"/>
        </w:rPr>
        <w:t>, kad gr</w:t>
      </w:r>
      <w:r>
        <w:rPr>
          <w:rFonts w:ascii="Times New Roman" w:eastAsia="Times New Roman" w:hAnsi="Times New Roman" w:cs="Times New Roman"/>
          <w:bCs/>
          <w:iCs/>
          <w:sz w:val="24"/>
          <w:szCs w:val="24"/>
          <w:lang w:eastAsia="lt-LT"/>
        </w:rPr>
        <w:t>indinys šiuo metu buvo tvarkomas kartu su archeologais, o s</w:t>
      </w:r>
      <w:r w:rsidR="00FA2701" w:rsidRPr="00FA2701">
        <w:rPr>
          <w:rFonts w:ascii="Times New Roman" w:eastAsia="Times New Roman" w:hAnsi="Times New Roman" w:cs="Times New Roman"/>
          <w:bCs/>
          <w:iCs/>
          <w:sz w:val="24"/>
          <w:szCs w:val="24"/>
          <w:lang w:eastAsia="lt-LT"/>
        </w:rPr>
        <w:t>enieji akmenys s</w:t>
      </w:r>
      <w:r>
        <w:rPr>
          <w:rFonts w:ascii="Times New Roman" w:eastAsia="Times New Roman" w:hAnsi="Times New Roman" w:cs="Times New Roman"/>
          <w:bCs/>
          <w:iCs/>
          <w:sz w:val="24"/>
          <w:szCs w:val="24"/>
          <w:lang w:eastAsia="lt-LT"/>
        </w:rPr>
        <w:t xml:space="preserve">udėti atgal ir liks po asfaltu. Pažymi, jog </w:t>
      </w:r>
      <w:r w:rsidR="00FA2701" w:rsidRPr="00FA2701">
        <w:rPr>
          <w:rFonts w:ascii="Times New Roman" w:eastAsia="Times New Roman" w:hAnsi="Times New Roman" w:cs="Times New Roman"/>
          <w:bCs/>
          <w:iCs/>
          <w:sz w:val="24"/>
          <w:szCs w:val="24"/>
          <w:lang w:eastAsia="lt-LT"/>
        </w:rPr>
        <w:t>savivaldybė a</w:t>
      </w:r>
      <w:r>
        <w:rPr>
          <w:rFonts w:ascii="Times New Roman" w:eastAsia="Times New Roman" w:hAnsi="Times New Roman" w:cs="Times New Roman"/>
          <w:bCs/>
          <w:iCs/>
          <w:sz w:val="24"/>
          <w:szCs w:val="24"/>
          <w:lang w:eastAsia="lt-LT"/>
        </w:rPr>
        <w:t>rtimiausiu metu neplanuoja minėtos</w:t>
      </w:r>
      <w:r w:rsidR="00FA2701" w:rsidRPr="00FA2701">
        <w:rPr>
          <w:rFonts w:ascii="Times New Roman" w:eastAsia="Times New Roman" w:hAnsi="Times New Roman" w:cs="Times New Roman"/>
          <w:bCs/>
          <w:iCs/>
          <w:sz w:val="24"/>
          <w:szCs w:val="24"/>
          <w:lang w:eastAsia="lt-LT"/>
        </w:rPr>
        <w:t xml:space="preserve"> Danės </w:t>
      </w:r>
      <w:r>
        <w:rPr>
          <w:rFonts w:ascii="Times New Roman" w:eastAsia="Times New Roman" w:hAnsi="Times New Roman" w:cs="Times New Roman"/>
          <w:bCs/>
          <w:iCs/>
          <w:sz w:val="24"/>
          <w:szCs w:val="24"/>
          <w:lang w:eastAsia="lt-LT"/>
        </w:rPr>
        <w:t>gatvės atkarpos pertvarkymo, nes pirmiausiai reikia</w:t>
      </w:r>
      <w:r w:rsidR="00FA2701" w:rsidRPr="00FA2701">
        <w:rPr>
          <w:rFonts w:ascii="Times New Roman" w:eastAsia="Times New Roman" w:hAnsi="Times New Roman" w:cs="Times New Roman"/>
          <w:bCs/>
          <w:iCs/>
          <w:sz w:val="24"/>
          <w:szCs w:val="24"/>
          <w:lang w:eastAsia="lt-LT"/>
        </w:rPr>
        <w:t xml:space="preserve">  reikia atlikti jos poa</w:t>
      </w:r>
      <w:r>
        <w:rPr>
          <w:rFonts w:ascii="Times New Roman" w:eastAsia="Times New Roman" w:hAnsi="Times New Roman" w:cs="Times New Roman"/>
          <w:bCs/>
          <w:iCs/>
          <w:sz w:val="24"/>
          <w:szCs w:val="24"/>
          <w:lang w:eastAsia="lt-LT"/>
        </w:rPr>
        <w:t xml:space="preserve">sfaltinio sluoksnio tyrimus ir </w:t>
      </w:r>
      <w:r w:rsidR="00FA2701" w:rsidRPr="00FA2701">
        <w:rPr>
          <w:rFonts w:ascii="Times New Roman" w:eastAsia="Times New Roman" w:hAnsi="Times New Roman" w:cs="Times New Roman"/>
          <w:bCs/>
          <w:iCs/>
          <w:sz w:val="24"/>
          <w:szCs w:val="24"/>
          <w:lang w:eastAsia="lt-LT"/>
        </w:rPr>
        <w:t>paren</w:t>
      </w:r>
      <w:r w:rsidR="00027338">
        <w:rPr>
          <w:rFonts w:ascii="Times New Roman" w:eastAsia="Times New Roman" w:hAnsi="Times New Roman" w:cs="Times New Roman"/>
          <w:bCs/>
          <w:iCs/>
          <w:sz w:val="24"/>
          <w:szCs w:val="24"/>
          <w:lang w:eastAsia="lt-LT"/>
        </w:rPr>
        <w:t>gt</w:t>
      </w:r>
      <w:r w:rsidR="00C45EF1">
        <w:rPr>
          <w:rFonts w:ascii="Times New Roman" w:eastAsia="Times New Roman" w:hAnsi="Times New Roman" w:cs="Times New Roman"/>
          <w:bCs/>
          <w:iCs/>
          <w:sz w:val="24"/>
          <w:szCs w:val="24"/>
          <w:lang w:eastAsia="lt-LT"/>
        </w:rPr>
        <w:t>i techninį tvarkybos projektą bei</w:t>
      </w:r>
      <w:r w:rsidR="00027338">
        <w:rPr>
          <w:rFonts w:ascii="Times New Roman" w:eastAsia="Times New Roman" w:hAnsi="Times New Roman" w:cs="Times New Roman"/>
          <w:bCs/>
          <w:iCs/>
          <w:sz w:val="24"/>
          <w:szCs w:val="24"/>
          <w:lang w:eastAsia="lt-LT"/>
        </w:rPr>
        <w:t xml:space="preserve"> numatyti lėšas.</w:t>
      </w:r>
      <w:r w:rsidR="00FA2701" w:rsidRPr="00FA2701">
        <w:rPr>
          <w:rFonts w:ascii="Times New Roman" w:eastAsia="Times New Roman" w:hAnsi="Times New Roman" w:cs="Times New Roman"/>
          <w:bCs/>
          <w:iCs/>
          <w:sz w:val="24"/>
          <w:szCs w:val="24"/>
          <w:lang w:eastAsia="lt-LT"/>
        </w:rPr>
        <w:t xml:space="preserve"> </w:t>
      </w:r>
      <w:r w:rsidR="00027338">
        <w:rPr>
          <w:rFonts w:ascii="Times New Roman" w:eastAsia="Times New Roman" w:hAnsi="Times New Roman" w:cs="Times New Roman"/>
          <w:bCs/>
          <w:iCs/>
          <w:sz w:val="24"/>
          <w:szCs w:val="24"/>
          <w:lang w:eastAsia="lt-LT"/>
        </w:rPr>
        <w:t>Taip pat  pabrėžia</w:t>
      </w:r>
      <w:r>
        <w:rPr>
          <w:rFonts w:ascii="Times New Roman" w:eastAsia="Times New Roman" w:hAnsi="Times New Roman" w:cs="Times New Roman"/>
          <w:bCs/>
          <w:iCs/>
          <w:sz w:val="24"/>
          <w:szCs w:val="24"/>
          <w:lang w:eastAsia="lt-LT"/>
        </w:rPr>
        <w:t>, jo</w:t>
      </w:r>
      <w:r w:rsidR="00027338">
        <w:rPr>
          <w:rFonts w:ascii="Times New Roman" w:eastAsia="Times New Roman" w:hAnsi="Times New Roman" w:cs="Times New Roman"/>
          <w:bCs/>
          <w:iCs/>
          <w:sz w:val="24"/>
          <w:szCs w:val="24"/>
          <w:lang w:eastAsia="lt-LT"/>
        </w:rPr>
        <w:t>g</w:t>
      </w:r>
      <w:r>
        <w:rPr>
          <w:rFonts w:ascii="Times New Roman" w:eastAsia="Times New Roman" w:hAnsi="Times New Roman" w:cs="Times New Roman"/>
          <w:bCs/>
          <w:iCs/>
          <w:sz w:val="24"/>
          <w:szCs w:val="24"/>
          <w:lang w:eastAsia="lt-LT"/>
        </w:rPr>
        <w:t xml:space="preserve"> šį </w:t>
      </w:r>
      <w:r w:rsidR="00FA2701" w:rsidRPr="00FA2701">
        <w:rPr>
          <w:rFonts w:ascii="Times New Roman" w:eastAsia="Times New Roman" w:hAnsi="Times New Roman" w:cs="Times New Roman"/>
          <w:bCs/>
          <w:iCs/>
          <w:sz w:val="24"/>
          <w:szCs w:val="24"/>
          <w:lang w:eastAsia="lt-LT"/>
        </w:rPr>
        <w:t>gatvės ruožą</w:t>
      </w:r>
      <w:r w:rsidR="00F17DAA">
        <w:rPr>
          <w:rFonts w:ascii="Times New Roman" w:eastAsia="Times New Roman" w:hAnsi="Times New Roman" w:cs="Times New Roman"/>
          <w:bCs/>
          <w:iCs/>
          <w:sz w:val="24"/>
          <w:szCs w:val="24"/>
          <w:lang w:eastAsia="lt-LT"/>
        </w:rPr>
        <w:t xml:space="preserve"> reikėtų tvarkyti kompleksiškai</w:t>
      </w:r>
      <w:r w:rsidR="00027338">
        <w:rPr>
          <w:rFonts w:ascii="Times New Roman" w:eastAsia="Times New Roman" w:hAnsi="Times New Roman" w:cs="Times New Roman"/>
          <w:bCs/>
          <w:iCs/>
          <w:sz w:val="24"/>
          <w:szCs w:val="24"/>
          <w:lang w:eastAsia="lt-LT"/>
        </w:rPr>
        <w:t xml:space="preserve"> –</w:t>
      </w:r>
      <w:r w:rsidR="00F17DAA">
        <w:rPr>
          <w:rFonts w:ascii="Times New Roman" w:eastAsia="Times New Roman" w:hAnsi="Times New Roman" w:cs="Times New Roman"/>
          <w:bCs/>
          <w:iCs/>
          <w:sz w:val="24"/>
          <w:szCs w:val="24"/>
          <w:lang w:eastAsia="lt-LT"/>
        </w:rPr>
        <w:t xml:space="preserve"> </w:t>
      </w:r>
      <w:r w:rsidR="00027338">
        <w:rPr>
          <w:rFonts w:ascii="Times New Roman" w:eastAsia="Times New Roman" w:hAnsi="Times New Roman" w:cs="Times New Roman"/>
          <w:bCs/>
          <w:iCs/>
          <w:sz w:val="24"/>
          <w:szCs w:val="24"/>
          <w:lang w:eastAsia="lt-LT"/>
        </w:rPr>
        <w:t>tvarkyti visą teritoriją, gatves, bortelius</w:t>
      </w:r>
      <w:r w:rsidR="00F17DAA">
        <w:rPr>
          <w:rFonts w:ascii="Times New Roman" w:eastAsia="Times New Roman" w:hAnsi="Times New Roman" w:cs="Times New Roman"/>
          <w:bCs/>
          <w:iCs/>
          <w:sz w:val="24"/>
          <w:szCs w:val="24"/>
          <w:lang w:eastAsia="lt-LT"/>
        </w:rPr>
        <w:t>, sutvarkyti apšvietimą, komunikacijas ir kt.</w:t>
      </w:r>
      <w:r w:rsidR="00FA2701" w:rsidRPr="00FA2701">
        <w:rPr>
          <w:rFonts w:ascii="Times New Roman" w:eastAsia="Times New Roman" w:hAnsi="Times New Roman" w:cs="Times New Roman"/>
          <w:bCs/>
          <w:iCs/>
          <w:sz w:val="24"/>
          <w:szCs w:val="24"/>
          <w:lang w:eastAsia="lt-LT"/>
        </w:rPr>
        <w:t xml:space="preserve"> </w:t>
      </w:r>
      <w:r w:rsidR="00027338">
        <w:rPr>
          <w:rFonts w:ascii="Times New Roman" w:eastAsia="Times New Roman" w:hAnsi="Times New Roman" w:cs="Times New Roman"/>
          <w:bCs/>
          <w:iCs/>
          <w:sz w:val="24"/>
          <w:szCs w:val="24"/>
          <w:lang w:eastAsia="lt-LT"/>
        </w:rPr>
        <w:t xml:space="preserve">Siūlo atsižvelgti į tai, kad </w:t>
      </w:r>
      <w:r w:rsidR="00C45EF1">
        <w:rPr>
          <w:rFonts w:ascii="Times New Roman" w:eastAsia="Times New Roman" w:hAnsi="Times New Roman" w:cs="Times New Roman"/>
          <w:bCs/>
          <w:iCs/>
          <w:sz w:val="24"/>
          <w:szCs w:val="24"/>
          <w:lang w:eastAsia="lt-LT"/>
        </w:rPr>
        <w:t xml:space="preserve">važiuojant </w:t>
      </w:r>
      <w:r w:rsidR="00027338">
        <w:rPr>
          <w:rFonts w:ascii="Times New Roman" w:eastAsia="Times New Roman" w:hAnsi="Times New Roman" w:cs="Times New Roman"/>
          <w:bCs/>
          <w:iCs/>
          <w:sz w:val="24"/>
          <w:szCs w:val="24"/>
          <w:lang w:eastAsia="lt-LT"/>
        </w:rPr>
        <w:t xml:space="preserve">akmenine danga padidėtų triukšmas, todėl reikėtų apklausti ir </w:t>
      </w:r>
      <w:r w:rsidR="00715B23">
        <w:rPr>
          <w:rFonts w:ascii="Times New Roman" w:eastAsia="Times New Roman" w:hAnsi="Times New Roman" w:cs="Times New Roman"/>
          <w:bCs/>
          <w:iCs/>
          <w:sz w:val="24"/>
          <w:szCs w:val="24"/>
          <w:lang w:eastAsia="lt-LT"/>
        </w:rPr>
        <w:t>aplinkinių gyventojų nuomonės.</w:t>
      </w:r>
    </w:p>
    <w:p w14:paraId="65DC2F87" w14:textId="271ED054" w:rsidR="00715B23" w:rsidRDefault="00C45EF1" w:rsidP="00715B23">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A.</w:t>
      </w:r>
      <w:r w:rsidR="00715B23" w:rsidRPr="00715B23">
        <w:rPr>
          <w:rFonts w:ascii="Times New Roman" w:eastAsia="Times New Roman" w:hAnsi="Times New Roman" w:cs="Times New Roman"/>
          <w:bCs/>
          <w:iCs/>
          <w:sz w:val="24"/>
          <w:szCs w:val="24"/>
          <w:lang w:eastAsia="lt-LT"/>
        </w:rPr>
        <w:t xml:space="preserve"> Petraitis </w:t>
      </w:r>
      <w:r>
        <w:rPr>
          <w:rFonts w:ascii="Times New Roman" w:eastAsia="Times New Roman" w:hAnsi="Times New Roman" w:cs="Times New Roman"/>
          <w:bCs/>
          <w:iCs/>
          <w:sz w:val="24"/>
          <w:szCs w:val="24"/>
          <w:lang w:eastAsia="lt-LT"/>
        </w:rPr>
        <w:t>pasisako už asociacijos pasiūlymą</w:t>
      </w:r>
      <w:r w:rsidR="00715B23" w:rsidRPr="00715B23">
        <w:rPr>
          <w:rFonts w:ascii="Times New Roman" w:eastAsia="Times New Roman" w:hAnsi="Times New Roman" w:cs="Times New Roman"/>
          <w:bCs/>
          <w:iCs/>
          <w:sz w:val="24"/>
          <w:szCs w:val="24"/>
          <w:lang w:eastAsia="lt-LT"/>
        </w:rPr>
        <w:t>.</w:t>
      </w:r>
    </w:p>
    <w:p w14:paraId="6EC82E5A" w14:textId="5D345286" w:rsidR="00D3666A" w:rsidRDefault="00D3666A" w:rsidP="009F6334">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mano</w:t>
      </w:r>
      <w:r w:rsidRPr="00D3666A">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jog</w:t>
      </w:r>
      <w:r w:rsidRPr="00D3666A">
        <w:rPr>
          <w:rFonts w:ascii="Times New Roman" w:eastAsia="Times New Roman" w:hAnsi="Times New Roman" w:cs="Times New Roman"/>
          <w:bCs/>
          <w:iCs/>
          <w:sz w:val="24"/>
          <w:szCs w:val="24"/>
          <w:lang w:eastAsia="lt-LT"/>
        </w:rPr>
        <w:t xml:space="preserve"> Dan</w:t>
      </w:r>
      <w:r>
        <w:rPr>
          <w:rFonts w:ascii="Times New Roman" w:eastAsia="Times New Roman" w:hAnsi="Times New Roman" w:cs="Times New Roman"/>
          <w:bCs/>
          <w:iCs/>
          <w:sz w:val="24"/>
          <w:szCs w:val="24"/>
          <w:lang w:eastAsia="lt-LT"/>
        </w:rPr>
        <w:t xml:space="preserve">ės gatvės grindinys tame ruože yra autentiškas ir </w:t>
      </w:r>
      <w:r w:rsidRPr="00D3666A">
        <w:rPr>
          <w:rFonts w:ascii="Times New Roman" w:eastAsia="Times New Roman" w:hAnsi="Times New Roman" w:cs="Times New Roman"/>
          <w:bCs/>
          <w:iCs/>
          <w:sz w:val="24"/>
          <w:szCs w:val="24"/>
          <w:lang w:eastAsia="lt-LT"/>
        </w:rPr>
        <w:t xml:space="preserve">gerai </w:t>
      </w:r>
      <w:r>
        <w:rPr>
          <w:rFonts w:ascii="Times New Roman" w:eastAsia="Times New Roman" w:hAnsi="Times New Roman" w:cs="Times New Roman"/>
          <w:bCs/>
          <w:iCs/>
          <w:sz w:val="24"/>
          <w:szCs w:val="24"/>
          <w:lang w:eastAsia="lt-LT"/>
        </w:rPr>
        <w:t>užkonservuotas</w:t>
      </w:r>
      <w:r w:rsidRPr="00D3666A">
        <w:rPr>
          <w:rFonts w:ascii="Times New Roman" w:eastAsia="Times New Roman" w:hAnsi="Times New Roman" w:cs="Times New Roman"/>
          <w:bCs/>
          <w:iCs/>
          <w:sz w:val="24"/>
          <w:szCs w:val="24"/>
          <w:lang w:eastAsia="lt-LT"/>
        </w:rPr>
        <w:t xml:space="preserve"> po asfaltu, </w:t>
      </w:r>
      <w:r>
        <w:rPr>
          <w:rFonts w:ascii="Times New Roman" w:eastAsia="Times New Roman" w:hAnsi="Times New Roman" w:cs="Times New Roman"/>
          <w:bCs/>
          <w:iCs/>
          <w:sz w:val="24"/>
          <w:szCs w:val="24"/>
          <w:lang w:eastAsia="lt-LT"/>
        </w:rPr>
        <w:t xml:space="preserve">todėl </w:t>
      </w:r>
      <w:r w:rsidRPr="00D3666A">
        <w:rPr>
          <w:rFonts w:ascii="Times New Roman" w:eastAsia="Times New Roman" w:hAnsi="Times New Roman" w:cs="Times New Roman"/>
          <w:bCs/>
          <w:iCs/>
          <w:sz w:val="24"/>
          <w:szCs w:val="24"/>
          <w:lang w:eastAsia="lt-LT"/>
        </w:rPr>
        <w:t xml:space="preserve">jis gali </w:t>
      </w:r>
      <w:r>
        <w:rPr>
          <w:rFonts w:ascii="Times New Roman" w:eastAsia="Times New Roman" w:hAnsi="Times New Roman" w:cs="Times New Roman"/>
          <w:bCs/>
          <w:iCs/>
          <w:sz w:val="24"/>
          <w:szCs w:val="24"/>
          <w:lang w:eastAsia="lt-LT"/>
        </w:rPr>
        <w:t>pa</w:t>
      </w:r>
      <w:r w:rsidRPr="00D3666A">
        <w:rPr>
          <w:rFonts w:ascii="Times New Roman" w:eastAsia="Times New Roman" w:hAnsi="Times New Roman" w:cs="Times New Roman"/>
          <w:bCs/>
          <w:iCs/>
          <w:sz w:val="24"/>
          <w:szCs w:val="24"/>
          <w:lang w:eastAsia="lt-LT"/>
        </w:rPr>
        <w:t>laukti, kol bus atlikti tyrimai ir parengt</w:t>
      </w:r>
      <w:r w:rsidR="00715B23">
        <w:rPr>
          <w:rFonts w:ascii="Times New Roman" w:eastAsia="Times New Roman" w:hAnsi="Times New Roman" w:cs="Times New Roman"/>
          <w:bCs/>
          <w:iCs/>
          <w:sz w:val="24"/>
          <w:szCs w:val="24"/>
          <w:lang w:eastAsia="lt-LT"/>
        </w:rPr>
        <w:t>as tvarkymo techninis projektas bei numatytos lėšos.</w:t>
      </w:r>
      <w:r w:rsidR="004209F8">
        <w:rPr>
          <w:rFonts w:ascii="Times New Roman" w:eastAsia="Times New Roman" w:hAnsi="Times New Roman" w:cs="Times New Roman"/>
          <w:bCs/>
          <w:iCs/>
          <w:sz w:val="24"/>
          <w:szCs w:val="24"/>
          <w:lang w:eastAsia="lt-LT"/>
        </w:rPr>
        <w:t xml:space="preserve"> Taip pat siūlo savivaldybės administracijai projektavimo </w:t>
      </w:r>
      <w:r w:rsidR="004209F8">
        <w:rPr>
          <w:rFonts w:ascii="Times New Roman" w:eastAsia="Times New Roman" w:hAnsi="Times New Roman" w:cs="Times New Roman"/>
          <w:bCs/>
          <w:iCs/>
          <w:sz w:val="24"/>
          <w:szCs w:val="24"/>
          <w:lang w:eastAsia="lt-LT"/>
        </w:rPr>
        <w:lastRenderedPageBreak/>
        <w:t>metu atkarpoje tarp dviejų tiltų įvertinti išlikusį grindinį ir priimti sprendimą dėl jo atkūrimo ar eksponavimo.</w:t>
      </w:r>
    </w:p>
    <w:p w14:paraId="3FFA2C57" w14:textId="61932957" w:rsidR="00D3666A" w:rsidRDefault="0047625C" w:rsidP="0047625C">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w:t>
      </w:r>
      <w:r w:rsidR="00D3666A">
        <w:rPr>
          <w:rFonts w:ascii="Times New Roman" w:eastAsia="Times New Roman" w:hAnsi="Times New Roman" w:cs="Times New Roman"/>
          <w:bCs/>
          <w:iCs/>
          <w:sz w:val="24"/>
          <w:szCs w:val="24"/>
          <w:lang w:eastAsia="lt-LT"/>
        </w:rPr>
        <w:t xml:space="preserve"> Simonavičiūtė pažymi</w:t>
      </w:r>
      <w:r>
        <w:rPr>
          <w:rFonts w:ascii="Times New Roman" w:eastAsia="Times New Roman" w:hAnsi="Times New Roman" w:cs="Times New Roman"/>
          <w:bCs/>
          <w:iCs/>
          <w:sz w:val="24"/>
          <w:szCs w:val="24"/>
          <w:lang w:eastAsia="lt-LT"/>
        </w:rPr>
        <w:t xml:space="preserve">, kad </w:t>
      </w:r>
      <w:r w:rsidR="00D3666A">
        <w:rPr>
          <w:rFonts w:ascii="Times New Roman" w:eastAsia="Times New Roman" w:hAnsi="Times New Roman" w:cs="Times New Roman"/>
          <w:bCs/>
          <w:iCs/>
          <w:sz w:val="24"/>
          <w:szCs w:val="24"/>
          <w:lang w:eastAsia="lt-LT"/>
        </w:rPr>
        <w:t>šie tvarkybos darbai yra</w:t>
      </w:r>
      <w:r w:rsidR="009F6334">
        <w:rPr>
          <w:rFonts w:ascii="Times New Roman" w:eastAsia="Times New Roman" w:hAnsi="Times New Roman" w:cs="Times New Roman"/>
          <w:bCs/>
          <w:iCs/>
          <w:sz w:val="24"/>
          <w:szCs w:val="24"/>
          <w:lang w:eastAsia="lt-LT"/>
        </w:rPr>
        <w:t xml:space="preserve"> autentiški</w:t>
      </w:r>
      <w:r w:rsidR="004209F8">
        <w:rPr>
          <w:rFonts w:ascii="Times New Roman" w:eastAsia="Times New Roman" w:hAnsi="Times New Roman" w:cs="Times New Roman"/>
          <w:bCs/>
          <w:iCs/>
          <w:sz w:val="24"/>
          <w:szCs w:val="24"/>
          <w:lang w:eastAsia="lt-LT"/>
        </w:rPr>
        <w:t xml:space="preserve">, todėl esant galimybei reikėtų įvertinti ir atkurti, o tam reikalinga analizė. </w:t>
      </w:r>
      <w:r w:rsidR="00715B23">
        <w:rPr>
          <w:rFonts w:ascii="Times New Roman" w:eastAsia="Times New Roman" w:hAnsi="Times New Roman" w:cs="Times New Roman"/>
          <w:bCs/>
          <w:iCs/>
          <w:sz w:val="24"/>
          <w:szCs w:val="24"/>
          <w:lang w:eastAsia="lt-LT"/>
        </w:rPr>
        <w:t xml:space="preserve">Siūlo komiteto nariams palaikyti E. Mantulovės </w:t>
      </w:r>
      <w:r w:rsidR="004209F8">
        <w:rPr>
          <w:rFonts w:ascii="Times New Roman" w:eastAsia="Times New Roman" w:hAnsi="Times New Roman" w:cs="Times New Roman"/>
          <w:bCs/>
          <w:iCs/>
          <w:sz w:val="24"/>
          <w:szCs w:val="24"/>
          <w:lang w:eastAsia="lt-LT"/>
        </w:rPr>
        <w:t>siūlymą</w:t>
      </w:r>
      <w:r w:rsidR="00C45EF1">
        <w:rPr>
          <w:rFonts w:ascii="Times New Roman" w:eastAsia="Times New Roman" w:hAnsi="Times New Roman" w:cs="Times New Roman"/>
          <w:bCs/>
          <w:iCs/>
          <w:sz w:val="24"/>
          <w:szCs w:val="24"/>
          <w:lang w:eastAsia="lt-LT"/>
        </w:rPr>
        <w:t>, o dėl grindinio įvertinimo ir jo atkūrimo</w:t>
      </w:r>
      <w:r w:rsidR="00715B23">
        <w:rPr>
          <w:rFonts w:ascii="Times New Roman" w:eastAsia="Times New Roman" w:hAnsi="Times New Roman" w:cs="Times New Roman"/>
          <w:bCs/>
          <w:iCs/>
          <w:sz w:val="24"/>
          <w:szCs w:val="24"/>
          <w:lang w:eastAsia="lt-LT"/>
        </w:rPr>
        <w:t xml:space="preserve"> kreiptis į savivaldybės administraciją. </w:t>
      </w:r>
      <w:r w:rsidR="004209F8">
        <w:rPr>
          <w:rFonts w:ascii="Times New Roman" w:eastAsia="Times New Roman" w:hAnsi="Times New Roman" w:cs="Times New Roman"/>
          <w:bCs/>
          <w:iCs/>
          <w:sz w:val="24"/>
          <w:szCs w:val="24"/>
          <w:lang w:eastAsia="lt-LT"/>
        </w:rPr>
        <w:t>P</w:t>
      </w:r>
      <w:r w:rsidR="004209F8" w:rsidRPr="004209F8">
        <w:rPr>
          <w:rFonts w:ascii="Times New Roman" w:eastAsia="Times New Roman" w:hAnsi="Times New Roman" w:cs="Times New Roman"/>
          <w:bCs/>
          <w:iCs/>
          <w:sz w:val="24"/>
          <w:szCs w:val="24"/>
          <w:lang w:eastAsia="lt-LT"/>
        </w:rPr>
        <w:t>adėkoja asociacijai „Klaipėdos miestiečių draugija” už iniciatyvą.</w:t>
      </w:r>
    </w:p>
    <w:p w14:paraId="19289974" w14:textId="77777777" w:rsidR="00D3666A" w:rsidRDefault="00D3666A" w:rsidP="00D3666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p>
    <w:p w14:paraId="36D44DA3" w14:textId="504C9B4E" w:rsidR="00D3666A" w:rsidRDefault="00D3666A" w:rsidP="00D3666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6.1. Informacija išklausyta</w:t>
      </w:r>
      <w:r w:rsidRPr="00D3666A">
        <w:rPr>
          <w:rFonts w:ascii="Times New Roman" w:eastAsia="Times New Roman" w:hAnsi="Times New Roman" w:cs="Times New Roman"/>
          <w:bCs/>
          <w:iCs/>
          <w:sz w:val="24"/>
          <w:szCs w:val="24"/>
          <w:lang w:eastAsia="lt-LT" w:bidi="lt-LT"/>
        </w:rPr>
        <w:t>.</w:t>
      </w:r>
    </w:p>
    <w:p w14:paraId="650B5BB1" w14:textId="288B2690" w:rsidR="00FA2701" w:rsidRPr="00715B23" w:rsidRDefault="00D3666A" w:rsidP="00715B23">
      <w:pPr>
        <w:spacing w:after="0" w:line="240" w:lineRule="auto"/>
        <w:ind w:firstLine="567"/>
        <w:jc w:val="both"/>
        <w:rPr>
          <w:rStyle w:val="Hipersaitas"/>
          <w:rFonts w:ascii="Times New Roman" w:eastAsia="Times New Roman" w:hAnsi="Times New Roman" w:cs="Times New Roman"/>
          <w:bCs/>
          <w:iCs/>
          <w:color w:val="auto"/>
          <w:sz w:val="24"/>
          <w:szCs w:val="24"/>
          <w:u w:val="none"/>
          <w:lang w:eastAsia="lt-LT" w:bidi="lt-LT"/>
        </w:rPr>
      </w:pPr>
      <w:r>
        <w:rPr>
          <w:rFonts w:ascii="Times New Roman" w:eastAsia="Times New Roman" w:hAnsi="Times New Roman" w:cs="Times New Roman"/>
          <w:bCs/>
          <w:iCs/>
          <w:sz w:val="24"/>
          <w:szCs w:val="24"/>
          <w:lang w:eastAsia="lt-LT" w:bidi="lt-LT"/>
        </w:rPr>
        <w:t>6.2. Prašyti savivaldybės administracijos</w:t>
      </w:r>
      <w:r w:rsidRPr="00D3666A">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kad</w:t>
      </w:r>
      <w:r w:rsidRPr="00D3666A">
        <w:rPr>
          <w:rFonts w:ascii="Times New Roman" w:eastAsia="Times New Roman" w:hAnsi="Times New Roman" w:cs="Times New Roman"/>
          <w:bCs/>
          <w:iCs/>
          <w:sz w:val="24"/>
          <w:szCs w:val="24"/>
          <w:lang w:eastAsia="lt-LT" w:bidi="lt-LT"/>
        </w:rPr>
        <w:t xml:space="preserve"> projektuojant Danės </w:t>
      </w:r>
      <w:r w:rsidR="00C45EF1">
        <w:rPr>
          <w:rFonts w:ascii="Times New Roman" w:eastAsia="Times New Roman" w:hAnsi="Times New Roman" w:cs="Times New Roman"/>
          <w:bCs/>
          <w:iCs/>
          <w:sz w:val="24"/>
          <w:szCs w:val="24"/>
          <w:lang w:eastAsia="lt-LT" w:bidi="lt-LT"/>
        </w:rPr>
        <w:t>gatvės rekonstrukciją</w:t>
      </w:r>
      <w:r>
        <w:rPr>
          <w:rFonts w:ascii="Times New Roman" w:eastAsia="Times New Roman" w:hAnsi="Times New Roman" w:cs="Times New Roman"/>
          <w:bCs/>
          <w:iCs/>
          <w:sz w:val="24"/>
          <w:szCs w:val="24"/>
          <w:lang w:eastAsia="lt-LT" w:bidi="lt-LT"/>
        </w:rPr>
        <w:t xml:space="preserve"> įvertintų</w:t>
      </w:r>
      <w:r w:rsidRPr="00D3666A">
        <w:rPr>
          <w:rFonts w:ascii="Times New Roman" w:eastAsia="Times New Roman" w:hAnsi="Times New Roman" w:cs="Times New Roman"/>
          <w:bCs/>
          <w:iCs/>
          <w:sz w:val="24"/>
          <w:szCs w:val="24"/>
          <w:lang w:eastAsia="lt-LT" w:bidi="lt-LT"/>
        </w:rPr>
        <w:t xml:space="preserve"> sen</w:t>
      </w:r>
      <w:r>
        <w:rPr>
          <w:rFonts w:ascii="Times New Roman" w:eastAsia="Times New Roman" w:hAnsi="Times New Roman" w:cs="Times New Roman"/>
          <w:bCs/>
          <w:iCs/>
          <w:sz w:val="24"/>
          <w:szCs w:val="24"/>
          <w:lang w:eastAsia="lt-LT" w:bidi="lt-LT"/>
        </w:rPr>
        <w:t>ąjį akmeninį grindinį ir priimtų</w:t>
      </w:r>
      <w:r w:rsidRPr="00D3666A">
        <w:rPr>
          <w:rFonts w:ascii="Times New Roman" w:eastAsia="Times New Roman" w:hAnsi="Times New Roman" w:cs="Times New Roman"/>
          <w:bCs/>
          <w:iCs/>
          <w:sz w:val="24"/>
          <w:szCs w:val="24"/>
          <w:lang w:eastAsia="lt-LT" w:bidi="lt-LT"/>
        </w:rPr>
        <w:t xml:space="preserve"> sprendimus dėl jo atkūrimo arba dalinio eksponavimo</w:t>
      </w:r>
      <w:r>
        <w:rPr>
          <w:rFonts w:ascii="Times New Roman" w:eastAsia="Times New Roman" w:hAnsi="Times New Roman" w:cs="Times New Roman"/>
          <w:bCs/>
          <w:iCs/>
          <w:sz w:val="24"/>
          <w:szCs w:val="24"/>
          <w:lang w:eastAsia="lt-LT" w:bidi="lt-LT"/>
        </w:rPr>
        <w:t>.</w:t>
      </w:r>
      <w:r w:rsidR="00FA2701" w:rsidRPr="00FA2701">
        <w:rPr>
          <w:rFonts w:ascii="Times New Roman" w:eastAsia="Times New Roman" w:hAnsi="Times New Roman" w:cs="Times New Roman"/>
          <w:bCs/>
          <w:iCs/>
          <w:sz w:val="24"/>
          <w:szCs w:val="24"/>
          <w:lang w:eastAsia="lt-LT"/>
        </w:rPr>
        <w:fldChar w:fldCharType="begin"/>
      </w:r>
      <w:r w:rsidR="00FA2701" w:rsidRPr="00FA2701">
        <w:rPr>
          <w:rFonts w:ascii="Times New Roman" w:eastAsia="Times New Roman" w:hAnsi="Times New Roman" w:cs="Times New Roman"/>
          <w:bCs/>
          <w:iCs/>
          <w:sz w:val="24"/>
          <w:szCs w:val="24"/>
          <w:lang w:eastAsia="lt-LT"/>
        </w:rPr>
        <w:instrText xml:space="preserve"> HYPERLINK "https://www.atviraklaipeda.lt/parama/?sid=8&amp;bsa_pro_id=529&amp;bsa_pro_url=1" \t "_blank" </w:instrText>
      </w:r>
      <w:r w:rsidR="00FA2701" w:rsidRPr="00FA2701">
        <w:rPr>
          <w:rFonts w:ascii="Times New Roman" w:eastAsia="Times New Roman" w:hAnsi="Times New Roman" w:cs="Times New Roman"/>
          <w:bCs/>
          <w:iCs/>
          <w:sz w:val="24"/>
          <w:szCs w:val="24"/>
          <w:lang w:eastAsia="lt-LT"/>
        </w:rPr>
        <w:fldChar w:fldCharType="separate"/>
      </w:r>
    </w:p>
    <w:p w14:paraId="7FC98132" w14:textId="77777777" w:rsidR="00FA2701" w:rsidRDefault="00FA2701" w:rsidP="00FA2701">
      <w:pPr>
        <w:spacing w:after="0" w:line="240" w:lineRule="auto"/>
        <w:jc w:val="both"/>
        <w:rPr>
          <w:rFonts w:ascii="Times New Roman" w:eastAsia="Times New Roman" w:hAnsi="Times New Roman" w:cs="Times New Roman"/>
          <w:bCs/>
          <w:iCs/>
          <w:sz w:val="24"/>
          <w:szCs w:val="24"/>
          <w:lang w:eastAsia="lt-LT"/>
        </w:rPr>
      </w:pPr>
      <w:r w:rsidRPr="00FA2701">
        <w:rPr>
          <w:rFonts w:ascii="Times New Roman" w:eastAsia="Times New Roman" w:hAnsi="Times New Roman" w:cs="Times New Roman"/>
          <w:bCs/>
          <w:iCs/>
          <w:sz w:val="24"/>
          <w:szCs w:val="24"/>
          <w:lang w:eastAsia="lt-LT"/>
        </w:rPr>
        <w:fldChar w:fldCharType="end"/>
      </w:r>
    </w:p>
    <w:p w14:paraId="34EE8391" w14:textId="380C6DD3" w:rsidR="00BC13F9" w:rsidRDefault="004209F8" w:rsidP="00FA2701">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w:t>
      </w:r>
      <w:r w:rsidR="008B3057">
        <w:rPr>
          <w:rFonts w:ascii="Times New Roman" w:eastAsia="Times New Roman" w:hAnsi="Times New Roman" w:cs="Times New Roman"/>
          <w:bCs/>
          <w:iCs/>
          <w:sz w:val="24"/>
          <w:szCs w:val="24"/>
          <w:lang w:eastAsia="lt-LT"/>
        </w:rPr>
        <w:t>J. Simonavičiūtė siūlo komiteto nariams įtraukti į komiteto posėdžio darbotvarkę klausimą dėl Danės u</w:t>
      </w:r>
      <w:r w:rsidR="00982242">
        <w:rPr>
          <w:rFonts w:ascii="Times New Roman" w:eastAsia="Times New Roman" w:hAnsi="Times New Roman" w:cs="Times New Roman"/>
          <w:bCs/>
          <w:iCs/>
          <w:sz w:val="24"/>
          <w:szCs w:val="24"/>
          <w:lang w:eastAsia="lt-LT"/>
        </w:rPr>
        <w:t>pės krantinių vystymo ir kreiptis į BĮ Klaipėdos paplūd</w:t>
      </w:r>
      <w:r w:rsidR="00982242" w:rsidRPr="00982242">
        <w:rPr>
          <w:rFonts w:ascii="Times New Roman" w:eastAsia="Times New Roman" w:hAnsi="Times New Roman" w:cs="Times New Roman"/>
          <w:bCs/>
          <w:iCs/>
          <w:sz w:val="24"/>
          <w:szCs w:val="24"/>
          <w:lang w:eastAsia="lt-LT"/>
        </w:rPr>
        <w:t>imiai dėl informacijos pateikimo.</w:t>
      </w:r>
      <w:r w:rsidR="008B3057">
        <w:rPr>
          <w:rFonts w:ascii="Times New Roman" w:eastAsia="Times New Roman" w:hAnsi="Times New Roman" w:cs="Times New Roman"/>
          <w:bCs/>
          <w:iCs/>
          <w:sz w:val="24"/>
          <w:szCs w:val="24"/>
          <w:lang w:eastAsia="lt-LT"/>
        </w:rPr>
        <w:t xml:space="preserve"> </w:t>
      </w:r>
    </w:p>
    <w:p w14:paraId="5C13DC2C" w14:textId="7AAD03BE" w:rsidR="00BC13F9" w:rsidRDefault="00BC13F9" w:rsidP="00FA2701">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Komiteto nariai pritaria J. Simonavičiūtės siūlymui.</w:t>
      </w:r>
    </w:p>
    <w:p w14:paraId="50BBB52F" w14:textId="77777777" w:rsidR="008B3057" w:rsidRPr="00FA2701" w:rsidRDefault="008B3057" w:rsidP="00FA2701">
      <w:pPr>
        <w:spacing w:after="0" w:line="240" w:lineRule="auto"/>
        <w:jc w:val="both"/>
        <w:rPr>
          <w:rFonts w:ascii="Times New Roman" w:eastAsia="Times New Roman" w:hAnsi="Times New Roman" w:cs="Times New Roman"/>
          <w:bCs/>
          <w:iCs/>
          <w:sz w:val="24"/>
          <w:szCs w:val="24"/>
          <w:lang w:eastAsia="lt-LT"/>
        </w:rPr>
      </w:pPr>
    </w:p>
    <w:bookmarkEnd w:id="3"/>
    <w:p w14:paraId="564038FF" w14:textId="031DB11A"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3666A">
        <w:rPr>
          <w:rFonts w:ascii="Times New Roman" w:eastAsia="Times New Roman" w:hAnsi="Times New Roman" w:cs="Times New Roman"/>
          <w:sz w:val="24"/>
          <w:szCs w:val="24"/>
          <w:lang w:eastAsia="lt-LT"/>
        </w:rPr>
        <w:t>:16.00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05B5EB8C" w:rsidR="00D2416B" w:rsidRDefault="00927102"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5D6374F9" w14:textId="349C7102" w:rsidR="003D565D" w:rsidRPr="003D565D" w:rsidRDefault="00D2416B" w:rsidP="00200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2EC50" w14:textId="77777777" w:rsidR="00445622" w:rsidRDefault="00445622" w:rsidP="00EF2224">
      <w:pPr>
        <w:spacing w:after="0" w:line="240" w:lineRule="auto"/>
      </w:pPr>
      <w:r>
        <w:separator/>
      </w:r>
    </w:p>
  </w:endnote>
  <w:endnote w:type="continuationSeparator" w:id="0">
    <w:p w14:paraId="3EBC65F6" w14:textId="77777777" w:rsidR="00445622" w:rsidRDefault="00445622"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BFF47" w14:textId="77777777" w:rsidR="00445622" w:rsidRDefault="00445622" w:rsidP="00EF2224">
      <w:pPr>
        <w:spacing w:after="0" w:line="240" w:lineRule="auto"/>
      </w:pPr>
      <w:r>
        <w:separator/>
      </w:r>
    </w:p>
  </w:footnote>
  <w:footnote w:type="continuationSeparator" w:id="0">
    <w:p w14:paraId="3724244B" w14:textId="77777777" w:rsidR="00445622" w:rsidRDefault="00445622"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C9629E">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06E0283"/>
    <w:multiLevelType w:val="hybridMultilevel"/>
    <w:tmpl w:val="DB3E9102"/>
    <w:lvl w:ilvl="0" w:tplc="784A36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3"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4"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7"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2"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4"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5"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7"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40"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CDA"/>
    <w:rsid w:val="00020FFC"/>
    <w:rsid w:val="00021CB4"/>
    <w:rsid w:val="000221BB"/>
    <w:rsid w:val="00022697"/>
    <w:rsid w:val="00023C0A"/>
    <w:rsid w:val="00023E6B"/>
    <w:rsid w:val="00024033"/>
    <w:rsid w:val="000247E1"/>
    <w:rsid w:val="0002501D"/>
    <w:rsid w:val="000254AE"/>
    <w:rsid w:val="00027338"/>
    <w:rsid w:val="000279D7"/>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6658"/>
    <w:rsid w:val="0005704E"/>
    <w:rsid w:val="000575F1"/>
    <w:rsid w:val="00060473"/>
    <w:rsid w:val="00062E71"/>
    <w:rsid w:val="00063031"/>
    <w:rsid w:val="000654E0"/>
    <w:rsid w:val="00067476"/>
    <w:rsid w:val="000702D1"/>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0A45"/>
    <w:rsid w:val="000F2357"/>
    <w:rsid w:val="000F2CA0"/>
    <w:rsid w:val="000F3C17"/>
    <w:rsid w:val="000F42F9"/>
    <w:rsid w:val="000F43ED"/>
    <w:rsid w:val="000F45C1"/>
    <w:rsid w:val="000F7553"/>
    <w:rsid w:val="000F7D63"/>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856"/>
    <w:rsid w:val="00132995"/>
    <w:rsid w:val="00133312"/>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79F4"/>
    <w:rsid w:val="00157B64"/>
    <w:rsid w:val="00161D50"/>
    <w:rsid w:val="001633FB"/>
    <w:rsid w:val="0016410C"/>
    <w:rsid w:val="00164E3E"/>
    <w:rsid w:val="00165DCA"/>
    <w:rsid w:val="00171C2B"/>
    <w:rsid w:val="001724FF"/>
    <w:rsid w:val="001726F9"/>
    <w:rsid w:val="00173B7F"/>
    <w:rsid w:val="00177AD6"/>
    <w:rsid w:val="00177B74"/>
    <w:rsid w:val="00177E5C"/>
    <w:rsid w:val="00180ED5"/>
    <w:rsid w:val="00180FCB"/>
    <w:rsid w:val="00181B54"/>
    <w:rsid w:val="00182DE8"/>
    <w:rsid w:val="00183414"/>
    <w:rsid w:val="00183909"/>
    <w:rsid w:val="00183ECE"/>
    <w:rsid w:val="00187DC4"/>
    <w:rsid w:val="0019209B"/>
    <w:rsid w:val="001925CE"/>
    <w:rsid w:val="001930B0"/>
    <w:rsid w:val="00193407"/>
    <w:rsid w:val="00194974"/>
    <w:rsid w:val="0019795C"/>
    <w:rsid w:val="001A0AE1"/>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57CC"/>
    <w:rsid w:val="002058D4"/>
    <w:rsid w:val="0020619B"/>
    <w:rsid w:val="002072AB"/>
    <w:rsid w:val="002074CE"/>
    <w:rsid w:val="0021034B"/>
    <w:rsid w:val="00210544"/>
    <w:rsid w:val="00210CA0"/>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30686"/>
    <w:rsid w:val="00230812"/>
    <w:rsid w:val="002318DD"/>
    <w:rsid w:val="00231D28"/>
    <w:rsid w:val="0023244C"/>
    <w:rsid w:val="00232C0C"/>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E5C"/>
    <w:rsid w:val="00276218"/>
    <w:rsid w:val="00276B56"/>
    <w:rsid w:val="0027755A"/>
    <w:rsid w:val="00277C6D"/>
    <w:rsid w:val="00277CC3"/>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9F8"/>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5622"/>
    <w:rsid w:val="004470CE"/>
    <w:rsid w:val="004501B6"/>
    <w:rsid w:val="00451265"/>
    <w:rsid w:val="004526CD"/>
    <w:rsid w:val="00452A08"/>
    <w:rsid w:val="00452C9A"/>
    <w:rsid w:val="00452D06"/>
    <w:rsid w:val="0045413A"/>
    <w:rsid w:val="00456728"/>
    <w:rsid w:val="00462067"/>
    <w:rsid w:val="00463A55"/>
    <w:rsid w:val="0046513F"/>
    <w:rsid w:val="004654C3"/>
    <w:rsid w:val="00465D96"/>
    <w:rsid w:val="004664A6"/>
    <w:rsid w:val="00466510"/>
    <w:rsid w:val="00466EF2"/>
    <w:rsid w:val="00467C1B"/>
    <w:rsid w:val="00467D4C"/>
    <w:rsid w:val="004715EA"/>
    <w:rsid w:val="00472D45"/>
    <w:rsid w:val="0047625C"/>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17F"/>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E1B"/>
    <w:rsid w:val="00526B2B"/>
    <w:rsid w:val="005270B7"/>
    <w:rsid w:val="005308F3"/>
    <w:rsid w:val="00531E21"/>
    <w:rsid w:val="00533B95"/>
    <w:rsid w:val="00535C00"/>
    <w:rsid w:val="00535FAC"/>
    <w:rsid w:val="00536C7C"/>
    <w:rsid w:val="00536D00"/>
    <w:rsid w:val="00537DDA"/>
    <w:rsid w:val="00542910"/>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351"/>
    <w:rsid w:val="00586FF5"/>
    <w:rsid w:val="00590F2C"/>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16A1"/>
    <w:rsid w:val="005D18B5"/>
    <w:rsid w:val="005D206D"/>
    <w:rsid w:val="005D2379"/>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938"/>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0C9"/>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C2D"/>
    <w:rsid w:val="006836D4"/>
    <w:rsid w:val="006839BD"/>
    <w:rsid w:val="006854FE"/>
    <w:rsid w:val="00685B31"/>
    <w:rsid w:val="0068652F"/>
    <w:rsid w:val="00686BDC"/>
    <w:rsid w:val="006906F0"/>
    <w:rsid w:val="006923E8"/>
    <w:rsid w:val="00693C40"/>
    <w:rsid w:val="006948D1"/>
    <w:rsid w:val="006948E1"/>
    <w:rsid w:val="00694BC4"/>
    <w:rsid w:val="00697417"/>
    <w:rsid w:val="006A002C"/>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5B23"/>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B5C"/>
    <w:rsid w:val="0073696E"/>
    <w:rsid w:val="00736B7E"/>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8F9"/>
    <w:rsid w:val="00773B0B"/>
    <w:rsid w:val="007753EA"/>
    <w:rsid w:val="0077585C"/>
    <w:rsid w:val="007759B3"/>
    <w:rsid w:val="007761CD"/>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B0"/>
    <w:rsid w:val="008177E3"/>
    <w:rsid w:val="008224AB"/>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79DC"/>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D92"/>
    <w:rsid w:val="00866607"/>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3057"/>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102"/>
    <w:rsid w:val="00927C65"/>
    <w:rsid w:val="00930791"/>
    <w:rsid w:val="00930A08"/>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242"/>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4215"/>
    <w:rsid w:val="009E536C"/>
    <w:rsid w:val="009E677C"/>
    <w:rsid w:val="009E6CC5"/>
    <w:rsid w:val="009E6E38"/>
    <w:rsid w:val="009E7A6C"/>
    <w:rsid w:val="009F1A67"/>
    <w:rsid w:val="009F3B56"/>
    <w:rsid w:val="009F3E25"/>
    <w:rsid w:val="009F6334"/>
    <w:rsid w:val="009F7B6A"/>
    <w:rsid w:val="00A10275"/>
    <w:rsid w:val="00A102C8"/>
    <w:rsid w:val="00A10560"/>
    <w:rsid w:val="00A11509"/>
    <w:rsid w:val="00A14272"/>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4949"/>
    <w:rsid w:val="00AB5209"/>
    <w:rsid w:val="00AB5DAD"/>
    <w:rsid w:val="00AB68B7"/>
    <w:rsid w:val="00AB68ED"/>
    <w:rsid w:val="00AB7286"/>
    <w:rsid w:val="00AC11A1"/>
    <w:rsid w:val="00AC24B3"/>
    <w:rsid w:val="00AC3699"/>
    <w:rsid w:val="00AC36DF"/>
    <w:rsid w:val="00AC5C45"/>
    <w:rsid w:val="00AC7227"/>
    <w:rsid w:val="00AC7AC9"/>
    <w:rsid w:val="00AC7D53"/>
    <w:rsid w:val="00AD0597"/>
    <w:rsid w:val="00AD245E"/>
    <w:rsid w:val="00AD724B"/>
    <w:rsid w:val="00AD7616"/>
    <w:rsid w:val="00AD792E"/>
    <w:rsid w:val="00AE0671"/>
    <w:rsid w:val="00AE161E"/>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5560"/>
    <w:rsid w:val="00B660EF"/>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230"/>
    <w:rsid w:val="00B92B55"/>
    <w:rsid w:val="00B92BB3"/>
    <w:rsid w:val="00B92BF3"/>
    <w:rsid w:val="00B92ECB"/>
    <w:rsid w:val="00B96429"/>
    <w:rsid w:val="00BA2550"/>
    <w:rsid w:val="00BA3D99"/>
    <w:rsid w:val="00BA46B2"/>
    <w:rsid w:val="00BA61C4"/>
    <w:rsid w:val="00BB1630"/>
    <w:rsid w:val="00BB1784"/>
    <w:rsid w:val="00BB2499"/>
    <w:rsid w:val="00BB2D52"/>
    <w:rsid w:val="00BB57A9"/>
    <w:rsid w:val="00BB5B83"/>
    <w:rsid w:val="00BC139D"/>
    <w:rsid w:val="00BC13F9"/>
    <w:rsid w:val="00BC388D"/>
    <w:rsid w:val="00BC465E"/>
    <w:rsid w:val="00BC4D18"/>
    <w:rsid w:val="00BC5F33"/>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0E8E"/>
    <w:rsid w:val="00C428FC"/>
    <w:rsid w:val="00C42CFB"/>
    <w:rsid w:val="00C43BF9"/>
    <w:rsid w:val="00C44000"/>
    <w:rsid w:val="00C44E8A"/>
    <w:rsid w:val="00C44F5C"/>
    <w:rsid w:val="00C45B68"/>
    <w:rsid w:val="00C45EF1"/>
    <w:rsid w:val="00C468F7"/>
    <w:rsid w:val="00C46DD6"/>
    <w:rsid w:val="00C47B26"/>
    <w:rsid w:val="00C50018"/>
    <w:rsid w:val="00C5199A"/>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8709C"/>
    <w:rsid w:val="00C92318"/>
    <w:rsid w:val="00C92784"/>
    <w:rsid w:val="00C93241"/>
    <w:rsid w:val="00C9474A"/>
    <w:rsid w:val="00C953AC"/>
    <w:rsid w:val="00C95418"/>
    <w:rsid w:val="00C9629E"/>
    <w:rsid w:val="00C9650C"/>
    <w:rsid w:val="00C973D1"/>
    <w:rsid w:val="00CA1F6F"/>
    <w:rsid w:val="00CA483A"/>
    <w:rsid w:val="00CA4A46"/>
    <w:rsid w:val="00CA6895"/>
    <w:rsid w:val="00CA6AAC"/>
    <w:rsid w:val="00CA6C84"/>
    <w:rsid w:val="00CA6ECE"/>
    <w:rsid w:val="00CA752E"/>
    <w:rsid w:val="00CA7DEB"/>
    <w:rsid w:val="00CA7E1F"/>
    <w:rsid w:val="00CB032A"/>
    <w:rsid w:val="00CB138E"/>
    <w:rsid w:val="00CB1BE1"/>
    <w:rsid w:val="00CB26C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3E3F"/>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3666A"/>
    <w:rsid w:val="00D4016D"/>
    <w:rsid w:val="00D4025B"/>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348"/>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2048"/>
    <w:rsid w:val="00DC3160"/>
    <w:rsid w:val="00DC332B"/>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60B9"/>
    <w:rsid w:val="00DF63F0"/>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B53"/>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E19"/>
    <w:rsid w:val="00EF50EB"/>
    <w:rsid w:val="00EF5D74"/>
    <w:rsid w:val="00EF7A4D"/>
    <w:rsid w:val="00F00C43"/>
    <w:rsid w:val="00F01F2B"/>
    <w:rsid w:val="00F020CB"/>
    <w:rsid w:val="00F0273B"/>
    <w:rsid w:val="00F0298F"/>
    <w:rsid w:val="00F02A2C"/>
    <w:rsid w:val="00F04655"/>
    <w:rsid w:val="00F05516"/>
    <w:rsid w:val="00F067BF"/>
    <w:rsid w:val="00F07021"/>
    <w:rsid w:val="00F10302"/>
    <w:rsid w:val="00F105E0"/>
    <w:rsid w:val="00F106BC"/>
    <w:rsid w:val="00F15C8C"/>
    <w:rsid w:val="00F16928"/>
    <w:rsid w:val="00F16957"/>
    <w:rsid w:val="00F17DAA"/>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5DFC"/>
    <w:rsid w:val="00F56223"/>
    <w:rsid w:val="00F574D5"/>
    <w:rsid w:val="00F61515"/>
    <w:rsid w:val="00F651B2"/>
    <w:rsid w:val="00F657F7"/>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763C9"/>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2701"/>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134D"/>
    <w:rsid w:val="00FD48E3"/>
    <w:rsid w:val="00FD6387"/>
    <w:rsid w:val="00FD6FCC"/>
    <w:rsid w:val="00FD7D03"/>
    <w:rsid w:val="00FE036A"/>
    <w:rsid w:val="00FE07A1"/>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58987190">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79915374">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63651091">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86738465">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2831237">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13903067">
      <w:bodyDiv w:val="1"/>
      <w:marLeft w:val="0"/>
      <w:marRight w:val="0"/>
      <w:marTop w:val="0"/>
      <w:marBottom w:val="0"/>
      <w:divBdr>
        <w:top w:val="none" w:sz="0" w:space="0" w:color="auto"/>
        <w:left w:val="none" w:sz="0" w:space="0" w:color="auto"/>
        <w:bottom w:val="none" w:sz="0" w:space="0" w:color="auto"/>
        <w:right w:val="none" w:sz="0" w:space="0" w:color="auto"/>
      </w:divBdr>
      <w:divsChild>
        <w:div w:id="227889577">
          <w:marLeft w:val="0"/>
          <w:marRight w:val="0"/>
          <w:marTop w:val="0"/>
          <w:marBottom w:val="0"/>
          <w:divBdr>
            <w:top w:val="none" w:sz="0" w:space="0" w:color="auto"/>
            <w:left w:val="none" w:sz="0" w:space="0" w:color="auto"/>
            <w:bottom w:val="none" w:sz="0" w:space="0" w:color="auto"/>
            <w:right w:val="none" w:sz="0" w:space="0" w:color="auto"/>
          </w:divBdr>
          <w:divsChild>
            <w:div w:id="1030912135">
              <w:marLeft w:val="0"/>
              <w:marRight w:val="0"/>
              <w:marTop w:val="0"/>
              <w:marBottom w:val="0"/>
              <w:divBdr>
                <w:top w:val="none" w:sz="0" w:space="0" w:color="auto"/>
                <w:left w:val="none" w:sz="0" w:space="0" w:color="auto"/>
                <w:bottom w:val="none" w:sz="0" w:space="0" w:color="auto"/>
                <w:right w:val="none" w:sz="0" w:space="0" w:color="auto"/>
              </w:divBdr>
              <w:divsChild>
                <w:div w:id="1620601722">
                  <w:marLeft w:val="0"/>
                  <w:marRight w:val="0"/>
                  <w:marTop w:val="129"/>
                  <w:marBottom w:val="129"/>
                  <w:divBdr>
                    <w:top w:val="none" w:sz="0" w:space="0" w:color="auto"/>
                    <w:left w:val="none" w:sz="0" w:space="0" w:color="auto"/>
                    <w:bottom w:val="none" w:sz="0" w:space="0" w:color="auto"/>
                    <w:right w:val="none" w:sz="0" w:space="0" w:color="auto"/>
                  </w:divBdr>
                  <w:divsChild>
                    <w:div w:id="314795001">
                      <w:marLeft w:val="0"/>
                      <w:marRight w:val="0"/>
                      <w:marTop w:val="0"/>
                      <w:marBottom w:val="0"/>
                      <w:divBdr>
                        <w:top w:val="none" w:sz="0" w:space="0" w:color="auto"/>
                        <w:left w:val="none" w:sz="0" w:space="0" w:color="auto"/>
                        <w:bottom w:val="none" w:sz="0" w:space="0" w:color="auto"/>
                        <w:right w:val="none" w:sz="0" w:space="0" w:color="auto"/>
                      </w:divBdr>
                      <w:divsChild>
                        <w:div w:id="1638954022">
                          <w:marLeft w:val="0"/>
                          <w:marRight w:val="0"/>
                          <w:marTop w:val="0"/>
                          <w:marBottom w:val="0"/>
                          <w:divBdr>
                            <w:top w:val="none" w:sz="0" w:space="0" w:color="auto"/>
                            <w:left w:val="none" w:sz="0" w:space="0" w:color="auto"/>
                            <w:bottom w:val="none" w:sz="0" w:space="0" w:color="auto"/>
                            <w:right w:val="none" w:sz="0" w:space="0" w:color="auto"/>
                          </w:divBdr>
                          <w:divsChild>
                            <w:div w:id="415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74157703">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3608">
      <w:bodyDiv w:val="1"/>
      <w:marLeft w:val="0"/>
      <w:marRight w:val="0"/>
      <w:marTop w:val="0"/>
      <w:marBottom w:val="0"/>
      <w:divBdr>
        <w:top w:val="none" w:sz="0" w:space="0" w:color="auto"/>
        <w:left w:val="none" w:sz="0" w:space="0" w:color="auto"/>
        <w:bottom w:val="none" w:sz="0" w:space="0" w:color="auto"/>
        <w:right w:val="none" w:sz="0" w:space="0" w:color="auto"/>
      </w:divBdr>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A0AF-6D6B-4632-8EA5-DB81D8F3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8624</Words>
  <Characters>4916</Characters>
  <Application>Microsoft Office Word</Application>
  <DocSecurity>4</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2022-09-28T12:49:00Z</cp:lastPrinted>
  <dcterms:created xsi:type="dcterms:W3CDTF">2022-11-18T11:30:00Z</dcterms:created>
  <dcterms:modified xsi:type="dcterms:W3CDTF">2022-11-18T11:30:00Z</dcterms:modified>
</cp:coreProperties>
</file>