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944843">
        <w:rPr>
          <w:b/>
          <w:caps/>
        </w:rPr>
        <w:t>vyturėlis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944843">
        <w:rPr>
          <w:color w:val="000000"/>
        </w:rPr>
        <w:t>Vyturėlis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944843">
        <w:rPr>
          <w:sz w:val="24"/>
          <w:szCs w:val="24"/>
        </w:rPr>
        <w:t>Rimą Rupšienę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944843">
        <w:rPr>
          <w:color w:val="000000"/>
          <w:sz w:val="24"/>
          <w:szCs w:val="24"/>
        </w:rPr>
        <w:t>Vyturėlis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="00944843">
        <w:rPr>
          <w:color w:val="000000"/>
          <w:sz w:val="24"/>
          <w:szCs w:val="24"/>
        </w:rPr>
        <w:t>2009</w:t>
      </w:r>
      <w:r w:rsidRPr="002A0693">
        <w:rPr>
          <w:color w:val="000000"/>
          <w:sz w:val="24"/>
          <w:szCs w:val="24"/>
        </w:rPr>
        <w:t xml:space="preserve"> m. </w:t>
      </w:r>
      <w:r w:rsidR="00944843">
        <w:rPr>
          <w:color w:val="000000"/>
          <w:sz w:val="24"/>
          <w:szCs w:val="24"/>
        </w:rPr>
        <w:t>rugpjūčio 28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0222F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="000222F3">
        <w:rPr>
          <w:color w:val="000000"/>
          <w:sz w:val="24"/>
          <w:szCs w:val="24"/>
        </w:rPr>
        <w:t>28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0222F3">
        <w:rPr>
          <w:sz w:val="24"/>
          <w:szCs w:val="24"/>
        </w:rPr>
        <w:t>Vyturėlis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420F" w:rsidRDefault="008D420F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BF2853" w:rsidP="000073D8">
      <w:pPr>
        <w:jc w:val="both"/>
      </w:pPr>
      <w:r w:rsidRPr="00BF2853">
        <w:t>2022-10-27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2F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477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FF2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20F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43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85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E6AF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2022-10-31T13:51:00Z</dcterms:created>
  <dcterms:modified xsi:type="dcterms:W3CDTF">2022-10-31T13:51:00Z</dcterms:modified>
</cp:coreProperties>
</file>