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E048B" w14:textId="77777777" w:rsidR="00446AC7" w:rsidRPr="00CB7939" w:rsidRDefault="00446AC7" w:rsidP="00564573">
      <w:pPr>
        <w:keepNext/>
        <w:jc w:val="center"/>
        <w:outlineLvl w:val="0"/>
        <w:rPr>
          <w:b/>
          <w:sz w:val="28"/>
          <w:szCs w:val="28"/>
        </w:rPr>
      </w:pPr>
      <w:bookmarkStart w:id="0" w:name="_GoBack"/>
      <w:bookmarkEnd w:id="0"/>
      <w:r w:rsidRPr="00CB7939">
        <w:rPr>
          <w:b/>
          <w:sz w:val="28"/>
          <w:szCs w:val="28"/>
        </w:rPr>
        <w:t>KLAIPĖDOS MIESTO SAVIVALDYBĖS TARYBA</w:t>
      </w:r>
    </w:p>
    <w:p w14:paraId="45211C6A" w14:textId="77777777" w:rsidR="00446AC7" w:rsidRDefault="00446AC7" w:rsidP="00564573">
      <w:pPr>
        <w:keepNext/>
        <w:jc w:val="center"/>
        <w:outlineLvl w:val="1"/>
        <w:rPr>
          <w:b/>
        </w:rPr>
      </w:pPr>
    </w:p>
    <w:p w14:paraId="224BF922" w14:textId="77777777" w:rsidR="00BC4AFB" w:rsidRDefault="00BC4AFB" w:rsidP="00564573">
      <w:pPr>
        <w:keepNext/>
        <w:jc w:val="center"/>
        <w:outlineLvl w:val="1"/>
        <w:rPr>
          <w:b/>
        </w:rPr>
      </w:pPr>
      <w:r>
        <w:rPr>
          <w:b/>
        </w:rPr>
        <w:t>SPRENDIMAS</w:t>
      </w:r>
    </w:p>
    <w:p w14:paraId="57A15309" w14:textId="77777777" w:rsidR="00BC4AFB" w:rsidRDefault="00BC4AFB" w:rsidP="00564573">
      <w:pPr>
        <w:jc w:val="center"/>
      </w:pPr>
      <w:r>
        <w:rPr>
          <w:b/>
          <w:caps/>
        </w:rPr>
        <w:t xml:space="preserve">DĖL KLAIPĖDOS MIESTO SAVIVALDYBĖS TARYBOS </w:t>
      </w:r>
      <w:smartTag w:uri="urn:schemas-microsoft-com:office:smarttags" w:element="metricconverter">
        <w:smartTagPr>
          <w:attr w:name="ProductID" w:val="2011 M"/>
        </w:smartTagPr>
        <w:r>
          <w:rPr>
            <w:b/>
            <w:caps/>
          </w:rPr>
          <w:t>2011 M</w:t>
        </w:r>
      </w:smartTag>
      <w:r>
        <w:rPr>
          <w:b/>
          <w:caps/>
        </w:rPr>
        <w:t>. LAPKRIČIO 24 D. SPRENDIMO NR. T2-370 „</w:t>
      </w:r>
      <w:r>
        <w:rPr>
          <w:b/>
        </w:rPr>
        <w:t xml:space="preserve">DĖL KLAIPĖDOS MIESTO SAVIVALDYBĖS </w:t>
      </w:r>
      <w:r>
        <w:rPr>
          <w:b/>
          <w:caps/>
        </w:rPr>
        <w:t xml:space="preserve">KOMUNALINIŲ ATLIEKŲ TVARKYMO TAISYKLIŲ </w:t>
      </w:r>
      <w:r>
        <w:rPr>
          <w:b/>
        </w:rPr>
        <w:t>PATVIRTINIMO</w:t>
      </w:r>
      <w:r>
        <w:rPr>
          <w:b/>
          <w:caps/>
        </w:rPr>
        <w:t>“ PAKEITIMO</w:t>
      </w:r>
    </w:p>
    <w:p w14:paraId="62FB5742" w14:textId="77777777" w:rsidR="001C29F7" w:rsidRDefault="001C29F7" w:rsidP="00564573">
      <w:pPr>
        <w:jc w:val="center"/>
        <w:rPr>
          <w:b/>
          <w:caps/>
        </w:rPr>
      </w:pPr>
    </w:p>
    <w:bookmarkStart w:id="1" w:name="registravimoDataIlga"/>
    <w:p w14:paraId="5F4F7AC2" w14:textId="77777777" w:rsidR="00AC62F1" w:rsidRPr="003C09F9" w:rsidRDefault="00AC62F1" w:rsidP="00564573">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lapkričio 30 d.</w:t>
      </w:r>
      <w:r>
        <w:rPr>
          <w:noProof/>
        </w:rPr>
        <w:fldChar w:fldCharType="end"/>
      </w:r>
      <w:bookmarkEnd w:id="1"/>
      <w:r>
        <w:rPr>
          <w:noProof/>
        </w:rPr>
        <w:t xml:space="preserve"> </w:t>
      </w:r>
      <w:r w:rsidRPr="003C09F9">
        <w:t>Nr.</w:t>
      </w:r>
      <w:r>
        <w:t xml:space="preserve"> </w:t>
      </w:r>
      <w:bookmarkStart w:id="2" w:name="registravimoNr"/>
      <w:r w:rsidR="00E32339">
        <w:t>T1-294</w:t>
      </w:r>
      <w:bookmarkEnd w:id="2"/>
    </w:p>
    <w:p w14:paraId="07254104" w14:textId="77777777" w:rsidR="00AC62F1" w:rsidRDefault="00AC62F1" w:rsidP="00564573">
      <w:pPr>
        <w:tabs>
          <w:tab w:val="left" w:pos="5070"/>
          <w:tab w:val="left" w:pos="5366"/>
          <w:tab w:val="left" w:pos="6771"/>
          <w:tab w:val="left" w:pos="7363"/>
        </w:tabs>
        <w:jc w:val="center"/>
      </w:pPr>
      <w:r w:rsidRPr="001456CE">
        <w:t>Klaipėda</w:t>
      </w:r>
    </w:p>
    <w:p w14:paraId="3B3BF671" w14:textId="77777777" w:rsidR="00446AC7" w:rsidRPr="00062FFE" w:rsidRDefault="00446AC7" w:rsidP="00564573">
      <w:pPr>
        <w:jc w:val="center"/>
      </w:pPr>
    </w:p>
    <w:p w14:paraId="066A2B8A" w14:textId="77777777" w:rsidR="00446AC7" w:rsidRDefault="00446AC7" w:rsidP="00564573">
      <w:pPr>
        <w:jc w:val="center"/>
      </w:pPr>
    </w:p>
    <w:p w14:paraId="3215027C" w14:textId="064A41F0" w:rsidR="00BC4AFB" w:rsidRPr="00D02CC9" w:rsidRDefault="00BC4AFB" w:rsidP="00564573">
      <w:pPr>
        <w:ind w:firstLine="720"/>
        <w:jc w:val="both"/>
      </w:pPr>
      <w:r w:rsidRPr="00D02CC9">
        <w:t xml:space="preserve">Vadovaudamasi Lietuvos Respublikos vietos savivaldos įstatymo 16 straipsnio 2 dalies </w:t>
      </w:r>
      <w:r w:rsidR="00793096">
        <w:t>31</w:t>
      </w:r>
      <w:r w:rsidR="00521E9B">
        <w:t> </w:t>
      </w:r>
      <w:r w:rsidR="00793096">
        <w:t xml:space="preserve">ir </w:t>
      </w:r>
      <w:r w:rsidRPr="00D02CC9">
        <w:t>36</w:t>
      </w:r>
      <w:r w:rsidR="00327639">
        <w:t> </w:t>
      </w:r>
      <w:r w:rsidRPr="00D02CC9">
        <w:t>punkt</w:t>
      </w:r>
      <w:r w:rsidR="00793096">
        <w:t>ais</w:t>
      </w:r>
      <w:r>
        <w:t xml:space="preserve"> ir</w:t>
      </w:r>
      <w:r w:rsidRPr="00D02CC9">
        <w:t xml:space="preserve"> 18 straipsnio 1 dalimi</w:t>
      </w:r>
      <w:r>
        <w:t>,</w:t>
      </w:r>
      <w:r w:rsidRPr="00D02CC9">
        <w:t xml:space="preserve"> Lietuvos Respublikos atliekų tvarkymo įstatymo 31</w:t>
      </w:r>
      <w:r w:rsidR="00327639">
        <w:t> </w:t>
      </w:r>
      <w:r>
        <w:t>straipsnio 1 </w:t>
      </w:r>
      <w:r w:rsidRPr="00D02CC9">
        <w:t>dalimi</w:t>
      </w:r>
      <w:r>
        <w:t xml:space="preserve"> ir </w:t>
      </w:r>
      <w:r w:rsidRPr="00DE10F2">
        <w:t xml:space="preserve">Minimaliais komunalinių atliekų tvarkymo paslaugos kokybės reikalavimais, patvirtintais Lietuvos Respublikos aplinkos ministro </w:t>
      </w:r>
      <w:smartTag w:uri="urn:schemas-microsoft-com:office:smarttags" w:element="metricconverter">
        <w:smartTagPr>
          <w:attr w:name="ProductID" w:val="2012 m"/>
        </w:smartTagPr>
        <w:r w:rsidRPr="00DE10F2">
          <w:t>2012 m</w:t>
        </w:r>
      </w:smartTag>
      <w:r w:rsidRPr="00DE10F2">
        <w:t>. spalio 23 d. įsakymu Nr. D1-857 „Dėl Minimalių komunalinių atliekų tvarkymo paslaugos kokybės reikalavimų patvirtinimo“</w:t>
      </w:r>
      <w:r>
        <w:t xml:space="preserve">, </w:t>
      </w:r>
      <w:r w:rsidRPr="00D02CC9">
        <w:t xml:space="preserve">Klaipėdos miesto savivaldybės taryba </w:t>
      </w:r>
      <w:r w:rsidRPr="00D02CC9">
        <w:rPr>
          <w:spacing w:val="60"/>
        </w:rPr>
        <w:t>nusprendži</w:t>
      </w:r>
      <w:r w:rsidRPr="00D02CC9">
        <w:t>a:</w:t>
      </w:r>
    </w:p>
    <w:p w14:paraId="6B0D0F1C" w14:textId="1002D0B0" w:rsidR="00BC4AFB" w:rsidRDefault="00BC4AFB" w:rsidP="00564573">
      <w:pPr>
        <w:ind w:firstLine="709"/>
        <w:jc w:val="both"/>
      </w:pPr>
      <w:r>
        <w:t>1. Pakeisti Klaipėdos miesto savivaldybės komunalinių atliekų tvarkymo taisykles, patvirtintas Klaipėdos miesto savivaldybės tarybos 2011 m. lapkričio 24 d. sprendimu Nr.</w:t>
      </w:r>
      <w:r w:rsidR="00521E9B">
        <w:t> </w:t>
      </w:r>
      <w:r>
        <w:t>T2</w:t>
      </w:r>
      <w:r w:rsidR="00521E9B">
        <w:noBreakHyphen/>
      </w:r>
      <w:r>
        <w:t>370 „Dėl Klaipėdos miesto savivaldybės komunalinių atliekų tvarkymo taisyklių patvirtinimo“:</w:t>
      </w:r>
    </w:p>
    <w:p w14:paraId="4E7CACF2" w14:textId="48527972" w:rsidR="00BB7388" w:rsidRDefault="00BC4AFB" w:rsidP="00B328FE">
      <w:pPr>
        <w:ind w:firstLine="709"/>
        <w:jc w:val="both"/>
      </w:pPr>
      <w:r>
        <w:t xml:space="preserve">1.1. </w:t>
      </w:r>
      <w:r w:rsidR="00B328FE">
        <w:t>pakeisti 18 punktą ir jį išdėstyti taip:</w:t>
      </w:r>
    </w:p>
    <w:p w14:paraId="1817713C" w14:textId="4BB698DC" w:rsidR="00B328FE" w:rsidRDefault="00B328FE" w:rsidP="00B328FE">
      <w:pPr>
        <w:ind w:firstLine="709"/>
        <w:jc w:val="both"/>
        <w:rPr>
          <w:bCs/>
        </w:rPr>
      </w:pPr>
      <w:r>
        <w:t xml:space="preserve">„18. Savivaldybės teritorijoje veikia 3 didelių gabaritų atliekų surinkimo aikštelės šiais adresais: </w:t>
      </w:r>
      <w:r>
        <w:rPr>
          <w:bCs/>
          <w:color w:val="000000"/>
        </w:rPr>
        <w:t>Tilžės g. 66A, Plieno g. 13, Šiaurės pr. 30, Klaipėda</w:t>
      </w:r>
      <w:r w:rsidR="0000529B">
        <w:rPr>
          <w:bCs/>
          <w:color w:val="000000"/>
        </w:rPr>
        <w:t>,</w:t>
      </w:r>
      <w:r>
        <w:rPr>
          <w:bCs/>
          <w:color w:val="000000"/>
        </w:rPr>
        <w:t xml:space="preserve"> </w:t>
      </w:r>
      <w:r w:rsidRPr="002D7317">
        <w:rPr>
          <w:sz w:val="22"/>
          <w:szCs w:val="22"/>
          <w:lang w:eastAsia="lt-LT"/>
        </w:rPr>
        <w:t xml:space="preserve">ir </w:t>
      </w:r>
      <w:r w:rsidRPr="002D7317">
        <w:rPr>
          <w:lang w:eastAsia="lt-LT"/>
        </w:rPr>
        <w:t xml:space="preserve">atliekų, tinkamų pakartotinai naudoti, priėmimo vieta (-os), kurios (-ių) adresas (-ai) skelbiamas (-i) administratoriaus </w:t>
      </w:r>
      <w:r w:rsidR="0000529B">
        <w:rPr>
          <w:lang w:eastAsia="lt-LT"/>
        </w:rPr>
        <w:t>interneto svetainėje</w:t>
      </w:r>
      <w:r w:rsidRPr="002D7317">
        <w:rPr>
          <w:bCs/>
          <w:color w:val="000000"/>
        </w:rPr>
        <w:t>.</w:t>
      </w:r>
      <w:r>
        <w:rPr>
          <w:bCs/>
          <w:color w:val="000000"/>
        </w:rPr>
        <w:t xml:space="preserve"> </w:t>
      </w:r>
      <w:r>
        <w:t xml:space="preserve">Atliekų turėtojai gali naudotis ir didelių gabaritų atliekų apdorojimo aikštele, esančia adresu: </w:t>
      </w:r>
      <w:r>
        <w:rPr>
          <w:shd w:val="clear" w:color="auto" w:fill="FFFFFF"/>
        </w:rPr>
        <w:t>Uosių</w:t>
      </w:r>
      <w:r w:rsidR="0000529B">
        <w:rPr>
          <w:shd w:val="clear" w:color="auto" w:fill="FFFFFF"/>
        </w:rPr>
        <w:t> </w:t>
      </w:r>
      <w:r>
        <w:rPr>
          <w:shd w:val="clear" w:color="auto" w:fill="FFFFFF"/>
        </w:rPr>
        <w:t>g.</w:t>
      </w:r>
      <w:r w:rsidR="0000529B">
        <w:rPr>
          <w:shd w:val="clear" w:color="auto" w:fill="FFFFFF"/>
        </w:rPr>
        <w:t> </w:t>
      </w:r>
      <w:r>
        <w:rPr>
          <w:shd w:val="clear" w:color="auto" w:fill="FFFFFF"/>
        </w:rPr>
        <w:t>7, Dumpių k., Klaipėdos r.</w:t>
      </w:r>
      <w:r>
        <w:t xml:space="preserve"> </w:t>
      </w:r>
      <w:r>
        <w:rPr>
          <w:bCs/>
          <w:color w:val="000000"/>
        </w:rPr>
        <w:t xml:space="preserve">Atliekų, priimamų į didelių gabaritų atliekų surinkimo aikšteles ir didelių gabaritų atliekų apdorojimo aikštelę, priėmimo tvarką, atsižvelgdamas į Savivaldybės administracijos reikalavimus, tvirtina </w:t>
      </w:r>
      <w:r>
        <w:rPr>
          <w:bCs/>
        </w:rPr>
        <w:t>administratorius.“</w:t>
      </w:r>
      <w:r w:rsidR="00521E9B">
        <w:rPr>
          <w:bCs/>
        </w:rPr>
        <w:t>;</w:t>
      </w:r>
    </w:p>
    <w:p w14:paraId="4044B5EC" w14:textId="70EF19E2" w:rsidR="002D7317" w:rsidRDefault="002D7317" w:rsidP="00B328FE">
      <w:pPr>
        <w:ind w:firstLine="709"/>
        <w:jc w:val="both"/>
      </w:pPr>
      <w:r>
        <w:rPr>
          <w:bCs/>
        </w:rPr>
        <w:t xml:space="preserve">1.2. pakeisti </w:t>
      </w:r>
      <w:r w:rsidR="00521E9B">
        <w:rPr>
          <w:bCs/>
        </w:rPr>
        <w:t xml:space="preserve">24 </w:t>
      </w:r>
      <w:r>
        <w:t xml:space="preserve">punktą ir jį išdėstyti taip: </w:t>
      </w:r>
    </w:p>
    <w:p w14:paraId="7DB778F7" w14:textId="37130F62" w:rsidR="00CD5AB1" w:rsidRDefault="002D7317" w:rsidP="00B328FE">
      <w:pPr>
        <w:ind w:firstLine="709"/>
        <w:jc w:val="both"/>
      </w:pPr>
      <w:r>
        <w:t xml:space="preserve">„24. Atliekų turėtojai į savivaldybės biudžetą moka nustatyto dydžio metinę Vietinę rinkliavą, į kurią </w:t>
      </w:r>
      <w:r w:rsidRPr="0037452E">
        <w:t xml:space="preserve">įskaičiuotas mišrių komunalinių atliekų, antrinių žaliavų (išskyrus pakuočių), didžiųjų ir medienos, biologiškai skaidžių, buityje susidarančių pavojingų atliekų surinkimas ir tvarkymas, </w:t>
      </w:r>
      <w:r w:rsidR="00B15BAA">
        <w:t xml:space="preserve">atliekų </w:t>
      </w:r>
      <w:r w:rsidRPr="0037452E">
        <w:t xml:space="preserve">konteinerių įsigijimas, priežiūra ir remontas, </w:t>
      </w:r>
      <w:r w:rsidR="00A578EF" w:rsidRPr="00A578EF">
        <w:t>konteinerių aikštelių įrengimas ir priežiūra</w:t>
      </w:r>
      <w:r w:rsidRPr="0037452E">
        <w:t xml:space="preserve">, regioninio sąvartyno eksploatavimas, uždarymas ir vėlesnė jo priežiūra, </w:t>
      </w:r>
      <w:r w:rsidRPr="0037452E">
        <w:rPr>
          <w:bCs/>
        </w:rPr>
        <w:t>atliekų mechaninio apdorojimo</w:t>
      </w:r>
      <w:r w:rsidRPr="0037452E">
        <w:t xml:space="preserve"> įrenginio eksploatavimas, </w:t>
      </w:r>
      <w:r w:rsidRPr="0037452E">
        <w:rPr>
          <w:color w:val="000000"/>
        </w:rPr>
        <w:t>didelių gabaritų atliekų surinkimo aikštelių</w:t>
      </w:r>
      <w:r w:rsidRPr="0037452E">
        <w:rPr>
          <w:bCs/>
        </w:rPr>
        <w:t>, didelių gabaritų atliekų ir šlako apdorojimo</w:t>
      </w:r>
      <w:r w:rsidRPr="0037452E">
        <w:t xml:space="preserve"> </w:t>
      </w:r>
      <w:r w:rsidRPr="0037452E">
        <w:rPr>
          <w:color w:val="000000"/>
        </w:rPr>
        <w:t>aikštelių bei žaliųjų atliekų kompostavimo aikštelės eksploatavimas,</w:t>
      </w:r>
      <w:r w:rsidRPr="0037452E">
        <w:t xml:space="preserve"> </w:t>
      </w:r>
      <w:r w:rsidRPr="0037452E">
        <w:rPr>
          <w:lang w:eastAsia="lt-LT"/>
        </w:rPr>
        <w:t xml:space="preserve">atliekų, tinkamų paruošti pakartotinai naudoti, priėmimo vietos (-ų) eksploatavimas, </w:t>
      </w:r>
      <w:r w:rsidRPr="0037452E">
        <w:t xml:space="preserve">netinkančių eksploatuoti sąvartynų uždarymas bei priežiūra po uždarymo, Vietinės rinkliavos rinkimo organizavimas ir vykdymas. Pakuočių atliekų surinkimo ir jų tolesni tvarkymo kaštai, </w:t>
      </w:r>
      <w:r w:rsidRPr="0037452E">
        <w:rPr>
          <w:bCs/>
        </w:rPr>
        <w:t>kuriuos kompensuoja gamintojai ir importuotojai,</w:t>
      </w:r>
      <w:r w:rsidRPr="0037452E">
        <w:t xml:space="preserve"> nėra įtraukiami į Vietinę rinkliavą</w:t>
      </w:r>
      <w:r w:rsidR="0037452E">
        <w:t>.“</w:t>
      </w:r>
      <w:r w:rsidR="0000529B">
        <w:t>;</w:t>
      </w:r>
    </w:p>
    <w:p w14:paraId="3F8D85D9" w14:textId="77777777" w:rsidR="00CD5AB1" w:rsidRPr="00553B1E" w:rsidRDefault="00CD5AB1" w:rsidP="00CD5AB1">
      <w:pPr>
        <w:ind w:firstLine="709"/>
        <w:jc w:val="both"/>
        <w:rPr>
          <w:b/>
        </w:rPr>
      </w:pPr>
      <w:r w:rsidRPr="00667426">
        <w:t xml:space="preserve">1.3. </w:t>
      </w:r>
      <w:r>
        <w:t>pakeisti 27 punktą ir jį išdėstyti taip:</w:t>
      </w:r>
    </w:p>
    <w:p w14:paraId="415684C2" w14:textId="28757297" w:rsidR="002D7317" w:rsidRPr="0037452E" w:rsidRDefault="00CD5AB1" w:rsidP="00CD5AB1">
      <w:pPr>
        <w:ind w:firstLine="709"/>
        <w:jc w:val="both"/>
      </w:pPr>
      <w:r>
        <w:t xml:space="preserve">„27. </w:t>
      </w:r>
      <w:r>
        <w:rPr>
          <w:color w:val="000000"/>
        </w:rPr>
        <w:t>Administratorius organizuoja savivaldybės teritorijoje susidarančių komunalinių atliekų, įskaitant antrinių žaliavų, tarp jų pakuočių atliekų, didžiųjų, medienos, biologinių, tekstilės, buityje susidarančių pavojingų bei elektros ir elektroninės įrangos, statybos ir griovimo atliekų bei</w:t>
      </w:r>
      <w:r>
        <w:rPr>
          <w:b/>
          <w:bCs/>
          <w:color w:val="000000"/>
        </w:rPr>
        <w:t> </w:t>
      </w:r>
      <w:r>
        <w:rPr>
          <w:color w:val="000000"/>
        </w:rPr>
        <w:t>naudotų padangų, surinkimą ir tvarkymą šių Taisyklių nustatyta tvarka, eksploatuoja regioninį sąvartyną ir atliekų mechaninio apdorojimo</w:t>
      </w:r>
      <w:r>
        <w:rPr>
          <w:b/>
          <w:bCs/>
          <w:color w:val="000000"/>
        </w:rPr>
        <w:t> </w:t>
      </w:r>
      <w:r>
        <w:rPr>
          <w:color w:val="000000"/>
        </w:rPr>
        <w:t xml:space="preserve">įrenginį, įrengia ir eksploatuoja didelių gabaritų atliekų surinkimo aikšteles, didelių gabaritų atliekų ir šlako apdorojimo aikšteles, žaliųjų atliekų kompostavimo aikštelę, </w:t>
      </w:r>
      <w:r w:rsidR="00C54B56" w:rsidRPr="00CD5AB1">
        <w:t>ruošia</w:t>
      </w:r>
      <w:r w:rsidR="00A72B74">
        <w:t>,</w:t>
      </w:r>
      <w:r w:rsidR="00C54B56" w:rsidRPr="00CD5AB1">
        <w:t xml:space="preserve"> remontuoja</w:t>
      </w:r>
      <w:r w:rsidR="00F47C04">
        <w:t xml:space="preserve"> ar</w:t>
      </w:r>
      <w:r w:rsidR="00C54B56" w:rsidRPr="00CD5AB1">
        <w:t xml:space="preserve"> atnaujina daiktus ar atliekas naudoti pakartotinai, įrengia ir eksploatuoja </w:t>
      </w:r>
      <w:r w:rsidR="00C54B56" w:rsidRPr="00CD5AB1">
        <w:rPr>
          <w:lang w:eastAsia="lt-LT"/>
        </w:rPr>
        <w:t>atliekų, tinkamų paruošti pakartotinai naudoti, priėmimo vietą (-as)</w:t>
      </w:r>
      <w:r w:rsidR="00C54B56" w:rsidRPr="00CD5AB1">
        <w:t xml:space="preserve">, organizuoja komunalinių atliekų surinkimo aikštelių ir konteinerių įrengimą, perka atliekų konteinerius, vykdo </w:t>
      </w:r>
      <w:r w:rsidR="00C54B56" w:rsidRPr="00CD5AB1">
        <w:rPr>
          <w:rFonts w:eastAsia="LiberationSerif"/>
        </w:rPr>
        <w:t>informacinių stendų prie konteinerių aikštelių priežiūrą ir remontą</w:t>
      </w:r>
      <w:r w:rsidR="00C54B56">
        <w:rPr>
          <w:rFonts w:eastAsia="LiberationSerif"/>
        </w:rPr>
        <w:t>,</w:t>
      </w:r>
      <w:r w:rsidR="00C54B56">
        <w:rPr>
          <w:color w:val="000000"/>
        </w:rPr>
        <w:t xml:space="preserve"> </w:t>
      </w:r>
      <w:r>
        <w:rPr>
          <w:color w:val="000000"/>
        </w:rPr>
        <w:t xml:space="preserve">su gamintojais ir importuotojais, jų įsteigtomis organizacijomis sudaro bendradarbiavimo, organizavimo, papildančių atliekų </w:t>
      </w:r>
      <w:r>
        <w:rPr>
          <w:color w:val="000000"/>
        </w:rPr>
        <w:lastRenderedPageBreak/>
        <w:t xml:space="preserve">surinkimo sistemų diegimo sutartis, saugo ir dalija Savivaldybės administracijos įsigytas atliekų surinkimo ir (ar) tvarkymo priemones atliekų turėtojams pagal administratoriaus patvirtintą </w:t>
      </w:r>
      <w:r w:rsidRPr="00CD5AB1">
        <w:rPr>
          <w:color w:val="000000"/>
        </w:rPr>
        <w:t xml:space="preserve">tvarką </w:t>
      </w:r>
      <w:r>
        <w:rPr>
          <w:color w:val="000000"/>
        </w:rPr>
        <w:t>bei atlieka kitas funkcijas, nurodytas koncesijos ar kitoje su savivaldybe pasirašytoje sutartyje.“;</w:t>
      </w:r>
    </w:p>
    <w:p w14:paraId="2972CCC0" w14:textId="77777777" w:rsidR="002E0054" w:rsidRPr="000F6C5E" w:rsidRDefault="002E0054" w:rsidP="002E0054">
      <w:pPr>
        <w:widowControl w:val="0"/>
        <w:tabs>
          <w:tab w:val="left" w:pos="1620"/>
        </w:tabs>
        <w:ind w:firstLine="720"/>
        <w:jc w:val="both"/>
      </w:pPr>
      <w:r w:rsidRPr="000E46CC">
        <w:t>1.</w:t>
      </w:r>
      <w:r>
        <w:t>4.</w:t>
      </w:r>
      <w:r>
        <w:rPr>
          <w:b/>
        </w:rPr>
        <w:t xml:space="preserve"> </w:t>
      </w:r>
      <w:r w:rsidRPr="000F6C5E">
        <w:t>pa</w:t>
      </w:r>
      <w:r>
        <w:t xml:space="preserve">keisti </w:t>
      </w:r>
      <w:r w:rsidRPr="000E46CC">
        <w:t>33</w:t>
      </w:r>
      <w:r w:rsidRPr="000E46CC">
        <w:rPr>
          <w:vertAlign w:val="superscript"/>
        </w:rPr>
        <w:t>2</w:t>
      </w:r>
      <w:r w:rsidRPr="000F6C5E">
        <w:rPr>
          <w:vertAlign w:val="superscript"/>
        </w:rPr>
        <w:t xml:space="preserve"> </w:t>
      </w:r>
      <w:r w:rsidRPr="000F6C5E">
        <w:t>punkt</w:t>
      </w:r>
      <w:r>
        <w:t>ą ir jį išdėstyti taip</w:t>
      </w:r>
      <w:r w:rsidRPr="000F6C5E">
        <w:t>:</w:t>
      </w:r>
    </w:p>
    <w:p w14:paraId="02A49719" w14:textId="12CBD493" w:rsidR="002E0054" w:rsidRDefault="002E0054" w:rsidP="002E0054">
      <w:pPr>
        <w:ind w:firstLine="709"/>
        <w:jc w:val="both"/>
      </w:pPr>
      <w:r w:rsidRPr="000E46CC">
        <w:rPr>
          <w:bCs/>
        </w:rPr>
        <w:t>„</w:t>
      </w:r>
      <w:r w:rsidRPr="00174762">
        <w:t>33</w:t>
      </w:r>
      <w:r w:rsidRPr="00174762">
        <w:rPr>
          <w:vertAlign w:val="superscript"/>
        </w:rPr>
        <w:t>2</w:t>
      </w:r>
      <w:r>
        <w:t xml:space="preserve">. </w:t>
      </w:r>
      <w:r w:rsidRPr="00174762">
        <w:rPr>
          <w:color w:val="000000"/>
        </w:rPr>
        <w:t>Rengiant</w:t>
      </w:r>
      <w:r>
        <w:rPr>
          <w:color w:val="000000"/>
        </w:rPr>
        <w:t xml:space="preserve"> detaliuosius planus, techninius projektus, kurių sprendiniai numato atlikti gyvenamosios  ir negyvenamosios paskirčių, išskyrus pagalbinio ūkio ir kitos paskirties (fermų, ūkio, šiltnamių, sodų) pastatų statybos ar rekonstravimo  darbus, privaloma projektuoti ir įrengti mišrių komunalinių </w:t>
      </w:r>
      <w:r w:rsidRPr="002E0054">
        <w:rPr>
          <w:color w:val="000000"/>
        </w:rPr>
        <w:t xml:space="preserve">atliekų, maisto atliekų bei antrinių žaliavų surinkimo konteinerių aikšteles. Projektuojant ir įrengiant konteinerių aikšteles, pirmenybė teikiama pusiau požeminio ar požeminio tipo konteinerių aikštelėms. Konkrečių konteinerių poreikis ir galimybė juos aptarnauti privalo būti derinama su administratoriumi. Projektuojant ir įrengiant atliekų konteinerių aikšteles, vadovautis Savivaldybės administracijos patvirtintu Klaipėdos miesto mažosios architektūros, aplinkotvarkos įrangos išdėstymo bei aplinkos estetinio formavimo, miestiškojo kraštovaizdžio tvarkymo specialiuoju planu bei </w:t>
      </w:r>
      <w:r w:rsidRPr="002E0054">
        <w:rPr>
          <w:bCs/>
        </w:rPr>
        <w:t>Savivaldybės administracijos patvirtintais reikalavimais įrengiamiems konteineriams.</w:t>
      </w:r>
      <w:r w:rsidRPr="002E0054">
        <w:t>“</w:t>
      </w:r>
      <w:r w:rsidR="0000529B">
        <w:t>;</w:t>
      </w:r>
    </w:p>
    <w:p w14:paraId="4CA91F9B" w14:textId="77777777" w:rsidR="006E4E8E" w:rsidRPr="008E756D" w:rsidRDefault="006E4E8E" w:rsidP="006E4E8E">
      <w:pPr>
        <w:ind w:firstLine="709"/>
        <w:jc w:val="both"/>
        <w:rPr>
          <w:bCs/>
        </w:rPr>
      </w:pPr>
      <w:r w:rsidRPr="008E756D">
        <w:rPr>
          <w:bCs/>
        </w:rPr>
        <w:t>1.5. pakeisti 37 punktą ir jį išdėstyti taip:</w:t>
      </w:r>
    </w:p>
    <w:p w14:paraId="0F2E4EAF" w14:textId="30BA0601" w:rsidR="006E4E8E" w:rsidRPr="006E4E8E" w:rsidRDefault="006E4E8E" w:rsidP="006E4E8E">
      <w:pPr>
        <w:widowControl w:val="0"/>
        <w:tabs>
          <w:tab w:val="left" w:pos="1620"/>
        </w:tabs>
        <w:ind w:firstLine="720"/>
        <w:jc w:val="both"/>
      </w:pPr>
      <w:r w:rsidRPr="008E756D">
        <w:rPr>
          <w:color w:val="000000"/>
        </w:rPr>
        <w:t xml:space="preserve">„37. </w:t>
      </w:r>
      <w:r w:rsidRPr="006E4E8E">
        <w:t>P</w:t>
      </w:r>
      <w:r w:rsidRPr="006E4E8E">
        <w:rPr>
          <w:lang w:eastAsia="lt-LT"/>
        </w:rPr>
        <w:t>akuočių atliekų ir a</w:t>
      </w:r>
      <w:r w:rsidRPr="008E756D">
        <w:t xml:space="preserve">ntrinių žaliavų surinkimo konteineriai statomi kartu su mišrių komunalinių atliekų surinkimo konteineriais arba atskirai gyventojams ir atliekų surinkėjams patogiose vietose. Vieną </w:t>
      </w:r>
      <w:r w:rsidRPr="006E4E8E">
        <w:t>p</w:t>
      </w:r>
      <w:r w:rsidRPr="006E4E8E">
        <w:rPr>
          <w:lang w:eastAsia="lt-LT"/>
        </w:rPr>
        <w:t xml:space="preserve">akuočių atliekų ir </w:t>
      </w:r>
      <w:r w:rsidRPr="006E4E8E">
        <w:t>antrinių žaliavų surinkimo konteinerių komplektą sudaro:</w:t>
      </w:r>
    </w:p>
    <w:p w14:paraId="7E8D4D16" w14:textId="7237590F" w:rsidR="006E4E8E" w:rsidRPr="008E756D" w:rsidRDefault="006E4E8E" w:rsidP="006E4E8E">
      <w:pPr>
        <w:widowControl w:val="0"/>
        <w:ind w:firstLine="720"/>
        <w:jc w:val="both"/>
      </w:pPr>
      <w:r w:rsidRPr="006E4E8E">
        <w:t xml:space="preserve">37.1. trys </w:t>
      </w:r>
      <w:r w:rsidR="006949B2">
        <w:t xml:space="preserve">rūšiavimo </w:t>
      </w:r>
      <w:r w:rsidRPr="006E4E8E">
        <w:t>konteineriai, skirti pakuočių atliekoms ir antrinėms žaliavoms rinkti:</w:t>
      </w:r>
    </w:p>
    <w:p w14:paraId="0DD34A11" w14:textId="77777777" w:rsidR="006E4E8E" w:rsidRPr="006E4E8E" w:rsidRDefault="006E4E8E" w:rsidP="006E4E8E">
      <w:pPr>
        <w:widowControl w:val="0"/>
        <w:ind w:firstLine="720"/>
        <w:jc w:val="both"/>
      </w:pPr>
      <w:r w:rsidRPr="006E4E8E">
        <w:t xml:space="preserve">37.1.1. vienas konteineris </w:t>
      </w:r>
      <w:r w:rsidRPr="006E4E8E">
        <w:rPr>
          <w:lang w:eastAsia="lt-LT"/>
        </w:rPr>
        <w:t xml:space="preserve">stiklinių pakuočių atliekoms ir stiklo antrinėms žaliavoms rinkti </w:t>
      </w:r>
      <w:r w:rsidRPr="006E4E8E">
        <w:t xml:space="preserve">(žalios spalvos </w:t>
      </w:r>
      <w:r w:rsidRPr="006E4E8E">
        <w:rPr>
          <w:lang w:eastAsia="lt-LT"/>
        </w:rPr>
        <w:t xml:space="preserve">ar šia spalva paženklintas </w:t>
      </w:r>
      <w:r w:rsidRPr="006E4E8E">
        <w:t xml:space="preserve">su užrašu „stiklas“); </w:t>
      </w:r>
    </w:p>
    <w:p w14:paraId="7DCD386D" w14:textId="77777777" w:rsidR="006E4E8E" w:rsidRPr="006E4E8E" w:rsidRDefault="006E4E8E" w:rsidP="006E4E8E">
      <w:pPr>
        <w:widowControl w:val="0"/>
        <w:ind w:firstLine="720"/>
        <w:jc w:val="both"/>
      </w:pPr>
      <w:r w:rsidRPr="006E4E8E">
        <w:t xml:space="preserve">37.1.2. vienas konteineris </w:t>
      </w:r>
      <w:r w:rsidRPr="006E4E8E">
        <w:rPr>
          <w:lang w:eastAsia="lt-LT"/>
        </w:rPr>
        <w:t xml:space="preserve">popierinių, kartoninių pakuočių atliekoms ir popieriaus, kartono antrinėms žaliavoms rinkti </w:t>
      </w:r>
      <w:r w:rsidRPr="006E4E8E">
        <w:t xml:space="preserve">(mėlynos spalvos </w:t>
      </w:r>
      <w:r w:rsidRPr="006E4E8E">
        <w:rPr>
          <w:lang w:eastAsia="lt-LT"/>
        </w:rPr>
        <w:t xml:space="preserve">ar šia spalva paženklintas </w:t>
      </w:r>
      <w:r w:rsidRPr="006E4E8E">
        <w:t xml:space="preserve">su užrašu „popierius“); </w:t>
      </w:r>
    </w:p>
    <w:p w14:paraId="44FAAE06" w14:textId="77777777" w:rsidR="006E4E8E" w:rsidRPr="006E4E8E" w:rsidRDefault="006E4E8E" w:rsidP="006E4E8E">
      <w:pPr>
        <w:widowControl w:val="0"/>
        <w:ind w:firstLine="720"/>
        <w:jc w:val="both"/>
      </w:pPr>
      <w:r w:rsidRPr="006E4E8E">
        <w:t xml:space="preserve">37.1.3. vienas konteineris </w:t>
      </w:r>
      <w:r w:rsidRPr="006E4E8E">
        <w:rPr>
          <w:lang w:eastAsia="lt-LT"/>
        </w:rPr>
        <w:t xml:space="preserve">plastikinių, metalinių, kombinuotųjų pakuočių atliekoms ir plastiko, metalo antrinėms žaliavoms rinkti </w:t>
      </w:r>
      <w:r w:rsidRPr="006E4E8E">
        <w:t xml:space="preserve">(geltonos spalvos </w:t>
      </w:r>
      <w:r w:rsidRPr="006E4E8E">
        <w:rPr>
          <w:lang w:eastAsia="lt-LT"/>
        </w:rPr>
        <w:t xml:space="preserve">ar šia spalva paženklintas </w:t>
      </w:r>
      <w:r w:rsidRPr="006E4E8E">
        <w:t>su užrašu „plastikas, metalas“); arba</w:t>
      </w:r>
    </w:p>
    <w:p w14:paraId="5FF302E8" w14:textId="3A8E7D87" w:rsidR="006E4E8E" w:rsidRPr="006E4E8E" w:rsidRDefault="006E4E8E" w:rsidP="006E4E8E">
      <w:pPr>
        <w:widowControl w:val="0"/>
        <w:ind w:firstLine="720"/>
        <w:jc w:val="both"/>
      </w:pPr>
      <w:r w:rsidRPr="006E4E8E">
        <w:t xml:space="preserve">37.2. du </w:t>
      </w:r>
      <w:r w:rsidR="006949B2">
        <w:t xml:space="preserve">rūšiavimo </w:t>
      </w:r>
      <w:r w:rsidRPr="006E4E8E">
        <w:t xml:space="preserve">konteineriai, skirti pakuočių atliekoms ir antrinėms žaliavoms rinkti: </w:t>
      </w:r>
    </w:p>
    <w:p w14:paraId="08C3593F" w14:textId="77777777" w:rsidR="006E4E8E" w:rsidRPr="006E4E8E" w:rsidRDefault="006E4E8E" w:rsidP="006E4E8E">
      <w:pPr>
        <w:widowControl w:val="0"/>
        <w:ind w:firstLine="720"/>
        <w:jc w:val="both"/>
      </w:pPr>
      <w:r w:rsidRPr="006E4E8E">
        <w:t xml:space="preserve">37.2.1 vienas konteineris </w:t>
      </w:r>
      <w:r w:rsidRPr="006E4E8E">
        <w:rPr>
          <w:lang w:eastAsia="lt-LT"/>
        </w:rPr>
        <w:t xml:space="preserve">stiklinių pakuočių atliekoms ir stiklo antrinėms žaliavoms rinkti </w:t>
      </w:r>
      <w:r w:rsidRPr="006E4E8E">
        <w:t xml:space="preserve">(žalios spalvos </w:t>
      </w:r>
      <w:r w:rsidRPr="006E4E8E">
        <w:rPr>
          <w:lang w:eastAsia="lt-LT"/>
        </w:rPr>
        <w:t xml:space="preserve">ar šia spalva paženklintas </w:t>
      </w:r>
      <w:r w:rsidRPr="006E4E8E">
        <w:t xml:space="preserve">su užrašu „stiklas“); </w:t>
      </w:r>
    </w:p>
    <w:p w14:paraId="49438CFE" w14:textId="30A6CCAB" w:rsidR="006E4E8E" w:rsidRPr="006E4E8E" w:rsidRDefault="006E4E8E" w:rsidP="006E4E8E">
      <w:pPr>
        <w:widowControl w:val="0"/>
        <w:ind w:firstLine="720"/>
        <w:jc w:val="both"/>
        <w:rPr>
          <w:highlight w:val="yellow"/>
        </w:rPr>
      </w:pPr>
      <w:r w:rsidRPr="006E4E8E">
        <w:t xml:space="preserve">37.2.1. vienas konteineris </w:t>
      </w:r>
      <w:r w:rsidRPr="006E4E8E">
        <w:rPr>
          <w:lang w:eastAsia="lt-LT"/>
        </w:rPr>
        <w:t>plastikinių, metalinių, popierinių, kartoninių, kombinuotųjų ir kitų rūšių pakuočių atliekoms ir plastiko, metalo, popieriaus, kartono antrinėms žaliavoms rinkti (</w:t>
      </w:r>
      <w:r w:rsidRPr="006E4E8E">
        <w:t xml:space="preserve">mėlynos </w:t>
      </w:r>
      <w:r w:rsidRPr="006E4E8E">
        <w:rPr>
          <w:lang w:eastAsia="lt-LT"/>
        </w:rPr>
        <w:t xml:space="preserve">ar geltonos </w:t>
      </w:r>
      <w:r w:rsidRPr="006E4E8E">
        <w:t>spalvos ar</w:t>
      </w:r>
      <w:r w:rsidRPr="006E4E8E">
        <w:rPr>
          <w:lang w:eastAsia="lt-LT"/>
        </w:rPr>
        <w:t xml:space="preserve"> viena iš šių spalvų paženklintas </w:t>
      </w:r>
      <w:r w:rsidRPr="006E4E8E">
        <w:t>su užrašu „popierius, plastikas, metalas“).“</w:t>
      </w:r>
      <w:r w:rsidR="0000529B">
        <w:t>;</w:t>
      </w:r>
    </w:p>
    <w:p w14:paraId="7B06899F" w14:textId="350627DA" w:rsidR="00493649" w:rsidRPr="00C63CD1" w:rsidRDefault="00493649" w:rsidP="00493649">
      <w:pPr>
        <w:widowControl w:val="0"/>
        <w:tabs>
          <w:tab w:val="left" w:pos="1620"/>
        </w:tabs>
        <w:ind w:firstLine="720"/>
        <w:jc w:val="both"/>
      </w:pPr>
      <w:r>
        <w:rPr>
          <w:bCs/>
        </w:rPr>
        <w:t>1.6.</w:t>
      </w:r>
      <w:r>
        <w:rPr>
          <w:b/>
          <w:bCs/>
        </w:rPr>
        <w:t xml:space="preserve"> </w:t>
      </w:r>
      <w:r w:rsidRPr="003012B7">
        <w:rPr>
          <w:bCs/>
        </w:rPr>
        <w:t>pakeisti</w:t>
      </w:r>
      <w:r>
        <w:rPr>
          <w:b/>
          <w:bCs/>
        </w:rPr>
        <w:t xml:space="preserve"> </w:t>
      </w:r>
      <w:r>
        <w:t>39</w:t>
      </w:r>
      <w:r w:rsidRPr="003012B7">
        <w:t xml:space="preserve"> punktą ir jį išdėstyti taip:</w:t>
      </w:r>
    </w:p>
    <w:p w14:paraId="44DA9A2A" w14:textId="21E5E940" w:rsidR="00493649" w:rsidRPr="00493649" w:rsidRDefault="00493649" w:rsidP="00493649">
      <w:pPr>
        <w:widowControl w:val="0"/>
        <w:ind w:firstLine="720"/>
        <w:jc w:val="both"/>
      </w:pPr>
      <w:r w:rsidRPr="00232495">
        <w:t>„</w:t>
      </w:r>
      <w:r>
        <w:rPr>
          <w:color w:val="000000"/>
        </w:rPr>
        <w:t xml:space="preserve">39. </w:t>
      </w:r>
      <w:r w:rsidRPr="00493649">
        <w:t>Pakuočių atliekos ir a</w:t>
      </w:r>
      <w:r w:rsidRPr="00493649">
        <w:rPr>
          <w:color w:val="000000"/>
        </w:rPr>
        <w:t xml:space="preserve">ntrinės žaliavos surenkamos </w:t>
      </w:r>
      <w:r w:rsidRPr="00493649">
        <w:t xml:space="preserve">kolektyviniais ir </w:t>
      </w:r>
      <w:r w:rsidRPr="00493649">
        <w:rPr>
          <w:color w:val="000000"/>
        </w:rPr>
        <w:t>individualiais konteineriais arba kitomis antrinių žaliavų surinkimo priemonėmis.</w:t>
      </w:r>
      <w:r w:rsidRPr="00493649">
        <w:t xml:space="preserve"> </w:t>
      </w:r>
    </w:p>
    <w:p w14:paraId="11590B69" w14:textId="3F9172C2" w:rsidR="00493649" w:rsidRPr="00493649" w:rsidRDefault="00493649" w:rsidP="00493649">
      <w:pPr>
        <w:widowControl w:val="0"/>
        <w:ind w:firstLine="720"/>
        <w:jc w:val="both"/>
      </w:pPr>
      <w:r w:rsidRPr="00493649">
        <w:rPr>
          <w:color w:val="000000"/>
        </w:rPr>
        <w:t>Individualių gyvenamųjų namų rajonuose ir pavienių gyvenamųjų namų, iki kurių gali privažiuoti atliekas surenkanti transporto priemonė, teritorijose kiekvieno vienbučio ar dvibučio gyvenamojo namo gyventojams pastatomas vienas 37.2 papunktyje nurodytas individualaus naudojimo rūšiavimo konteinerių komplektas</w:t>
      </w:r>
      <w:r w:rsidR="001F4872">
        <w:rPr>
          <w:color w:val="000000"/>
        </w:rPr>
        <w:t>.</w:t>
      </w:r>
      <w:r w:rsidRPr="00493649">
        <w:rPr>
          <w:color w:val="000000"/>
        </w:rPr>
        <w:t xml:space="preserve"> </w:t>
      </w:r>
      <w:r w:rsidRPr="00493649">
        <w:rPr>
          <w:lang w:eastAsia="lt-LT"/>
        </w:rPr>
        <w:t xml:space="preserve">Jei vienbučio ar dvibučio gyvenamojo namo gyventojams </w:t>
      </w:r>
      <w:r w:rsidRPr="00493649">
        <w:rPr>
          <w:shd w:val="clear" w:color="auto" w:fill="FFFFFF"/>
          <w:lang w:eastAsia="lt-LT"/>
        </w:rPr>
        <w:t xml:space="preserve">nėra techninių galimybių pastatyti </w:t>
      </w:r>
      <w:r w:rsidR="00F47C04">
        <w:rPr>
          <w:shd w:val="clear" w:color="auto" w:fill="FFFFFF"/>
          <w:lang w:eastAsia="lt-LT"/>
        </w:rPr>
        <w:t>ir</w:t>
      </w:r>
      <w:r w:rsidR="001A0384">
        <w:rPr>
          <w:shd w:val="clear" w:color="auto" w:fill="FFFFFF"/>
          <w:lang w:eastAsia="lt-LT"/>
        </w:rPr>
        <w:t xml:space="preserve"> (ar)</w:t>
      </w:r>
      <w:r w:rsidRPr="00493649">
        <w:rPr>
          <w:shd w:val="clear" w:color="auto" w:fill="FFFFFF"/>
          <w:lang w:eastAsia="lt-LT"/>
        </w:rPr>
        <w:t xml:space="preserve"> laikyti </w:t>
      </w:r>
      <w:r w:rsidRPr="00493649">
        <w:t xml:space="preserve">pakuočių atliekų ir antrinių žaliavų surinkimo konteinerių komplekto, </w:t>
      </w:r>
      <w:r w:rsidRPr="00493649">
        <w:rPr>
          <w:shd w:val="clear" w:color="auto" w:fill="FFFFFF"/>
          <w:lang w:eastAsia="lt-LT"/>
        </w:rPr>
        <w:t>administratoriaus sprendimu gali būti skiriamos kitos priemonės pakuočių atliekoms ir antrinėms žaliavoms rinkti ir rūšiuoti tol, kol atsiras technin</w:t>
      </w:r>
      <w:r w:rsidR="001F4872">
        <w:rPr>
          <w:shd w:val="clear" w:color="auto" w:fill="FFFFFF"/>
          <w:lang w:eastAsia="lt-LT"/>
        </w:rPr>
        <w:t>ės</w:t>
      </w:r>
      <w:r w:rsidRPr="00493649">
        <w:rPr>
          <w:shd w:val="clear" w:color="auto" w:fill="FFFFFF"/>
          <w:lang w:eastAsia="lt-LT"/>
        </w:rPr>
        <w:t xml:space="preserve"> galimyb</w:t>
      </w:r>
      <w:r w:rsidR="001F4872">
        <w:rPr>
          <w:shd w:val="clear" w:color="auto" w:fill="FFFFFF"/>
          <w:lang w:eastAsia="lt-LT"/>
        </w:rPr>
        <w:t>ės</w:t>
      </w:r>
      <w:r w:rsidRPr="00493649">
        <w:rPr>
          <w:shd w:val="clear" w:color="auto" w:fill="FFFFFF"/>
          <w:lang w:eastAsia="lt-LT"/>
        </w:rPr>
        <w:t xml:space="preserve"> pastatyti</w:t>
      </w:r>
      <w:r w:rsidR="00F47C04">
        <w:rPr>
          <w:shd w:val="clear" w:color="auto" w:fill="FFFFFF"/>
          <w:lang w:eastAsia="lt-LT"/>
        </w:rPr>
        <w:t xml:space="preserve"> ir</w:t>
      </w:r>
      <w:r w:rsidRPr="00493649">
        <w:rPr>
          <w:shd w:val="clear" w:color="auto" w:fill="FFFFFF"/>
          <w:lang w:eastAsia="lt-LT"/>
        </w:rPr>
        <w:t xml:space="preserve"> laikyti tokius rūšiavimo konteinerius, arba šie atliekų turėtojai gali naudotis kolektyviniais rūšiavimo</w:t>
      </w:r>
      <w:r w:rsidRPr="00493649">
        <w:t xml:space="preserve"> konteineriais. </w:t>
      </w:r>
    </w:p>
    <w:p w14:paraId="69DE66A2" w14:textId="0A06779E" w:rsidR="002E0054" w:rsidRDefault="00493649" w:rsidP="00493649">
      <w:pPr>
        <w:ind w:firstLine="709"/>
        <w:jc w:val="both"/>
      </w:pPr>
      <w:r w:rsidRPr="00493649">
        <w:t xml:space="preserve">Visiems kitiems atliekų turėtojams </w:t>
      </w:r>
      <w:r w:rsidR="001F4872">
        <w:rPr>
          <w:color w:val="000000"/>
        </w:rPr>
        <w:t xml:space="preserve"> įrengiamas ar pastatomas </w:t>
      </w:r>
      <w:r w:rsidR="006949B2">
        <w:rPr>
          <w:color w:val="000000"/>
        </w:rPr>
        <w:t xml:space="preserve">37.1 arba 37.2 papunkčiuose nurodytas rūšiavimo konteinerių komplektas. Pirmenybė teikiama </w:t>
      </w:r>
      <w:r w:rsidRPr="00493649">
        <w:t>37.1 papunktyje nurodyta</w:t>
      </w:r>
      <w:r w:rsidR="006949B2">
        <w:t>m</w:t>
      </w:r>
      <w:r w:rsidRPr="00493649">
        <w:t xml:space="preserve"> konteinerių komplektui.“</w:t>
      </w:r>
      <w:r w:rsidR="0000529B">
        <w:t>;</w:t>
      </w:r>
    </w:p>
    <w:p w14:paraId="610E6E12" w14:textId="550198A3" w:rsidR="00A27142" w:rsidRPr="00FF3C8C" w:rsidRDefault="00A27142" w:rsidP="00A27142">
      <w:pPr>
        <w:widowControl w:val="0"/>
        <w:ind w:firstLine="720"/>
        <w:jc w:val="both"/>
        <w:rPr>
          <w:bCs/>
        </w:rPr>
      </w:pPr>
      <w:r>
        <w:rPr>
          <w:bCs/>
        </w:rPr>
        <w:t>1</w:t>
      </w:r>
      <w:r w:rsidRPr="00FF3C8C">
        <w:rPr>
          <w:bCs/>
        </w:rPr>
        <w:t>.7.</w:t>
      </w:r>
      <w:r w:rsidRPr="00FF3C8C">
        <w:t xml:space="preserve"> papildyti 39</w:t>
      </w:r>
      <w:r w:rsidRPr="00FF3C8C">
        <w:rPr>
          <w:vertAlign w:val="superscript"/>
        </w:rPr>
        <w:t>1</w:t>
      </w:r>
      <w:r w:rsidR="0000529B">
        <w:t xml:space="preserve"> ir </w:t>
      </w:r>
      <w:r w:rsidRPr="00FF3C8C">
        <w:rPr>
          <w:shd w:val="clear" w:color="auto" w:fill="FFFFFF"/>
          <w:lang w:eastAsia="lt-LT"/>
        </w:rPr>
        <w:t>39</w:t>
      </w:r>
      <w:r w:rsidRPr="00FF3C8C">
        <w:rPr>
          <w:shd w:val="clear" w:color="auto" w:fill="FFFFFF"/>
          <w:vertAlign w:val="superscript"/>
          <w:lang w:eastAsia="lt-LT"/>
        </w:rPr>
        <w:t xml:space="preserve">2 </w:t>
      </w:r>
      <w:r w:rsidRPr="00FF3C8C">
        <w:t>punktais:</w:t>
      </w:r>
      <w:r w:rsidRPr="00FF3C8C">
        <w:rPr>
          <w:bCs/>
        </w:rPr>
        <w:t xml:space="preserve"> </w:t>
      </w:r>
    </w:p>
    <w:p w14:paraId="01A184EE" w14:textId="7CF16E87" w:rsidR="00A27142" w:rsidRPr="00A27142" w:rsidRDefault="00A27142" w:rsidP="00A27142">
      <w:pPr>
        <w:widowControl w:val="0"/>
        <w:ind w:firstLine="720"/>
        <w:jc w:val="both"/>
        <w:rPr>
          <w:shd w:val="clear" w:color="auto" w:fill="FFFFFF"/>
          <w:lang w:eastAsia="lt-LT"/>
        </w:rPr>
      </w:pPr>
      <w:r w:rsidRPr="00A27142">
        <w:rPr>
          <w:bCs/>
        </w:rPr>
        <w:t>„</w:t>
      </w:r>
      <w:r w:rsidRPr="00A27142">
        <w:t>39</w:t>
      </w:r>
      <w:r w:rsidRPr="00A27142">
        <w:rPr>
          <w:vertAlign w:val="superscript"/>
        </w:rPr>
        <w:t>1</w:t>
      </w:r>
      <w:r w:rsidRPr="00A27142">
        <w:t>.</w:t>
      </w:r>
      <w:r>
        <w:rPr>
          <w:vertAlign w:val="superscript"/>
        </w:rPr>
        <w:t xml:space="preserve"> </w:t>
      </w:r>
      <w:r w:rsidRPr="00A27142">
        <w:t xml:space="preserve">Iki tol, kol </w:t>
      </w:r>
      <w:r w:rsidRPr="00A27142">
        <w:rPr>
          <w:lang w:eastAsia="lt-LT"/>
        </w:rPr>
        <w:t xml:space="preserve">vienbučio ar dvibučio gyvenamojo namo gyventojai bus aprūpinti </w:t>
      </w:r>
      <w:r w:rsidRPr="00A27142">
        <w:t xml:space="preserve">individualaus naudojimo rūšiavimo konteinerių komplektais, pakuočių atliekos ir antrinės žaliavos iš šių atliekų turėtojų yra surenkamos vienu konteineriu. </w:t>
      </w:r>
    </w:p>
    <w:p w14:paraId="2C755084" w14:textId="38C55466" w:rsidR="00A27142" w:rsidRPr="00A27142" w:rsidRDefault="00A27142" w:rsidP="00A27142">
      <w:pPr>
        <w:widowControl w:val="0"/>
        <w:ind w:firstLine="720"/>
        <w:jc w:val="both"/>
      </w:pPr>
      <w:r w:rsidRPr="00A27142">
        <w:rPr>
          <w:shd w:val="clear" w:color="auto" w:fill="FFFFFF"/>
          <w:lang w:eastAsia="lt-LT"/>
        </w:rPr>
        <w:lastRenderedPageBreak/>
        <w:t>39</w:t>
      </w:r>
      <w:r w:rsidRPr="00A27142">
        <w:rPr>
          <w:shd w:val="clear" w:color="auto" w:fill="FFFFFF"/>
          <w:vertAlign w:val="superscript"/>
          <w:lang w:eastAsia="lt-LT"/>
        </w:rPr>
        <w:t>2</w:t>
      </w:r>
      <w:r w:rsidRPr="00A27142">
        <w:rPr>
          <w:shd w:val="clear" w:color="auto" w:fill="FFFFFF"/>
          <w:lang w:eastAsia="lt-LT"/>
        </w:rPr>
        <w:t xml:space="preserve">. </w:t>
      </w:r>
      <w:r w:rsidRPr="00A27142">
        <w:rPr>
          <w:lang w:eastAsia="lt-LT"/>
        </w:rPr>
        <w:t xml:space="preserve">Pakuočių atliekų ir antrinių žaliavų rūšiavimo tvarką, suderintą su Savivaldybės administraciją, nustato ir tvirtina administratorius, atsižvelgdamas į Aplinkos ministerijos interneto svetainėje skelbiamas atliekų rūšiavimo rekomendacijas. Pakuočių atliekų ir antrinių žaliavų rūšiavimo tvarka skelbiama administratoriaus ir savivaldybės </w:t>
      </w:r>
      <w:r w:rsidR="00F47C04">
        <w:rPr>
          <w:lang w:eastAsia="lt-LT"/>
        </w:rPr>
        <w:t xml:space="preserve">interneto </w:t>
      </w:r>
      <w:r w:rsidRPr="00A27142">
        <w:rPr>
          <w:lang w:eastAsia="lt-LT"/>
        </w:rPr>
        <w:t>svetainėse.“;</w:t>
      </w:r>
    </w:p>
    <w:p w14:paraId="4D72DAAA" w14:textId="6B2311F1" w:rsidR="007A080D" w:rsidRPr="003012B7" w:rsidRDefault="007A080D" w:rsidP="007A080D">
      <w:pPr>
        <w:widowControl w:val="0"/>
        <w:ind w:firstLine="720"/>
        <w:jc w:val="both"/>
      </w:pPr>
      <w:r>
        <w:rPr>
          <w:bCs/>
        </w:rPr>
        <w:t>1</w:t>
      </w:r>
      <w:r w:rsidRPr="003012B7">
        <w:rPr>
          <w:bCs/>
        </w:rPr>
        <w:t>.</w:t>
      </w:r>
      <w:r>
        <w:rPr>
          <w:bCs/>
        </w:rPr>
        <w:t>8</w:t>
      </w:r>
      <w:r w:rsidRPr="003012B7">
        <w:rPr>
          <w:bCs/>
        </w:rPr>
        <w:t>. pakeisti</w:t>
      </w:r>
      <w:r>
        <w:rPr>
          <w:b/>
          <w:bCs/>
        </w:rPr>
        <w:t xml:space="preserve"> </w:t>
      </w:r>
      <w:r w:rsidRPr="003012B7">
        <w:t>4</w:t>
      </w:r>
      <w:r>
        <w:t>3</w:t>
      </w:r>
      <w:r w:rsidR="0000529B">
        <w:t>, 44, 45 ir 46</w:t>
      </w:r>
      <w:r w:rsidRPr="003012B7">
        <w:t xml:space="preserve"> punkt</w:t>
      </w:r>
      <w:r w:rsidR="0000529B">
        <w:t>us</w:t>
      </w:r>
      <w:r w:rsidRPr="003012B7">
        <w:t xml:space="preserve"> ir j</w:t>
      </w:r>
      <w:r w:rsidR="0000529B">
        <w:t>uos</w:t>
      </w:r>
      <w:r w:rsidRPr="003012B7">
        <w:t xml:space="preserve"> išdėstyti taip:</w:t>
      </w:r>
    </w:p>
    <w:p w14:paraId="4A3B84B3" w14:textId="5BBFFB92" w:rsidR="007A080D" w:rsidRPr="007A080D" w:rsidRDefault="007A080D" w:rsidP="007A080D">
      <w:pPr>
        <w:widowControl w:val="0"/>
        <w:ind w:firstLine="720"/>
        <w:jc w:val="both"/>
      </w:pPr>
      <w:r w:rsidRPr="005E0A95">
        <w:t>„</w:t>
      </w:r>
      <w:r w:rsidRPr="005E0A95">
        <w:rPr>
          <w:color w:val="000000"/>
        </w:rPr>
        <w:t>43. Žaliosios atliekos yra surenkamos apvažiuojant atliekų turėtojus ir (ar) konteineriais pagal iš anksto atliekų surinkėjo viešai paskelbtą grafiką</w:t>
      </w:r>
      <w:r w:rsidRPr="007A080D">
        <w:rPr>
          <w:color w:val="000000"/>
        </w:rPr>
        <w:t xml:space="preserve">: </w:t>
      </w:r>
      <w:r w:rsidRPr="007A080D">
        <w:t>laikotarpiu nuo gruodžio 1 d. iki kovo 31</w:t>
      </w:r>
      <w:r w:rsidR="00637D27">
        <w:t> </w:t>
      </w:r>
      <w:r w:rsidRPr="007A080D">
        <w:t xml:space="preserve">d. – ne rečiau kaip vieną kartą per mėnesį, kitu laikotarpiu </w:t>
      </w:r>
      <w:r w:rsidR="00637D27">
        <w:t xml:space="preserve">– </w:t>
      </w:r>
      <w:r w:rsidRPr="007A080D">
        <w:rPr>
          <w:color w:val="000000"/>
        </w:rPr>
        <w:t>ne rečiau kaip vieną kartą per savaitę. Atliekų turėtojai po medžių, krūmų kirtimo ir (ar) genėjimo susidariusias žaliąsias atliekas turi susmulkinti ne ilgesnėmis nei 1 m dalimis</w:t>
      </w:r>
      <w:r w:rsidRPr="007A080D">
        <w:t xml:space="preserve"> ir sudėti į atliekų surinkėjo suteiktą laikino naudojimo konteinerį ar kitą atliekų surinkimo priemonę (-es) (didmaišį (-ius) ir (ar) kt.);</w:t>
      </w:r>
      <w:r w:rsidRPr="007A080D">
        <w:rPr>
          <w:color w:val="000000"/>
        </w:rPr>
        <w:t xml:space="preserve"> sugriebtus medžių ir krūmų lapus, </w:t>
      </w:r>
      <w:r w:rsidRPr="007A080D">
        <w:t xml:space="preserve">nupjautą žolę ar kitas žaliąsias atliekas </w:t>
      </w:r>
      <w:r w:rsidRPr="007A080D">
        <w:rPr>
          <w:color w:val="000000"/>
        </w:rPr>
        <w:t xml:space="preserve">turi sudėti į </w:t>
      </w:r>
      <w:r w:rsidRPr="007A080D">
        <w:t>savo</w:t>
      </w:r>
      <w:r w:rsidRPr="007A080D">
        <w:rPr>
          <w:color w:val="000000"/>
        </w:rPr>
        <w:t xml:space="preserve"> maišus</w:t>
      </w:r>
      <w:r w:rsidRPr="007A080D">
        <w:t xml:space="preserve"> arba sudėti į atliekų surinkėjo suteiktą laikino naudojimo konteinerį ar kitą (-as) atliekų surinkimo priemonę (-es)</w:t>
      </w:r>
      <w:r w:rsidRPr="007A080D">
        <w:rPr>
          <w:color w:val="000000"/>
        </w:rPr>
        <w:t xml:space="preserve">. </w:t>
      </w:r>
      <w:r w:rsidRPr="007A080D">
        <w:t xml:space="preserve">Atliekų turėtojams </w:t>
      </w:r>
      <w:r w:rsidRPr="007A080D">
        <w:rPr>
          <w:color w:val="000000"/>
        </w:rPr>
        <w:t>rekomenduojama naudoti žalios spalvos maišus. Atliekų turėtojai, kurie naudojasi žaliųjų atliekų konteineriais, meta atliekas į juos nesupakuotas</w:t>
      </w:r>
      <w:r w:rsidRPr="007A080D">
        <w:t>. Žaliosios atliekos prie konteinerių nėra dedamos, išskyrus surinktos maišais ar kitomis surinkimo priemonėmis.</w:t>
      </w:r>
    </w:p>
    <w:p w14:paraId="71EE2DD0" w14:textId="3534D474" w:rsidR="00A06054" w:rsidRPr="00A06054" w:rsidRDefault="00A06054" w:rsidP="00A06054">
      <w:pPr>
        <w:widowControl w:val="0"/>
        <w:ind w:firstLine="720"/>
        <w:jc w:val="both"/>
      </w:pPr>
      <w:r>
        <w:t xml:space="preserve">44. </w:t>
      </w:r>
      <w:r w:rsidRPr="00A06054">
        <w:rPr>
          <w:color w:val="000000"/>
        </w:rPr>
        <w:t>Susikaupus didesniam žaliųjų atliekų kiekiui (po želdinių genėjimo, kirtimo, lapų grėbimo, šienavimo), atliekų turėtojas turi paprašyti administratoriaus laikinai pastatyti specialų konteinerį šioms atliekoms surinkti su užrašu „žaliosios atliekos“ arba laikinai suteikti kitas tokių atliekų surinkimui tinkamas priemones (didmaišį (-ius) ir (ar) kt.)</w:t>
      </w:r>
      <w:r w:rsidRPr="00A06054">
        <w:rPr>
          <w:bCs/>
          <w:color w:val="000000"/>
        </w:rPr>
        <w:t xml:space="preserve">. </w:t>
      </w:r>
      <w:r w:rsidRPr="00A06054">
        <w:rPr>
          <w:color w:val="000000"/>
        </w:rPr>
        <w:t xml:space="preserve">Atliekų surinkėjas </w:t>
      </w:r>
      <w:r w:rsidRPr="00A06054">
        <w:t>privalo nemokamai</w:t>
      </w:r>
      <w:r w:rsidRPr="00A06054">
        <w:rPr>
          <w:color w:val="000000"/>
        </w:rPr>
        <w:t xml:space="preserve"> suteikti tokią paslaugą per 5 darbo dienas nuo administratoriaus kreipimosi dienos, apie tai iš anksto informavęs besikreipiantį atliekų turėtoją. Laikino naudojimo konteineris negali stovėti ilgiau nei tris kalendorines dienas, o</w:t>
      </w:r>
      <w:r w:rsidRPr="00A06054">
        <w:t xml:space="preserve"> kitos tokių atliekų surinkim</w:t>
      </w:r>
      <w:r w:rsidR="00C54B56">
        <w:t>o</w:t>
      </w:r>
      <w:r w:rsidRPr="00A06054">
        <w:t xml:space="preserve"> priemon</w:t>
      </w:r>
      <w:r w:rsidR="00202432">
        <w:t>ė</w:t>
      </w:r>
      <w:r w:rsidRPr="00A06054">
        <w:t xml:space="preserve">s (didmaišis (-iai) ir (ar) kt.) – ilgiau nei </w:t>
      </w:r>
      <w:r w:rsidR="006D4677" w:rsidRPr="00A06054">
        <w:t>septynias</w:t>
      </w:r>
      <w:r w:rsidRPr="00A06054">
        <w:t xml:space="preserve"> kalendorines dienas.</w:t>
      </w:r>
      <w:r w:rsidRPr="00A06054">
        <w:rPr>
          <w:color w:val="000000"/>
        </w:rPr>
        <w:t xml:space="preserve"> Už šio konteinerio </w:t>
      </w:r>
      <w:r w:rsidR="006D4677">
        <w:rPr>
          <w:color w:val="000000"/>
        </w:rPr>
        <w:t xml:space="preserve">ir (ar) </w:t>
      </w:r>
      <w:r w:rsidRPr="00A06054">
        <w:rPr>
          <w:color w:val="000000"/>
        </w:rPr>
        <w:t xml:space="preserve">suteiktos </w:t>
      </w:r>
      <w:r w:rsidR="006D4677">
        <w:rPr>
          <w:color w:val="000000"/>
        </w:rPr>
        <w:t xml:space="preserve">kitos žaliųjų atliekų </w:t>
      </w:r>
      <w:r w:rsidRPr="00A06054">
        <w:rPr>
          <w:color w:val="000000"/>
        </w:rPr>
        <w:t>surinkimo priemonės stovėjimo trukmę atsako atliekų surinkėjas. Konteineriai ir (ar) kitos žaliųjų atliekų surinkimo priemonės turi būti naudojamos</w:t>
      </w:r>
      <w:r w:rsidR="006D4677">
        <w:rPr>
          <w:color w:val="000000"/>
        </w:rPr>
        <w:t xml:space="preserve"> </w:t>
      </w:r>
      <w:r w:rsidRPr="00A06054">
        <w:rPr>
          <w:color w:val="000000"/>
        </w:rPr>
        <w:t>tik pagal paskirtį. Už konteinerio ir (ar) kit</w:t>
      </w:r>
      <w:r w:rsidR="00BC5690">
        <w:rPr>
          <w:color w:val="000000"/>
        </w:rPr>
        <w:t>os</w:t>
      </w:r>
      <w:r w:rsidRPr="00A06054">
        <w:rPr>
          <w:color w:val="000000"/>
        </w:rPr>
        <w:t xml:space="preserve"> žaliųjų atliekų surinkimo priemonės naudojimą ne pagal paskirtį atsako jį (ją) užsakęs asmuo.</w:t>
      </w:r>
    </w:p>
    <w:p w14:paraId="685E91CE" w14:textId="55FDE9A2" w:rsidR="007A080D" w:rsidRDefault="007A6954" w:rsidP="007A6954">
      <w:pPr>
        <w:widowControl w:val="0"/>
        <w:ind w:firstLine="720"/>
        <w:jc w:val="both"/>
      </w:pPr>
      <w:r w:rsidRPr="007A6954">
        <w:t xml:space="preserve">45. </w:t>
      </w:r>
      <w:r w:rsidRPr="007A6954">
        <w:rPr>
          <w:color w:val="000000"/>
        </w:rPr>
        <w:t xml:space="preserve">Atliekų turėtojai </w:t>
      </w:r>
      <w:r w:rsidRPr="007A6954">
        <w:t xml:space="preserve">gali </w:t>
      </w:r>
      <w:r w:rsidRPr="007A6954">
        <w:rPr>
          <w:color w:val="000000"/>
        </w:rPr>
        <w:t xml:space="preserve">kompostuoti žaliąsias atliekas savo teritorijose, o susikaupus didesniam šių atliekų kiekiui − patys </w:t>
      </w:r>
      <w:r w:rsidRPr="007A6954">
        <w:t>jas</w:t>
      </w:r>
      <w:r w:rsidRPr="007A6954">
        <w:rPr>
          <w:color w:val="000000"/>
        </w:rPr>
        <w:t xml:space="preserve"> nuvežti ir </w:t>
      </w:r>
      <w:r w:rsidRPr="007A6954">
        <w:t>atiduoti tvarky</w:t>
      </w:r>
      <w:r w:rsidR="00EA312D">
        <w:t>t</w:t>
      </w:r>
      <w:r w:rsidRPr="007A6954">
        <w:t xml:space="preserve">i </w:t>
      </w:r>
      <w:r w:rsidRPr="007A6954">
        <w:rPr>
          <w:color w:val="000000"/>
        </w:rPr>
        <w:t>į Glaudėnų žaliųjų atliekų kompostavimo aikštelę.</w:t>
      </w:r>
      <w:r w:rsidRPr="007A6954">
        <w:t xml:space="preserve"> Nuostata dėl žaliųjų atliekų atidavimo tvarky</w:t>
      </w:r>
      <w:r w:rsidR="00F5695F">
        <w:t>t</w:t>
      </w:r>
      <w:r w:rsidRPr="007A6954">
        <w:t xml:space="preserve">i galioja ir atliekų turėtojus atstovaujančioms daugiabučio namo </w:t>
      </w:r>
      <w:r w:rsidRPr="007A6954">
        <w:rPr>
          <w:color w:val="000000"/>
        </w:rPr>
        <w:t xml:space="preserve">butų ir kitų patalpų </w:t>
      </w:r>
      <w:r w:rsidRPr="007A6954">
        <w:t>savininkų bendrijoms, bendrojo naudojimo objektų administratoriams, asmenims, sudariusiems jungtinės veiklos sutartis bendrosios dalinės nuosavybės teisei įgyvendinti.</w:t>
      </w:r>
    </w:p>
    <w:p w14:paraId="46F0B40C" w14:textId="0814BA8E" w:rsidR="007A6954" w:rsidRPr="00FD2EFE" w:rsidRDefault="007A6954" w:rsidP="007A6954">
      <w:pPr>
        <w:ind w:firstLine="720"/>
        <w:jc w:val="both"/>
        <w:rPr>
          <w:b/>
        </w:rPr>
      </w:pPr>
      <w:r w:rsidRPr="00135422">
        <w:t xml:space="preserve">46. </w:t>
      </w:r>
      <w:r w:rsidRPr="007A6954">
        <w:t>Žaliąsias atliekas draudžiama mesti į mišrių komunalinių atliekų, antrinių žaliavų ar į kitus šioms atliekoms neskirtus konteinerius ar surinkimo priemones ir (ar) palaidas palikti šalia jų.“;</w:t>
      </w:r>
    </w:p>
    <w:p w14:paraId="75F2FA67" w14:textId="0C8F3D0D" w:rsidR="007A6954" w:rsidRDefault="007A6954" w:rsidP="007A6954">
      <w:pPr>
        <w:widowControl w:val="0"/>
        <w:ind w:firstLine="720"/>
        <w:jc w:val="both"/>
      </w:pPr>
      <w:r>
        <w:rPr>
          <w:bCs/>
        </w:rPr>
        <w:t>1.</w:t>
      </w:r>
      <w:r w:rsidR="00F47C04">
        <w:rPr>
          <w:bCs/>
        </w:rPr>
        <w:t>9</w:t>
      </w:r>
      <w:r>
        <w:rPr>
          <w:bCs/>
        </w:rPr>
        <w:t xml:space="preserve">. </w:t>
      </w:r>
      <w:r w:rsidRPr="003012B7">
        <w:rPr>
          <w:bCs/>
        </w:rPr>
        <w:t>pakeisti</w:t>
      </w:r>
      <w:r>
        <w:rPr>
          <w:b/>
          <w:bCs/>
        </w:rPr>
        <w:t xml:space="preserve"> </w:t>
      </w:r>
      <w:r>
        <w:t>57.3</w:t>
      </w:r>
      <w:r w:rsidRPr="003012B7">
        <w:t xml:space="preserve"> </w:t>
      </w:r>
      <w:r>
        <w:t>pa</w:t>
      </w:r>
      <w:r w:rsidRPr="003012B7">
        <w:t>punkt</w:t>
      </w:r>
      <w:r>
        <w:t>į</w:t>
      </w:r>
      <w:r w:rsidRPr="003012B7">
        <w:t xml:space="preserve"> ir jį išdėstyti taip:</w:t>
      </w:r>
    </w:p>
    <w:p w14:paraId="057D4AEA" w14:textId="112342F2" w:rsidR="007A6954" w:rsidRPr="007A6954" w:rsidRDefault="007A6954" w:rsidP="007A6954">
      <w:pPr>
        <w:widowControl w:val="0"/>
        <w:ind w:firstLine="720"/>
        <w:jc w:val="both"/>
      </w:pPr>
      <w:r>
        <w:t xml:space="preserve">„57.3. </w:t>
      </w:r>
      <w:r w:rsidRPr="007A6954">
        <w:t>naudotis konteineriais ar kit</w:t>
      </w:r>
      <w:r w:rsidR="00202432">
        <w:t>omis</w:t>
      </w:r>
      <w:r w:rsidRPr="007A6954">
        <w:t xml:space="preserve"> suteikt</w:t>
      </w:r>
      <w:r w:rsidR="00202432">
        <w:t>omis</w:t>
      </w:r>
      <w:r w:rsidRPr="007A6954">
        <w:t xml:space="preserve"> atliekų surinkimo priemon</w:t>
      </w:r>
      <w:r w:rsidR="00202432">
        <w:t>ėmis</w:t>
      </w:r>
      <w:r w:rsidRPr="007A6954">
        <w:t xml:space="preserve"> ir juos (jas) naudoti tik pagal paskirtį;“; </w:t>
      </w:r>
    </w:p>
    <w:p w14:paraId="0FFBB01A" w14:textId="3B4B6C0C" w:rsidR="006009FD" w:rsidRDefault="006009FD" w:rsidP="006009FD">
      <w:pPr>
        <w:widowControl w:val="0"/>
        <w:ind w:firstLine="720"/>
        <w:jc w:val="both"/>
      </w:pPr>
      <w:r>
        <w:rPr>
          <w:bCs/>
        </w:rPr>
        <w:t>1.1</w:t>
      </w:r>
      <w:r w:rsidR="00F47C04">
        <w:rPr>
          <w:bCs/>
        </w:rPr>
        <w:t>0</w:t>
      </w:r>
      <w:r>
        <w:rPr>
          <w:bCs/>
        </w:rPr>
        <w:t xml:space="preserve">. </w:t>
      </w:r>
      <w:r w:rsidRPr="003012B7">
        <w:rPr>
          <w:bCs/>
        </w:rPr>
        <w:t>pakeisti</w:t>
      </w:r>
      <w:r>
        <w:rPr>
          <w:b/>
          <w:bCs/>
        </w:rPr>
        <w:t xml:space="preserve"> </w:t>
      </w:r>
      <w:r w:rsidR="00311422" w:rsidRPr="00311422">
        <w:rPr>
          <w:bCs/>
        </w:rPr>
        <w:t>6</w:t>
      </w:r>
      <w:r>
        <w:t>8.3</w:t>
      </w:r>
      <w:r w:rsidRPr="003012B7">
        <w:t xml:space="preserve"> </w:t>
      </w:r>
      <w:r>
        <w:t>pa</w:t>
      </w:r>
      <w:r w:rsidRPr="003012B7">
        <w:t>punkt</w:t>
      </w:r>
      <w:r>
        <w:t>į</w:t>
      </w:r>
      <w:r w:rsidRPr="003012B7">
        <w:t xml:space="preserve"> ir</w:t>
      </w:r>
      <w:r>
        <w:t xml:space="preserve"> </w:t>
      </w:r>
      <w:r w:rsidRPr="003012B7">
        <w:t>jį išdėstyti taip:</w:t>
      </w:r>
    </w:p>
    <w:p w14:paraId="459F9955" w14:textId="79C678DC" w:rsidR="006009FD" w:rsidRPr="00813FFA" w:rsidRDefault="006009FD" w:rsidP="006009FD">
      <w:pPr>
        <w:widowControl w:val="0"/>
        <w:ind w:firstLine="720"/>
        <w:jc w:val="both"/>
        <w:rPr>
          <w:color w:val="000000"/>
          <w:lang w:eastAsia="lt-LT"/>
        </w:rPr>
      </w:pPr>
      <w:r w:rsidRPr="002544DD">
        <w:t>„</w:t>
      </w:r>
      <w:r w:rsidRPr="00813FFA">
        <w:rPr>
          <w:color w:val="000000"/>
          <w:lang w:eastAsia="lt-LT"/>
        </w:rPr>
        <w:t xml:space="preserve">68.3. konteinerius tuštinti pagal atliekų surinkėjo sudarytą ir </w:t>
      </w:r>
      <w:r w:rsidRPr="00302594">
        <w:t>administratoriaus</w:t>
      </w:r>
      <w:r w:rsidRPr="00813FFA">
        <w:rPr>
          <w:color w:val="000000"/>
          <w:lang w:eastAsia="lt-LT"/>
        </w:rPr>
        <w:t xml:space="preserve"> </w:t>
      </w:r>
      <w:r w:rsidRPr="00302594">
        <w:t xml:space="preserve">patvirtintą </w:t>
      </w:r>
      <w:r w:rsidR="00B7203A">
        <w:t xml:space="preserve">aptarnavimo </w:t>
      </w:r>
      <w:r w:rsidRPr="00813FFA">
        <w:rPr>
          <w:color w:val="000000"/>
          <w:lang w:eastAsia="lt-LT"/>
        </w:rPr>
        <w:t xml:space="preserve">grafiką </w:t>
      </w:r>
      <w:r w:rsidRPr="00302594">
        <w:t>ar konteinerių tūrio daviklių, jei tokie įrengti konteineriuose, duomenis taip, kad konteineriai nebūtų perpildyti (konteinerių dangčiai turi būti laisvai uždaromi)</w:t>
      </w:r>
      <w:r w:rsidR="00330B4B">
        <w:t>,</w:t>
      </w:r>
      <w:r w:rsidRPr="00302594">
        <w:t xml:space="preserve"> </w:t>
      </w:r>
      <w:r w:rsidRPr="00813FFA">
        <w:rPr>
          <w:color w:val="000000"/>
          <w:lang w:eastAsia="lt-LT"/>
        </w:rPr>
        <w:t>tokiu dažnumu:</w:t>
      </w:r>
    </w:p>
    <w:p w14:paraId="16CA1B16" w14:textId="123DB9C5" w:rsidR="006009FD" w:rsidRPr="00813FFA" w:rsidRDefault="006009FD" w:rsidP="006009FD">
      <w:pPr>
        <w:ind w:firstLine="720"/>
        <w:jc w:val="both"/>
        <w:rPr>
          <w:color w:val="000000"/>
          <w:lang w:eastAsia="lt-LT"/>
        </w:rPr>
      </w:pPr>
      <w:bookmarkStart w:id="3" w:name="part_bc9664971fb943149712f049e2816d63"/>
      <w:bookmarkEnd w:id="3"/>
      <w:r w:rsidRPr="00813FFA">
        <w:rPr>
          <w:color w:val="000000"/>
          <w:lang w:eastAsia="lt-LT"/>
        </w:rPr>
        <w:t xml:space="preserve">68.3.1. kolektyvinius </w:t>
      </w:r>
      <w:r w:rsidRPr="00302594">
        <w:t xml:space="preserve">antžeminius </w:t>
      </w:r>
      <w:r w:rsidRPr="00813FFA">
        <w:rPr>
          <w:color w:val="000000"/>
          <w:lang w:eastAsia="lt-LT"/>
        </w:rPr>
        <w:t>mišrių komunalinių atliekų surinkimo konteinerius, stovinčius senamiesčio teritorijoje (tarp Danės upės, Jono kalnelio, Turgaus aikštės ir Pilies gatvės)</w:t>
      </w:r>
      <w:r w:rsidR="008A44F7">
        <w:rPr>
          <w:color w:val="000000"/>
          <w:lang w:eastAsia="lt-LT"/>
        </w:rPr>
        <w:t> </w:t>
      </w:r>
      <w:r w:rsidRPr="00813FFA">
        <w:rPr>
          <w:color w:val="000000"/>
          <w:lang w:eastAsia="lt-LT"/>
        </w:rPr>
        <w:t xml:space="preserve">– ne rečiau kaip vieną kartą per dieną; </w:t>
      </w:r>
      <w:r w:rsidRPr="00302594">
        <w:t xml:space="preserve">kitus </w:t>
      </w:r>
      <w:r w:rsidRPr="00813FFA">
        <w:rPr>
          <w:color w:val="000000"/>
          <w:lang w:eastAsia="lt-LT"/>
        </w:rPr>
        <w:t xml:space="preserve">kolektyvinius </w:t>
      </w:r>
      <w:r w:rsidR="00302594" w:rsidRPr="00302594">
        <w:t>antžeminius</w:t>
      </w:r>
      <w:r w:rsidR="00302594" w:rsidRPr="00813FFA">
        <w:rPr>
          <w:color w:val="000000"/>
          <w:lang w:eastAsia="lt-LT"/>
        </w:rPr>
        <w:t xml:space="preserve"> </w:t>
      </w:r>
      <w:r w:rsidRPr="00813FFA">
        <w:rPr>
          <w:color w:val="000000"/>
          <w:lang w:eastAsia="lt-LT"/>
        </w:rPr>
        <w:t xml:space="preserve">mišrių komunalinių atliekų surinkimo konteinerius – ne rečiau kaip vieną kartą per savaitę; </w:t>
      </w:r>
    </w:p>
    <w:p w14:paraId="627DE039" w14:textId="77777777" w:rsidR="006009FD" w:rsidRPr="00813FFA" w:rsidRDefault="006009FD" w:rsidP="006009FD">
      <w:pPr>
        <w:ind w:firstLine="720"/>
        <w:jc w:val="both"/>
        <w:rPr>
          <w:color w:val="000000"/>
          <w:lang w:eastAsia="lt-LT"/>
        </w:rPr>
      </w:pPr>
      <w:bookmarkStart w:id="4" w:name="part_78b83863ad044441912445355dbab6ba"/>
      <w:bookmarkEnd w:id="4"/>
      <w:r w:rsidRPr="00813FFA">
        <w:rPr>
          <w:color w:val="000000"/>
          <w:lang w:eastAsia="lt-LT"/>
        </w:rPr>
        <w:t>68.3.2. individualius mišrių komunalinių atliekų surinkimo konteinerius, kuriuos naudoja juridiniai asmenys – ne rečiau kaip kas dvi savaites;</w:t>
      </w:r>
    </w:p>
    <w:p w14:paraId="120FE49E" w14:textId="40EB7D4D" w:rsidR="006009FD" w:rsidRPr="00813FFA" w:rsidRDefault="006009FD" w:rsidP="006009FD">
      <w:pPr>
        <w:ind w:firstLine="720"/>
        <w:jc w:val="both"/>
        <w:rPr>
          <w:color w:val="000000"/>
          <w:lang w:eastAsia="lt-LT"/>
        </w:rPr>
      </w:pPr>
      <w:bookmarkStart w:id="5" w:name="part_108703de948a402b93bddf87dc356d07"/>
      <w:bookmarkEnd w:id="5"/>
      <w:r w:rsidRPr="00813FFA">
        <w:rPr>
          <w:color w:val="000000"/>
          <w:lang w:eastAsia="lt-LT"/>
        </w:rPr>
        <w:t xml:space="preserve">68.3.3. individualius mišrių komunalinių atliekų surinkimo konteinerius, kuriuos naudoja fiziniai asmenys, laikotarpiu nuo </w:t>
      </w:r>
      <w:r w:rsidRPr="00302594">
        <w:rPr>
          <w:color w:val="000000"/>
          <w:lang w:eastAsia="lt-LT"/>
        </w:rPr>
        <w:t xml:space="preserve">birželio </w:t>
      </w:r>
      <w:r w:rsidRPr="00813FFA">
        <w:rPr>
          <w:color w:val="000000"/>
          <w:lang w:eastAsia="lt-LT"/>
        </w:rPr>
        <w:t>1 d</w:t>
      </w:r>
      <w:r w:rsidR="001216DE">
        <w:rPr>
          <w:color w:val="000000"/>
          <w:lang w:eastAsia="lt-LT"/>
        </w:rPr>
        <w:t>.</w:t>
      </w:r>
      <w:r w:rsidRPr="00813FFA">
        <w:rPr>
          <w:color w:val="000000"/>
          <w:lang w:eastAsia="lt-LT"/>
        </w:rPr>
        <w:t xml:space="preserve"> iki </w:t>
      </w:r>
      <w:r w:rsidRPr="00302594">
        <w:t>rugpjūčio</w:t>
      </w:r>
      <w:r w:rsidRPr="00302594">
        <w:rPr>
          <w:color w:val="000000"/>
          <w:lang w:eastAsia="lt-LT"/>
        </w:rPr>
        <w:t xml:space="preserve"> </w:t>
      </w:r>
      <w:r w:rsidRPr="00813FFA">
        <w:rPr>
          <w:color w:val="000000"/>
          <w:lang w:eastAsia="lt-LT"/>
        </w:rPr>
        <w:t>3</w:t>
      </w:r>
      <w:r w:rsidRPr="00302594">
        <w:rPr>
          <w:color w:val="000000"/>
          <w:lang w:eastAsia="lt-LT"/>
        </w:rPr>
        <w:t>1</w:t>
      </w:r>
      <w:r w:rsidRPr="00813FFA">
        <w:rPr>
          <w:color w:val="000000"/>
          <w:lang w:eastAsia="lt-LT"/>
        </w:rPr>
        <w:t xml:space="preserve"> d</w:t>
      </w:r>
      <w:r w:rsidR="001216DE">
        <w:rPr>
          <w:color w:val="000000"/>
          <w:lang w:eastAsia="lt-LT"/>
        </w:rPr>
        <w:t>.</w:t>
      </w:r>
      <w:r w:rsidRPr="00813FFA">
        <w:rPr>
          <w:color w:val="000000"/>
          <w:lang w:eastAsia="lt-LT"/>
        </w:rPr>
        <w:t xml:space="preserve"> – vieną kartą per savaitę, kitu laikotarpiu – kas dvi savaites;</w:t>
      </w:r>
    </w:p>
    <w:p w14:paraId="06C2492F" w14:textId="4DA52C43" w:rsidR="006009FD" w:rsidRPr="00813FFA" w:rsidRDefault="006009FD" w:rsidP="006009FD">
      <w:pPr>
        <w:ind w:firstLine="720"/>
        <w:jc w:val="both"/>
        <w:rPr>
          <w:color w:val="000000"/>
          <w:lang w:eastAsia="lt-LT"/>
        </w:rPr>
      </w:pPr>
      <w:bookmarkStart w:id="6" w:name="part_478b9b9360b047ae94bccfb5b36416b3"/>
      <w:bookmarkEnd w:id="6"/>
      <w:r w:rsidRPr="00813FFA">
        <w:rPr>
          <w:color w:val="000000"/>
          <w:lang w:eastAsia="lt-LT"/>
        </w:rPr>
        <w:lastRenderedPageBreak/>
        <w:t>68.3.4. požeminius ar pusiau požeminius mišrių komunalinių atliekų surinkimo konteinerius</w:t>
      </w:r>
      <w:r w:rsidR="001216DE">
        <w:rPr>
          <w:color w:val="000000"/>
          <w:lang w:eastAsia="lt-LT"/>
        </w:rPr>
        <w:t> </w:t>
      </w:r>
      <w:r w:rsidRPr="00813FFA">
        <w:rPr>
          <w:color w:val="000000"/>
          <w:lang w:eastAsia="lt-LT"/>
        </w:rPr>
        <w:t>– ne rečiau kaip vieną kartą per savaitę;</w:t>
      </w:r>
    </w:p>
    <w:p w14:paraId="667E43FF" w14:textId="5DC9447E" w:rsidR="006009FD" w:rsidRPr="00302594" w:rsidRDefault="006009FD" w:rsidP="006009FD">
      <w:pPr>
        <w:ind w:firstLine="720"/>
        <w:jc w:val="both"/>
        <w:rPr>
          <w:color w:val="000000"/>
          <w:lang w:eastAsia="lt-LT"/>
        </w:rPr>
      </w:pPr>
      <w:bookmarkStart w:id="7" w:name="part_d992ba396a054e90929cddab74989dc0"/>
      <w:bookmarkEnd w:id="7"/>
      <w:r w:rsidRPr="00813FFA">
        <w:rPr>
          <w:color w:val="000000"/>
          <w:lang w:eastAsia="lt-LT"/>
        </w:rPr>
        <w:t xml:space="preserve">68.3.5. kolektyvinius </w:t>
      </w:r>
      <w:r w:rsidRPr="00302594">
        <w:t xml:space="preserve">pakuočių atliekų ir </w:t>
      </w:r>
      <w:r w:rsidRPr="00813FFA">
        <w:rPr>
          <w:color w:val="000000"/>
          <w:lang w:eastAsia="lt-LT"/>
        </w:rPr>
        <w:t xml:space="preserve">antrinių žaliavų surinkimo konteinerius (išskyrus </w:t>
      </w:r>
      <w:r w:rsidRPr="00302594">
        <w:rPr>
          <w:lang w:eastAsia="lt-LT"/>
        </w:rPr>
        <w:t>stiklinių pakuočių atliekoms ir stiklo antrinėms žaliavoms rinkti</w:t>
      </w:r>
      <w:r w:rsidRPr="00813FFA">
        <w:rPr>
          <w:color w:val="000000"/>
          <w:lang w:eastAsia="lt-LT"/>
        </w:rPr>
        <w:t xml:space="preserve">) – ne rečiau kaip vieną kartą per savaitę; kolektyvinius </w:t>
      </w:r>
      <w:r w:rsidRPr="00302594">
        <w:rPr>
          <w:lang w:eastAsia="lt-LT"/>
        </w:rPr>
        <w:t xml:space="preserve">stiklinių pakuočių atliekų ir stiklo antrinių žaliavų </w:t>
      </w:r>
      <w:r w:rsidRPr="00813FFA">
        <w:rPr>
          <w:color w:val="000000"/>
          <w:lang w:eastAsia="lt-LT"/>
        </w:rPr>
        <w:t xml:space="preserve">surinkimo konteinerius – ne rečiau kaip vieną kartą per mėnesį, individualius </w:t>
      </w:r>
      <w:r w:rsidRPr="00302594">
        <w:t xml:space="preserve">pakuočių atliekų ir </w:t>
      </w:r>
      <w:r w:rsidRPr="00813FFA">
        <w:rPr>
          <w:color w:val="000000"/>
          <w:lang w:eastAsia="lt-LT"/>
        </w:rPr>
        <w:t>antrinių žaliavų surinkimo konteinerius</w:t>
      </w:r>
      <w:r w:rsidRPr="00302594">
        <w:rPr>
          <w:color w:val="000000"/>
          <w:lang w:eastAsia="lt-LT"/>
        </w:rPr>
        <w:t xml:space="preserve"> </w:t>
      </w:r>
      <w:r w:rsidRPr="00813FFA">
        <w:rPr>
          <w:color w:val="000000"/>
          <w:lang w:eastAsia="lt-LT"/>
        </w:rPr>
        <w:t xml:space="preserve">(išskyrus </w:t>
      </w:r>
      <w:r w:rsidRPr="00302594">
        <w:rPr>
          <w:lang w:eastAsia="lt-LT"/>
        </w:rPr>
        <w:t>stiklinių pakuočių atliekoms ir stiklo antrinėms žaliavoms rinkti)</w:t>
      </w:r>
      <w:r w:rsidRPr="00813FFA">
        <w:rPr>
          <w:color w:val="000000"/>
          <w:lang w:eastAsia="lt-LT"/>
        </w:rPr>
        <w:t xml:space="preserve"> – ne rečiau kaip kas dvi savaites;</w:t>
      </w:r>
      <w:r w:rsidRPr="00302594">
        <w:t xml:space="preserve"> individualius </w:t>
      </w:r>
      <w:r w:rsidRPr="00302594">
        <w:rPr>
          <w:lang w:eastAsia="lt-LT"/>
        </w:rPr>
        <w:t xml:space="preserve">stiklinių pakuočių atliekų ir stiklo antrinių žaliavų </w:t>
      </w:r>
      <w:r w:rsidRPr="00302594">
        <w:rPr>
          <w:bCs/>
        </w:rPr>
        <w:t xml:space="preserve">surinkimo konteinerius – ne rečiau kaip vieną kartą </w:t>
      </w:r>
      <w:r w:rsidRPr="00302594">
        <w:rPr>
          <w:lang w:eastAsia="lt-LT"/>
        </w:rPr>
        <w:t>per tris mėnesius;</w:t>
      </w:r>
    </w:p>
    <w:p w14:paraId="1503891F" w14:textId="1775F335" w:rsidR="006009FD" w:rsidRPr="00813FFA" w:rsidRDefault="006009FD" w:rsidP="006009FD">
      <w:pPr>
        <w:ind w:firstLine="720"/>
        <w:jc w:val="both"/>
        <w:rPr>
          <w:color w:val="000000"/>
          <w:lang w:eastAsia="lt-LT"/>
        </w:rPr>
      </w:pPr>
      <w:r w:rsidRPr="00302594">
        <w:rPr>
          <w:color w:val="000000"/>
        </w:rPr>
        <w:t xml:space="preserve">68.3.6. žaliųjų atliekų surinkimo konteinerius </w:t>
      </w:r>
      <w:r w:rsidRPr="00302594">
        <w:t>laikotarpiu nuo gruodžio 1 d. iki kovo 31 d. – ne rečiau kaip vieną kartą per mėnesį, kitu laikotarpiu –</w:t>
      </w:r>
      <w:r w:rsidR="00BC5690">
        <w:t xml:space="preserve"> </w:t>
      </w:r>
      <w:r w:rsidRPr="00302594">
        <w:rPr>
          <w:color w:val="000000"/>
        </w:rPr>
        <w:t>ne rečiau kaip vieną kartą per savaitę;“;</w:t>
      </w:r>
    </w:p>
    <w:p w14:paraId="236C4F10" w14:textId="69443B22" w:rsidR="00E32680" w:rsidRPr="00092884" w:rsidRDefault="00E32680" w:rsidP="00E32680">
      <w:pPr>
        <w:widowControl w:val="0"/>
        <w:ind w:firstLine="720"/>
        <w:jc w:val="both"/>
      </w:pPr>
      <w:r w:rsidRPr="00092884">
        <w:rPr>
          <w:bCs/>
        </w:rPr>
        <w:t>1.</w:t>
      </w:r>
      <w:r>
        <w:rPr>
          <w:bCs/>
        </w:rPr>
        <w:t>1</w:t>
      </w:r>
      <w:r w:rsidR="00F47C04">
        <w:rPr>
          <w:bCs/>
        </w:rPr>
        <w:t>1</w:t>
      </w:r>
      <w:r w:rsidRPr="00092884">
        <w:rPr>
          <w:bCs/>
        </w:rPr>
        <w:t>. pakeisti</w:t>
      </w:r>
      <w:r w:rsidRPr="00092884">
        <w:rPr>
          <w:b/>
          <w:bCs/>
        </w:rPr>
        <w:t xml:space="preserve"> </w:t>
      </w:r>
      <w:r>
        <w:t>68.4</w:t>
      </w:r>
      <w:r w:rsidRPr="00092884">
        <w:t xml:space="preserve"> papunktį ir</w:t>
      </w:r>
      <w:r>
        <w:t xml:space="preserve"> </w:t>
      </w:r>
      <w:r w:rsidRPr="00092884">
        <w:t>jį išdėstyti taip:</w:t>
      </w:r>
    </w:p>
    <w:p w14:paraId="0D21EA90" w14:textId="5CECD22D" w:rsidR="00E32680" w:rsidRPr="00E32680" w:rsidRDefault="00E32680" w:rsidP="00E32680">
      <w:pPr>
        <w:ind w:firstLine="720"/>
        <w:jc w:val="both"/>
        <w:rPr>
          <w:color w:val="000000"/>
          <w:lang w:eastAsia="lt-LT"/>
        </w:rPr>
      </w:pPr>
      <w:r>
        <w:t>„</w:t>
      </w:r>
      <w:r w:rsidRPr="00271DD4">
        <w:rPr>
          <w:color w:val="000000"/>
          <w:lang w:eastAsia="lt-LT"/>
        </w:rPr>
        <w:t xml:space="preserve">68.4. </w:t>
      </w:r>
      <w:r w:rsidRPr="00E32680">
        <w:t>k</w:t>
      </w:r>
      <w:r w:rsidRPr="00E32680">
        <w:rPr>
          <w:rFonts w:eastAsia="Lucida Sans Unicode"/>
        </w:rPr>
        <w:t>ai vidutinė paros temperatūra aukštesnė nei +8</w:t>
      </w:r>
      <w:r w:rsidRPr="00E32680">
        <w:rPr>
          <w:rFonts w:eastAsia="Lucida Sans Unicode"/>
          <w:vertAlign w:val="superscript"/>
        </w:rPr>
        <w:t> </w:t>
      </w:r>
      <w:r w:rsidR="00EA3774" w:rsidRPr="00EA3774">
        <w:rPr>
          <w:color w:val="000000"/>
          <w:lang w:eastAsia="lt-LT"/>
        </w:rPr>
        <w:t>°C</w:t>
      </w:r>
      <w:r w:rsidRPr="00E32680">
        <w:rPr>
          <w:rFonts w:eastAsia="Lucida Sans Unicode"/>
        </w:rPr>
        <w:t xml:space="preserve">, </w:t>
      </w:r>
      <w:r w:rsidRPr="00E32680">
        <w:rPr>
          <w:color w:val="000000"/>
          <w:lang w:eastAsia="lt-LT"/>
        </w:rPr>
        <w:t>plauti ir dezinfekuoti konteinerius pagal atliekų surinkėjo sudarytą ir su Savivaldybės administracija suderintą grafiką, tvarką ir sąlygas pagal šias nuostatas:</w:t>
      </w:r>
    </w:p>
    <w:p w14:paraId="6930504E" w14:textId="60C82FFC" w:rsidR="00E32680" w:rsidRPr="006B3B3D" w:rsidRDefault="00E32680" w:rsidP="00E32680">
      <w:pPr>
        <w:ind w:firstLine="709"/>
        <w:jc w:val="both"/>
        <w:rPr>
          <w:color w:val="000000"/>
          <w:lang w:eastAsia="lt-LT"/>
        </w:rPr>
      </w:pPr>
      <w:bookmarkStart w:id="8" w:name="part_2110507cd43e48ab94a8f8ca802d50d4"/>
      <w:bookmarkEnd w:id="8"/>
      <w:r w:rsidRPr="006B3B3D">
        <w:rPr>
          <w:color w:val="000000"/>
          <w:lang w:eastAsia="lt-LT"/>
        </w:rPr>
        <w:t xml:space="preserve">68.4.1. </w:t>
      </w:r>
      <w:r w:rsidRPr="00E32680">
        <w:t xml:space="preserve">kolektyvinius </w:t>
      </w:r>
      <w:r w:rsidRPr="006B3B3D">
        <w:rPr>
          <w:color w:val="000000"/>
          <w:lang w:eastAsia="lt-LT"/>
        </w:rPr>
        <w:t xml:space="preserve">mišrių komunalinių atliekų surinkimo konteinerius plauti </w:t>
      </w:r>
      <w:r w:rsidRPr="00E32680">
        <w:t>ir dezinfekuoti</w:t>
      </w:r>
      <w:r w:rsidRPr="00E32680">
        <w:rPr>
          <w:color w:val="000000"/>
          <w:lang w:eastAsia="lt-LT"/>
        </w:rPr>
        <w:t xml:space="preserve"> </w:t>
      </w:r>
      <w:r w:rsidRPr="006B3B3D">
        <w:rPr>
          <w:color w:val="000000"/>
          <w:lang w:eastAsia="lt-LT"/>
        </w:rPr>
        <w:t xml:space="preserve">ne rečiau kaip vieną kartą per ketvirtį, </w:t>
      </w:r>
      <w:r w:rsidRPr="00E32680">
        <w:t xml:space="preserve">individualius mišrių komunalinių atliekų surinkimo </w:t>
      </w:r>
      <w:r w:rsidRPr="006B3B3D">
        <w:rPr>
          <w:color w:val="000000"/>
          <w:lang w:eastAsia="lt-LT"/>
        </w:rPr>
        <w:t xml:space="preserve">konteinerius  </w:t>
      </w:r>
      <w:r w:rsidRPr="00E32680">
        <w:rPr>
          <w:color w:val="000000"/>
          <w:lang w:eastAsia="lt-LT"/>
        </w:rPr>
        <w:t xml:space="preserve">plauti </w:t>
      </w:r>
      <w:r w:rsidRPr="006B3B3D">
        <w:rPr>
          <w:color w:val="000000"/>
          <w:lang w:eastAsia="lt-LT"/>
        </w:rPr>
        <w:t xml:space="preserve">ne rečiau kaip </w:t>
      </w:r>
      <w:r w:rsidRPr="00E32680">
        <w:t xml:space="preserve">vieną kartą </w:t>
      </w:r>
      <w:r w:rsidRPr="006B3B3D">
        <w:rPr>
          <w:color w:val="000000"/>
          <w:lang w:eastAsia="lt-LT"/>
        </w:rPr>
        <w:t xml:space="preserve">per </w:t>
      </w:r>
      <w:r w:rsidRPr="00E32680">
        <w:rPr>
          <w:color w:val="000000"/>
          <w:lang w:eastAsia="lt-LT"/>
        </w:rPr>
        <w:t>kalendorinius</w:t>
      </w:r>
      <w:r w:rsidRPr="00E32680">
        <w:t xml:space="preserve"> metus</w:t>
      </w:r>
      <w:r w:rsidRPr="006B3B3D">
        <w:rPr>
          <w:color w:val="000000"/>
          <w:lang w:eastAsia="lt-LT"/>
        </w:rPr>
        <w:t>, o esant ekstremaliajai situacijai – Savivaldybės ekstremalių situacijų komisijos sprendimu nustatyta tvarka ir sąlygomis;</w:t>
      </w:r>
    </w:p>
    <w:p w14:paraId="7D85B0CD" w14:textId="16C0B18A" w:rsidR="00E32680" w:rsidRPr="006B3B3D" w:rsidRDefault="00E32680" w:rsidP="00E32680">
      <w:pPr>
        <w:ind w:firstLine="709"/>
        <w:jc w:val="both"/>
        <w:rPr>
          <w:color w:val="000000"/>
          <w:lang w:eastAsia="lt-LT"/>
        </w:rPr>
      </w:pPr>
      <w:bookmarkStart w:id="9" w:name="part_fb50be095f794533957b316eef176934"/>
      <w:bookmarkEnd w:id="9"/>
      <w:r w:rsidRPr="006B3B3D">
        <w:rPr>
          <w:color w:val="000000"/>
          <w:lang w:eastAsia="lt-LT"/>
        </w:rPr>
        <w:t xml:space="preserve">68.4.2. </w:t>
      </w:r>
      <w:r w:rsidRPr="00E32680">
        <w:t xml:space="preserve">kolektyvinius </w:t>
      </w:r>
      <w:r w:rsidRPr="006B3B3D">
        <w:rPr>
          <w:color w:val="000000"/>
          <w:lang w:eastAsia="lt-LT"/>
        </w:rPr>
        <w:t>antrinių žaliavų surinkimo konteineri</w:t>
      </w:r>
      <w:r w:rsidRPr="00E32680">
        <w:rPr>
          <w:color w:val="000000"/>
          <w:lang w:eastAsia="lt-LT"/>
        </w:rPr>
        <w:t>us</w:t>
      </w:r>
      <w:r w:rsidRPr="006B3B3D">
        <w:rPr>
          <w:color w:val="000000"/>
          <w:lang w:eastAsia="lt-LT"/>
        </w:rPr>
        <w:t xml:space="preserve"> plauti ne rečiau kaip </w:t>
      </w:r>
      <w:r w:rsidRPr="00E32680">
        <w:rPr>
          <w:color w:val="000000"/>
          <w:lang w:eastAsia="lt-LT"/>
        </w:rPr>
        <w:t xml:space="preserve">du </w:t>
      </w:r>
      <w:r w:rsidRPr="006B3B3D">
        <w:rPr>
          <w:color w:val="000000"/>
          <w:lang w:eastAsia="lt-LT"/>
        </w:rPr>
        <w:t>kart</w:t>
      </w:r>
      <w:r w:rsidRPr="00E32680">
        <w:rPr>
          <w:color w:val="000000"/>
          <w:lang w:eastAsia="lt-LT"/>
        </w:rPr>
        <w:t xml:space="preserve">us </w:t>
      </w:r>
      <w:r w:rsidRPr="006B3B3D">
        <w:rPr>
          <w:color w:val="000000"/>
          <w:lang w:eastAsia="lt-LT"/>
        </w:rPr>
        <w:t xml:space="preserve">per </w:t>
      </w:r>
      <w:r w:rsidRPr="00E32680">
        <w:rPr>
          <w:color w:val="000000"/>
          <w:lang w:eastAsia="lt-LT"/>
        </w:rPr>
        <w:t xml:space="preserve">kalendorinius </w:t>
      </w:r>
      <w:r w:rsidRPr="006B3B3D">
        <w:rPr>
          <w:color w:val="000000"/>
          <w:lang w:eastAsia="lt-LT"/>
        </w:rPr>
        <w:t>metus, o esant ekstremaliajai situacijai – Savivaldybės ekstremalių situacijų komisijos sprendimu nustatyta tvarka ir sąlygomis</w:t>
      </w:r>
      <w:r w:rsidRPr="00E32680">
        <w:rPr>
          <w:color w:val="000000"/>
          <w:lang w:eastAsia="lt-LT"/>
        </w:rPr>
        <w:t>;“</w:t>
      </w:r>
      <w:r w:rsidR="00BD6983">
        <w:rPr>
          <w:color w:val="000000"/>
          <w:lang w:eastAsia="lt-LT"/>
        </w:rPr>
        <w:t>;</w:t>
      </w:r>
    </w:p>
    <w:p w14:paraId="77933409" w14:textId="29667B48" w:rsidR="00871C51" w:rsidRPr="00AB146B" w:rsidRDefault="00871C51" w:rsidP="00871C51">
      <w:pPr>
        <w:widowControl w:val="0"/>
        <w:ind w:firstLine="720"/>
        <w:jc w:val="both"/>
      </w:pPr>
      <w:r w:rsidRPr="00AB146B">
        <w:t>1.1</w:t>
      </w:r>
      <w:r w:rsidR="00F47C04">
        <w:t>2</w:t>
      </w:r>
      <w:r w:rsidRPr="00AB146B">
        <w:t xml:space="preserve">. </w:t>
      </w:r>
      <w:r w:rsidRPr="00AB146B">
        <w:rPr>
          <w:bCs/>
        </w:rPr>
        <w:t>pakeisti</w:t>
      </w:r>
      <w:r w:rsidRPr="00AB146B">
        <w:rPr>
          <w:b/>
          <w:bCs/>
        </w:rPr>
        <w:t xml:space="preserve"> </w:t>
      </w:r>
      <w:r w:rsidRPr="00AB146B">
        <w:t>68.6.3 papunktį ir jį išdėstyti taip:</w:t>
      </w:r>
    </w:p>
    <w:p w14:paraId="65403886" w14:textId="5C06FCA5" w:rsidR="00871C51" w:rsidRPr="00AB146B" w:rsidRDefault="00871C51" w:rsidP="00871C51">
      <w:pPr>
        <w:widowControl w:val="0"/>
        <w:tabs>
          <w:tab w:val="left" w:pos="1620"/>
        </w:tabs>
        <w:ind w:firstLine="720"/>
        <w:jc w:val="both"/>
      </w:pPr>
      <w:r w:rsidRPr="00AB146B">
        <w:t>„</w:t>
      </w:r>
      <w:r w:rsidRPr="00AB146B">
        <w:rPr>
          <w:color w:val="000000"/>
        </w:rPr>
        <w:t>68.6.3. žaliąsias atliekas</w:t>
      </w:r>
      <w:r>
        <w:rPr>
          <w:color w:val="000000"/>
        </w:rPr>
        <w:t xml:space="preserve"> </w:t>
      </w:r>
      <w:r w:rsidRPr="00AB146B">
        <w:rPr>
          <w:color w:val="000000"/>
        </w:rPr>
        <w:t xml:space="preserve">– </w:t>
      </w:r>
      <w:r w:rsidRPr="00871C51">
        <w:t xml:space="preserve">laikotarpiu nuo gruodžio 1 d. iki kovo 31 d. </w:t>
      </w:r>
      <w:r w:rsidRPr="00871C51">
        <w:rPr>
          <w:color w:val="000000"/>
        </w:rPr>
        <w:t xml:space="preserve">ne rečiau </w:t>
      </w:r>
      <w:r w:rsidRPr="00871C51">
        <w:t>vieną kartą per mėnesį, kitu laikotarpiu</w:t>
      </w:r>
      <w:r w:rsidRPr="00AB146B">
        <w:t xml:space="preserve"> </w:t>
      </w:r>
      <w:r w:rsidRPr="00AB146B">
        <w:rPr>
          <w:b/>
        </w:rPr>
        <w:t xml:space="preserve">– </w:t>
      </w:r>
      <w:r w:rsidRPr="00AB146B">
        <w:rPr>
          <w:color w:val="000000"/>
        </w:rPr>
        <w:t>ne rečiau kaip vieną kartą per savaitę;</w:t>
      </w:r>
      <w:r>
        <w:rPr>
          <w:color w:val="000000"/>
        </w:rPr>
        <w:t>“.</w:t>
      </w:r>
    </w:p>
    <w:p w14:paraId="5303665B" w14:textId="005E0A1A" w:rsidR="008637C7" w:rsidRPr="00B878EF" w:rsidRDefault="008637C7" w:rsidP="008637C7">
      <w:pPr>
        <w:pStyle w:val="Sraopastraipa"/>
        <w:tabs>
          <w:tab w:val="left" w:pos="993"/>
        </w:tabs>
        <w:ind w:left="0" w:firstLine="720"/>
        <w:jc w:val="both"/>
      </w:pPr>
      <w:r w:rsidRPr="00CD65A6">
        <w:t>2</w:t>
      </w:r>
      <w:r w:rsidRPr="00B878EF">
        <w:t>.</w:t>
      </w:r>
      <w:r>
        <w:t> </w:t>
      </w:r>
      <w:r w:rsidRPr="00B878EF">
        <w:t xml:space="preserve">Nustatyti, kad </w:t>
      </w:r>
      <w:r>
        <w:t>šis</w:t>
      </w:r>
      <w:r w:rsidRPr="00B878EF">
        <w:t xml:space="preserve"> sprendim</w:t>
      </w:r>
      <w:r w:rsidR="006D7196">
        <w:t>as</w:t>
      </w:r>
      <w:r w:rsidRPr="00B878EF">
        <w:t xml:space="preserve"> įsigalioja 2023 m. </w:t>
      </w:r>
      <w:r>
        <w:t>sausio </w:t>
      </w:r>
      <w:r w:rsidRPr="00B878EF">
        <w:t xml:space="preserve">1 d. </w:t>
      </w:r>
    </w:p>
    <w:p w14:paraId="447A8341" w14:textId="77777777" w:rsidR="008637C7" w:rsidRDefault="008637C7" w:rsidP="008637C7">
      <w:pPr>
        <w:ind w:firstLine="709"/>
        <w:jc w:val="both"/>
      </w:pPr>
      <w:r>
        <w:t>3</w:t>
      </w:r>
      <w:r w:rsidRPr="00852BEF">
        <w:t>. Skelbti šį sprendimą Teisės aktų registre, vietinėje spaudoje ir Klaipėdos miesto savivaldybės interneto svetainėje</w:t>
      </w:r>
      <w:r>
        <w:t>.</w:t>
      </w:r>
    </w:p>
    <w:p w14:paraId="6883CAA1" w14:textId="77777777" w:rsidR="007A6954" w:rsidRPr="007A6954" w:rsidRDefault="007A6954" w:rsidP="00BC5690">
      <w:pPr>
        <w:widowControl w:val="0"/>
        <w:jc w:val="both"/>
      </w:pPr>
    </w:p>
    <w:p w14:paraId="6DC1508C" w14:textId="77777777" w:rsidR="00EB4B96" w:rsidRDefault="00EB4B96" w:rsidP="00564573">
      <w:pPr>
        <w:jc w:val="both"/>
      </w:pPr>
    </w:p>
    <w:tbl>
      <w:tblPr>
        <w:tblW w:w="0" w:type="auto"/>
        <w:tblLook w:val="04A0" w:firstRow="1" w:lastRow="0" w:firstColumn="1" w:lastColumn="0" w:noHBand="0" w:noVBand="1"/>
      </w:tblPr>
      <w:tblGrid>
        <w:gridCol w:w="6493"/>
        <w:gridCol w:w="3145"/>
      </w:tblGrid>
      <w:tr w:rsidR="00181E3E" w14:paraId="5ABBC4C5" w14:textId="77777777" w:rsidTr="00165FB0">
        <w:tc>
          <w:tcPr>
            <w:tcW w:w="6629" w:type="dxa"/>
            <w:shd w:val="clear" w:color="auto" w:fill="auto"/>
          </w:tcPr>
          <w:p w14:paraId="2C3C0285" w14:textId="77777777" w:rsidR="00BB15A1" w:rsidRDefault="00BB15A1" w:rsidP="00564573">
            <w:r w:rsidRPr="00D50F7E">
              <w:t xml:space="preserve">Savivaldybės meras </w:t>
            </w:r>
          </w:p>
        </w:tc>
        <w:tc>
          <w:tcPr>
            <w:tcW w:w="3225" w:type="dxa"/>
            <w:shd w:val="clear" w:color="auto" w:fill="auto"/>
          </w:tcPr>
          <w:p w14:paraId="1539854E" w14:textId="77777777" w:rsidR="00BB15A1" w:rsidRDefault="00BB15A1" w:rsidP="00564573">
            <w:pPr>
              <w:jc w:val="right"/>
            </w:pPr>
          </w:p>
        </w:tc>
      </w:tr>
    </w:tbl>
    <w:p w14:paraId="7078A5AF" w14:textId="77777777" w:rsidR="00446AC7" w:rsidRDefault="00446AC7" w:rsidP="00564573">
      <w:pPr>
        <w:jc w:val="both"/>
      </w:pPr>
    </w:p>
    <w:p w14:paraId="5F792EE5" w14:textId="77777777" w:rsidR="00446AC7" w:rsidRPr="00D50F7E" w:rsidRDefault="00446AC7" w:rsidP="00564573">
      <w:pPr>
        <w:jc w:val="both"/>
      </w:pPr>
    </w:p>
    <w:tbl>
      <w:tblPr>
        <w:tblW w:w="0" w:type="auto"/>
        <w:tblLook w:val="04A0" w:firstRow="1" w:lastRow="0" w:firstColumn="1" w:lastColumn="0" w:noHBand="0" w:noVBand="1"/>
      </w:tblPr>
      <w:tblGrid>
        <w:gridCol w:w="6479"/>
        <w:gridCol w:w="3159"/>
      </w:tblGrid>
      <w:tr w:rsidR="00181E3E" w14:paraId="04ED986D" w14:textId="77777777" w:rsidTr="00165FB0">
        <w:tc>
          <w:tcPr>
            <w:tcW w:w="6629" w:type="dxa"/>
            <w:shd w:val="clear" w:color="auto" w:fill="auto"/>
          </w:tcPr>
          <w:p w14:paraId="4708FF00" w14:textId="77777777" w:rsidR="00BB15A1" w:rsidRDefault="00BB15A1" w:rsidP="00564573">
            <w:r>
              <w:t>Teikėja</w:t>
            </w:r>
            <w:r w:rsidR="008F2B7D">
              <w:t>s</w:t>
            </w:r>
            <w:r w:rsidRPr="00D50F7E">
              <w:t xml:space="preserve"> – </w:t>
            </w:r>
            <w:r w:rsidR="00A051FE">
              <w:t>Savivaldybės administracijos direktorius</w:t>
            </w:r>
          </w:p>
        </w:tc>
        <w:tc>
          <w:tcPr>
            <w:tcW w:w="3225" w:type="dxa"/>
            <w:shd w:val="clear" w:color="auto" w:fill="auto"/>
          </w:tcPr>
          <w:p w14:paraId="3F2B8DD9" w14:textId="77777777" w:rsidR="00BB15A1" w:rsidRDefault="00A051FE" w:rsidP="00564573">
            <w:pPr>
              <w:jc w:val="right"/>
            </w:pPr>
            <w:r>
              <w:t>Gintaras Neniškis</w:t>
            </w:r>
          </w:p>
        </w:tc>
      </w:tr>
    </w:tbl>
    <w:p w14:paraId="29FD31DD" w14:textId="77777777" w:rsidR="00BB15A1" w:rsidRDefault="00BB15A1" w:rsidP="00564573">
      <w:pPr>
        <w:tabs>
          <w:tab w:val="left" w:pos="7560"/>
        </w:tabs>
        <w:jc w:val="both"/>
      </w:pPr>
    </w:p>
    <w:p w14:paraId="716EC1D3" w14:textId="77777777" w:rsidR="00446AC7" w:rsidRDefault="00446AC7" w:rsidP="00564573">
      <w:pPr>
        <w:tabs>
          <w:tab w:val="left" w:pos="7560"/>
        </w:tabs>
        <w:jc w:val="both"/>
      </w:pPr>
    </w:p>
    <w:p w14:paraId="410EB3FD" w14:textId="4090E812" w:rsidR="00446AC7" w:rsidRDefault="00446AC7" w:rsidP="00564573">
      <w:pPr>
        <w:tabs>
          <w:tab w:val="left" w:pos="7560"/>
        </w:tabs>
        <w:jc w:val="both"/>
      </w:pPr>
    </w:p>
    <w:p w14:paraId="1223D954" w14:textId="1DCA0EA2" w:rsidR="00BC5690" w:rsidRDefault="00BC5690" w:rsidP="00564573">
      <w:pPr>
        <w:tabs>
          <w:tab w:val="left" w:pos="7560"/>
        </w:tabs>
        <w:jc w:val="both"/>
      </w:pPr>
    </w:p>
    <w:p w14:paraId="6BA01FE9" w14:textId="77777777" w:rsidR="00BC5690" w:rsidRDefault="00BC5690" w:rsidP="00564573">
      <w:pPr>
        <w:tabs>
          <w:tab w:val="left" w:pos="7560"/>
        </w:tabs>
        <w:jc w:val="both"/>
      </w:pPr>
    </w:p>
    <w:p w14:paraId="6C1BBFF5" w14:textId="40AF7D1D" w:rsidR="008D749C" w:rsidRDefault="008D749C" w:rsidP="00564573">
      <w:pPr>
        <w:jc w:val="both"/>
      </w:pPr>
    </w:p>
    <w:p w14:paraId="275F99BA" w14:textId="19994665" w:rsidR="0000529B" w:rsidRDefault="0000529B" w:rsidP="00564573">
      <w:pPr>
        <w:jc w:val="both"/>
      </w:pPr>
    </w:p>
    <w:p w14:paraId="282E51A8" w14:textId="13FF6004" w:rsidR="0000529B" w:rsidRDefault="0000529B" w:rsidP="00564573">
      <w:pPr>
        <w:jc w:val="both"/>
      </w:pPr>
    </w:p>
    <w:p w14:paraId="471345F4" w14:textId="496F8CF0" w:rsidR="0000529B" w:rsidRDefault="0000529B" w:rsidP="00564573">
      <w:pPr>
        <w:jc w:val="both"/>
      </w:pPr>
    </w:p>
    <w:p w14:paraId="577EB139" w14:textId="3261AFF9" w:rsidR="0000529B" w:rsidRDefault="0000529B" w:rsidP="00564573">
      <w:pPr>
        <w:jc w:val="both"/>
      </w:pPr>
    </w:p>
    <w:p w14:paraId="68A8BC3F" w14:textId="2C4AA018" w:rsidR="0000529B" w:rsidRDefault="0000529B" w:rsidP="00564573">
      <w:pPr>
        <w:jc w:val="both"/>
      </w:pPr>
    </w:p>
    <w:p w14:paraId="45EC7F14" w14:textId="77777777" w:rsidR="0000529B" w:rsidRDefault="0000529B" w:rsidP="00564573">
      <w:pPr>
        <w:jc w:val="both"/>
      </w:pPr>
    </w:p>
    <w:p w14:paraId="79119B92" w14:textId="77777777" w:rsidR="00A051FE" w:rsidRDefault="00A051FE" w:rsidP="00564573">
      <w:pPr>
        <w:jc w:val="both"/>
      </w:pPr>
    </w:p>
    <w:p w14:paraId="338A38B6" w14:textId="77777777" w:rsidR="00A051FE" w:rsidRDefault="00A051FE" w:rsidP="00564573">
      <w:pPr>
        <w:jc w:val="both"/>
      </w:pPr>
      <w:r>
        <w:t>Parengė</w:t>
      </w:r>
    </w:p>
    <w:p w14:paraId="58AE5D95" w14:textId="77777777" w:rsidR="00A051FE" w:rsidRDefault="00A051FE" w:rsidP="00564573">
      <w:pPr>
        <w:jc w:val="both"/>
      </w:pPr>
      <w:r>
        <w:t>Aplinkosaugos skyriaus vyriausioji specialistė</w:t>
      </w:r>
    </w:p>
    <w:p w14:paraId="3448F133" w14:textId="77777777" w:rsidR="00A051FE" w:rsidRDefault="00A051FE" w:rsidP="00564573">
      <w:pPr>
        <w:jc w:val="both"/>
      </w:pPr>
    </w:p>
    <w:p w14:paraId="6D5A03B9" w14:textId="77777777" w:rsidR="00A051FE" w:rsidRDefault="00A051FE" w:rsidP="00564573">
      <w:pPr>
        <w:jc w:val="both"/>
      </w:pPr>
      <w:r>
        <w:t>Renata Chockevičienė, tel. 39 61 69</w:t>
      </w:r>
    </w:p>
    <w:p w14:paraId="314DB403" w14:textId="67B36BAB" w:rsidR="00DD6F1A" w:rsidRDefault="00A051FE" w:rsidP="00564573">
      <w:pPr>
        <w:jc w:val="both"/>
      </w:pPr>
      <w:r>
        <w:t>202</w:t>
      </w:r>
      <w:r w:rsidR="008637C7">
        <w:t>2</w:t>
      </w:r>
      <w:r w:rsidR="00BF3E4D">
        <w:t>-11-2</w:t>
      </w:r>
      <w:r w:rsidR="008637C7">
        <w:t>8</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5FF02" w14:textId="77777777" w:rsidR="00F42A76" w:rsidRDefault="00F42A76">
      <w:r>
        <w:separator/>
      </w:r>
    </w:p>
  </w:endnote>
  <w:endnote w:type="continuationSeparator" w:id="0">
    <w:p w14:paraId="37B59DA7"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Serif">
    <w:altName w:val="MS Gothic"/>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B9E66" w14:textId="77777777" w:rsidR="00F42A76" w:rsidRDefault="00F42A76">
      <w:r>
        <w:separator/>
      </w:r>
    </w:p>
  </w:footnote>
  <w:footnote w:type="continuationSeparator" w:id="0">
    <w:p w14:paraId="3AB0EA29"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09BCE"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765D95E"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2AC47" w14:textId="66F96611"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844DA">
      <w:rPr>
        <w:rStyle w:val="Puslapionumeris"/>
        <w:noProof/>
      </w:rPr>
      <w:t>4</w:t>
    </w:r>
    <w:r>
      <w:rPr>
        <w:rStyle w:val="Puslapionumeris"/>
      </w:rPr>
      <w:fldChar w:fldCharType="end"/>
    </w:r>
  </w:p>
  <w:p w14:paraId="5A87ECAB"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C97FC" w14:textId="77777777" w:rsidR="00C72E9F" w:rsidRPr="00C72E9F" w:rsidRDefault="00C72E9F" w:rsidP="00C72E9F">
    <w:pPr>
      <w:pStyle w:val="Antrats"/>
      <w:jc w:val="right"/>
      <w:rPr>
        <w:b/>
      </w:rPr>
    </w:pPr>
    <w:r w:rsidRPr="00C72E9F">
      <w:rPr>
        <w:b/>
      </w:rPr>
      <w:t>Projektas</w:t>
    </w:r>
  </w:p>
  <w:p w14:paraId="73CF78AF"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29B"/>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376A"/>
    <w:rsid w:val="0006437E"/>
    <w:rsid w:val="00064D91"/>
    <w:rsid w:val="00065A88"/>
    <w:rsid w:val="00065C7B"/>
    <w:rsid w:val="00065CD5"/>
    <w:rsid w:val="00067146"/>
    <w:rsid w:val="00067187"/>
    <w:rsid w:val="000673B3"/>
    <w:rsid w:val="0006770F"/>
    <w:rsid w:val="00067CEA"/>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884"/>
    <w:rsid w:val="00092DCB"/>
    <w:rsid w:val="000937E7"/>
    <w:rsid w:val="000940EF"/>
    <w:rsid w:val="00094E2D"/>
    <w:rsid w:val="00094FC6"/>
    <w:rsid w:val="000956D6"/>
    <w:rsid w:val="00095DC4"/>
    <w:rsid w:val="00096124"/>
    <w:rsid w:val="00097CAC"/>
    <w:rsid w:val="00097F4E"/>
    <w:rsid w:val="000A133B"/>
    <w:rsid w:val="000A19B9"/>
    <w:rsid w:val="000A3401"/>
    <w:rsid w:val="000A38FA"/>
    <w:rsid w:val="000A3B3B"/>
    <w:rsid w:val="000A4177"/>
    <w:rsid w:val="000A42E4"/>
    <w:rsid w:val="000A46EB"/>
    <w:rsid w:val="000A4A1F"/>
    <w:rsid w:val="000A5984"/>
    <w:rsid w:val="000A5E02"/>
    <w:rsid w:val="000A5FB3"/>
    <w:rsid w:val="000A6ABE"/>
    <w:rsid w:val="000A7151"/>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58DC"/>
    <w:rsid w:val="000C718F"/>
    <w:rsid w:val="000C79BD"/>
    <w:rsid w:val="000D01B7"/>
    <w:rsid w:val="000D03C1"/>
    <w:rsid w:val="000D1761"/>
    <w:rsid w:val="000D22AB"/>
    <w:rsid w:val="000D3CA7"/>
    <w:rsid w:val="000D48AC"/>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C5E"/>
    <w:rsid w:val="00100183"/>
    <w:rsid w:val="001007FF"/>
    <w:rsid w:val="00102F6C"/>
    <w:rsid w:val="00102FF8"/>
    <w:rsid w:val="001035BF"/>
    <w:rsid w:val="00103E5C"/>
    <w:rsid w:val="001051E8"/>
    <w:rsid w:val="00107D3B"/>
    <w:rsid w:val="00107DEA"/>
    <w:rsid w:val="00110032"/>
    <w:rsid w:val="001102A8"/>
    <w:rsid w:val="00110B1B"/>
    <w:rsid w:val="00113183"/>
    <w:rsid w:val="00114D8C"/>
    <w:rsid w:val="00114DE4"/>
    <w:rsid w:val="00116AFF"/>
    <w:rsid w:val="00116D8B"/>
    <w:rsid w:val="00117D18"/>
    <w:rsid w:val="001216DE"/>
    <w:rsid w:val="001222EA"/>
    <w:rsid w:val="0012234C"/>
    <w:rsid w:val="00123002"/>
    <w:rsid w:val="00123813"/>
    <w:rsid w:val="00123C22"/>
    <w:rsid w:val="00123C3A"/>
    <w:rsid w:val="00124422"/>
    <w:rsid w:val="001274CF"/>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14D"/>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3BF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384"/>
    <w:rsid w:val="001A09F1"/>
    <w:rsid w:val="001A2D7D"/>
    <w:rsid w:val="001A3AB9"/>
    <w:rsid w:val="001A4115"/>
    <w:rsid w:val="001A4D69"/>
    <w:rsid w:val="001A4DCA"/>
    <w:rsid w:val="001A55A6"/>
    <w:rsid w:val="001A5AA6"/>
    <w:rsid w:val="001A6648"/>
    <w:rsid w:val="001A6DE7"/>
    <w:rsid w:val="001A7C46"/>
    <w:rsid w:val="001B0045"/>
    <w:rsid w:val="001B007B"/>
    <w:rsid w:val="001B04EE"/>
    <w:rsid w:val="001B3044"/>
    <w:rsid w:val="001B3F75"/>
    <w:rsid w:val="001B4B1B"/>
    <w:rsid w:val="001B5201"/>
    <w:rsid w:val="001B5969"/>
    <w:rsid w:val="001B5F5E"/>
    <w:rsid w:val="001B622F"/>
    <w:rsid w:val="001B62B8"/>
    <w:rsid w:val="001B64F0"/>
    <w:rsid w:val="001C108A"/>
    <w:rsid w:val="001C29F7"/>
    <w:rsid w:val="001C3621"/>
    <w:rsid w:val="001C504A"/>
    <w:rsid w:val="001C5256"/>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4872"/>
    <w:rsid w:val="001F5955"/>
    <w:rsid w:val="001F5A89"/>
    <w:rsid w:val="001F5AF6"/>
    <w:rsid w:val="001F5C7E"/>
    <w:rsid w:val="001F670D"/>
    <w:rsid w:val="001F6D84"/>
    <w:rsid w:val="001F7A52"/>
    <w:rsid w:val="002018E5"/>
    <w:rsid w:val="00201CBC"/>
    <w:rsid w:val="00202432"/>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2735"/>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344B"/>
    <w:rsid w:val="00295DD3"/>
    <w:rsid w:val="00295DFF"/>
    <w:rsid w:val="002A1A07"/>
    <w:rsid w:val="002A2E0B"/>
    <w:rsid w:val="002A3BB0"/>
    <w:rsid w:val="002A5A2E"/>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317"/>
    <w:rsid w:val="002D759A"/>
    <w:rsid w:val="002E0054"/>
    <w:rsid w:val="002E0393"/>
    <w:rsid w:val="002E1D90"/>
    <w:rsid w:val="002E2542"/>
    <w:rsid w:val="002E28E2"/>
    <w:rsid w:val="002E5305"/>
    <w:rsid w:val="002E5E8C"/>
    <w:rsid w:val="002E7C18"/>
    <w:rsid w:val="002E7DA8"/>
    <w:rsid w:val="002F0701"/>
    <w:rsid w:val="002F0C35"/>
    <w:rsid w:val="002F2815"/>
    <w:rsid w:val="002F4982"/>
    <w:rsid w:val="002F5A40"/>
    <w:rsid w:val="003002F4"/>
    <w:rsid w:val="00300D9B"/>
    <w:rsid w:val="003012B7"/>
    <w:rsid w:val="0030148A"/>
    <w:rsid w:val="0030205C"/>
    <w:rsid w:val="00302594"/>
    <w:rsid w:val="00302C6C"/>
    <w:rsid w:val="00303868"/>
    <w:rsid w:val="00305472"/>
    <w:rsid w:val="0030567D"/>
    <w:rsid w:val="003059F9"/>
    <w:rsid w:val="00305ABE"/>
    <w:rsid w:val="0030632C"/>
    <w:rsid w:val="003077A5"/>
    <w:rsid w:val="00307E10"/>
    <w:rsid w:val="00310DC8"/>
    <w:rsid w:val="00311151"/>
    <w:rsid w:val="00311422"/>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639"/>
    <w:rsid w:val="00327E7B"/>
    <w:rsid w:val="00330177"/>
    <w:rsid w:val="003302FE"/>
    <w:rsid w:val="00330B4B"/>
    <w:rsid w:val="00330E7F"/>
    <w:rsid w:val="00331045"/>
    <w:rsid w:val="003318A1"/>
    <w:rsid w:val="00331B9E"/>
    <w:rsid w:val="00332752"/>
    <w:rsid w:val="00332BF9"/>
    <w:rsid w:val="0033363E"/>
    <w:rsid w:val="00334D38"/>
    <w:rsid w:val="00335B7E"/>
    <w:rsid w:val="00336FBD"/>
    <w:rsid w:val="0034025F"/>
    <w:rsid w:val="0034046F"/>
    <w:rsid w:val="00340E65"/>
    <w:rsid w:val="00341589"/>
    <w:rsid w:val="00342813"/>
    <w:rsid w:val="00344113"/>
    <w:rsid w:val="00344D69"/>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52E"/>
    <w:rsid w:val="00374645"/>
    <w:rsid w:val="00374D37"/>
    <w:rsid w:val="00374FE7"/>
    <w:rsid w:val="00376637"/>
    <w:rsid w:val="00376A76"/>
    <w:rsid w:val="00377865"/>
    <w:rsid w:val="003779B9"/>
    <w:rsid w:val="00380433"/>
    <w:rsid w:val="00380919"/>
    <w:rsid w:val="003819FF"/>
    <w:rsid w:val="00381EF0"/>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3992"/>
    <w:rsid w:val="003A4716"/>
    <w:rsid w:val="003A54D2"/>
    <w:rsid w:val="003A55E9"/>
    <w:rsid w:val="003A55FA"/>
    <w:rsid w:val="003A5E05"/>
    <w:rsid w:val="003A5E29"/>
    <w:rsid w:val="003A70E1"/>
    <w:rsid w:val="003A7915"/>
    <w:rsid w:val="003B0582"/>
    <w:rsid w:val="003B0F20"/>
    <w:rsid w:val="003B1844"/>
    <w:rsid w:val="003B1A67"/>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47D0"/>
    <w:rsid w:val="00435799"/>
    <w:rsid w:val="00436764"/>
    <w:rsid w:val="00436C61"/>
    <w:rsid w:val="00437A80"/>
    <w:rsid w:val="00441406"/>
    <w:rsid w:val="00441C44"/>
    <w:rsid w:val="004427B5"/>
    <w:rsid w:val="004428F1"/>
    <w:rsid w:val="00444AAD"/>
    <w:rsid w:val="00444DF8"/>
    <w:rsid w:val="00446AC7"/>
    <w:rsid w:val="004478F1"/>
    <w:rsid w:val="00450A53"/>
    <w:rsid w:val="00451035"/>
    <w:rsid w:val="00451144"/>
    <w:rsid w:val="00451DD7"/>
    <w:rsid w:val="00452CA5"/>
    <w:rsid w:val="0045301F"/>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3649"/>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0E49"/>
    <w:rsid w:val="004C187B"/>
    <w:rsid w:val="004C2982"/>
    <w:rsid w:val="004C3709"/>
    <w:rsid w:val="004C3C98"/>
    <w:rsid w:val="004C4A1C"/>
    <w:rsid w:val="004C4D67"/>
    <w:rsid w:val="004C5A7A"/>
    <w:rsid w:val="004C6821"/>
    <w:rsid w:val="004D1940"/>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0270"/>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13A"/>
    <w:rsid w:val="00511771"/>
    <w:rsid w:val="00512912"/>
    <w:rsid w:val="00512B37"/>
    <w:rsid w:val="005132E1"/>
    <w:rsid w:val="005132FC"/>
    <w:rsid w:val="005138AC"/>
    <w:rsid w:val="00514B73"/>
    <w:rsid w:val="00515EBE"/>
    <w:rsid w:val="0052027D"/>
    <w:rsid w:val="0052161E"/>
    <w:rsid w:val="00521BFB"/>
    <w:rsid w:val="00521E9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37EA1"/>
    <w:rsid w:val="00540E9A"/>
    <w:rsid w:val="00542681"/>
    <w:rsid w:val="00542F0A"/>
    <w:rsid w:val="00543957"/>
    <w:rsid w:val="00543BBA"/>
    <w:rsid w:val="0054463F"/>
    <w:rsid w:val="00544849"/>
    <w:rsid w:val="0054491A"/>
    <w:rsid w:val="00544E42"/>
    <w:rsid w:val="00544FF0"/>
    <w:rsid w:val="00545877"/>
    <w:rsid w:val="00545DF6"/>
    <w:rsid w:val="00546CEA"/>
    <w:rsid w:val="00547DC5"/>
    <w:rsid w:val="00552384"/>
    <w:rsid w:val="005531F9"/>
    <w:rsid w:val="005540C6"/>
    <w:rsid w:val="0055414F"/>
    <w:rsid w:val="00554FB4"/>
    <w:rsid w:val="00555170"/>
    <w:rsid w:val="0055570F"/>
    <w:rsid w:val="0055675B"/>
    <w:rsid w:val="005575F1"/>
    <w:rsid w:val="00557C99"/>
    <w:rsid w:val="00557D86"/>
    <w:rsid w:val="00557FE2"/>
    <w:rsid w:val="0056169D"/>
    <w:rsid w:val="00561FC9"/>
    <w:rsid w:val="0056261F"/>
    <w:rsid w:val="00562ED7"/>
    <w:rsid w:val="00563260"/>
    <w:rsid w:val="00563828"/>
    <w:rsid w:val="00563C5A"/>
    <w:rsid w:val="00563F94"/>
    <w:rsid w:val="00564573"/>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189"/>
    <w:rsid w:val="0059079C"/>
    <w:rsid w:val="00590D01"/>
    <w:rsid w:val="00591BDF"/>
    <w:rsid w:val="00595C02"/>
    <w:rsid w:val="005973FB"/>
    <w:rsid w:val="00597E0E"/>
    <w:rsid w:val="00597E65"/>
    <w:rsid w:val="005A070A"/>
    <w:rsid w:val="005A0EA5"/>
    <w:rsid w:val="005A20A7"/>
    <w:rsid w:val="005A2287"/>
    <w:rsid w:val="005A2DD7"/>
    <w:rsid w:val="005A377C"/>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31"/>
    <w:rsid w:val="005E1440"/>
    <w:rsid w:val="005E238B"/>
    <w:rsid w:val="005E3778"/>
    <w:rsid w:val="005E43D4"/>
    <w:rsid w:val="005E4A84"/>
    <w:rsid w:val="005E5820"/>
    <w:rsid w:val="005E66D2"/>
    <w:rsid w:val="005F2E92"/>
    <w:rsid w:val="005F3FAD"/>
    <w:rsid w:val="005F5396"/>
    <w:rsid w:val="005F57E8"/>
    <w:rsid w:val="005F7BA6"/>
    <w:rsid w:val="006009FD"/>
    <w:rsid w:val="00600C6D"/>
    <w:rsid w:val="00601917"/>
    <w:rsid w:val="006020CD"/>
    <w:rsid w:val="00602EF4"/>
    <w:rsid w:val="006038BE"/>
    <w:rsid w:val="00604067"/>
    <w:rsid w:val="006041E5"/>
    <w:rsid w:val="00604717"/>
    <w:rsid w:val="00604B22"/>
    <w:rsid w:val="0061130B"/>
    <w:rsid w:val="00611B7B"/>
    <w:rsid w:val="00611DFD"/>
    <w:rsid w:val="006125AB"/>
    <w:rsid w:val="006144F8"/>
    <w:rsid w:val="006168B0"/>
    <w:rsid w:val="00617196"/>
    <w:rsid w:val="006200C5"/>
    <w:rsid w:val="006203FD"/>
    <w:rsid w:val="00620479"/>
    <w:rsid w:val="0062104B"/>
    <w:rsid w:val="00621BF9"/>
    <w:rsid w:val="00621FCC"/>
    <w:rsid w:val="00622276"/>
    <w:rsid w:val="0062312D"/>
    <w:rsid w:val="006244B2"/>
    <w:rsid w:val="00624FD5"/>
    <w:rsid w:val="0062508D"/>
    <w:rsid w:val="006264C5"/>
    <w:rsid w:val="006304C7"/>
    <w:rsid w:val="0063083A"/>
    <w:rsid w:val="006330CA"/>
    <w:rsid w:val="0063500C"/>
    <w:rsid w:val="0063593A"/>
    <w:rsid w:val="0063619B"/>
    <w:rsid w:val="006361AB"/>
    <w:rsid w:val="006368D8"/>
    <w:rsid w:val="00637D27"/>
    <w:rsid w:val="00640BC5"/>
    <w:rsid w:val="006413CE"/>
    <w:rsid w:val="00641B6E"/>
    <w:rsid w:val="00643C86"/>
    <w:rsid w:val="006451CE"/>
    <w:rsid w:val="006462FE"/>
    <w:rsid w:val="006469B2"/>
    <w:rsid w:val="00646A29"/>
    <w:rsid w:val="00647335"/>
    <w:rsid w:val="006479EE"/>
    <w:rsid w:val="00647BE2"/>
    <w:rsid w:val="00650E79"/>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38E"/>
    <w:rsid w:val="00693850"/>
    <w:rsid w:val="00693DF9"/>
    <w:rsid w:val="006949B2"/>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4677"/>
    <w:rsid w:val="006D57AF"/>
    <w:rsid w:val="006D7196"/>
    <w:rsid w:val="006D7492"/>
    <w:rsid w:val="006D7BD9"/>
    <w:rsid w:val="006E0379"/>
    <w:rsid w:val="006E0FA9"/>
    <w:rsid w:val="006E1967"/>
    <w:rsid w:val="006E4099"/>
    <w:rsid w:val="006E421B"/>
    <w:rsid w:val="006E4E8E"/>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3EBA"/>
    <w:rsid w:val="007348A5"/>
    <w:rsid w:val="007354E2"/>
    <w:rsid w:val="0073584D"/>
    <w:rsid w:val="00737AE6"/>
    <w:rsid w:val="00740933"/>
    <w:rsid w:val="00740CCA"/>
    <w:rsid w:val="007411C0"/>
    <w:rsid w:val="00741E1A"/>
    <w:rsid w:val="007423D8"/>
    <w:rsid w:val="007437CC"/>
    <w:rsid w:val="007438F3"/>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5D51"/>
    <w:rsid w:val="007561D6"/>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782"/>
    <w:rsid w:val="00781935"/>
    <w:rsid w:val="0078309E"/>
    <w:rsid w:val="00785514"/>
    <w:rsid w:val="00785F52"/>
    <w:rsid w:val="007869BD"/>
    <w:rsid w:val="00787387"/>
    <w:rsid w:val="0078783F"/>
    <w:rsid w:val="007921E6"/>
    <w:rsid w:val="00792ADB"/>
    <w:rsid w:val="00792FD1"/>
    <w:rsid w:val="00793096"/>
    <w:rsid w:val="0079360C"/>
    <w:rsid w:val="00794A5C"/>
    <w:rsid w:val="007969B3"/>
    <w:rsid w:val="00797726"/>
    <w:rsid w:val="007A00CB"/>
    <w:rsid w:val="007A080D"/>
    <w:rsid w:val="007A2193"/>
    <w:rsid w:val="007A5013"/>
    <w:rsid w:val="007A514C"/>
    <w:rsid w:val="007A6954"/>
    <w:rsid w:val="007A7D21"/>
    <w:rsid w:val="007B12D8"/>
    <w:rsid w:val="007B1585"/>
    <w:rsid w:val="007B2787"/>
    <w:rsid w:val="007B52A6"/>
    <w:rsid w:val="007B6689"/>
    <w:rsid w:val="007B6732"/>
    <w:rsid w:val="007B6F5B"/>
    <w:rsid w:val="007B7952"/>
    <w:rsid w:val="007B7BCB"/>
    <w:rsid w:val="007C1B95"/>
    <w:rsid w:val="007C2315"/>
    <w:rsid w:val="007C2A5C"/>
    <w:rsid w:val="007C3046"/>
    <w:rsid w:val="007C39E3"/>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47A3"/>
    <w:rsid w:val="007E5411"/>
    <w:rsid w:val="007E5984"/>
    <w:rsid w:val="007E6087"/>
    <w:rsid w:val="007E7300"/>
    <w:rsid w:val="007E7686"/>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8D3"/>
    <w:rsid w:val="00842E4C"/>
    <w:rsid w:val="00842F6A"/>
    <w:rsid w:val="008433D2"/>
    <w:rsid w:val="00843ED1"/>
    <w:rsid w:val="00844856"/>
    <w:rsid w:val="00844B1F"/>
    <w:rsid w:val="00846574"/>
    <w:rsid w:val="00846AA5"/>
    <w:rsid w:val="00846C82"/>
    <w:rsid w:val="00850E06"/>
    <w:rsid w:val="00851801"/>
    <w:rsid w:val="008523F9"/>
    <w:rsid w:val="00852BEF"/>
    <w:rsid w:val="0085604E"/>
    <w:rsid w:val="0085640F"/>
    <w:rsid w:val="00856903"/>
    <w:rsid w:val="00863114"/>
    <w:rsid w:val="008637C7"/>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1C51"/>
    <w:rsid w:val="00872F49"/>
    <w:rsid w:val="00872FA1"/>
    <w:rsid w:val="00873DB3"/>
    <w:rsid w:val="00873E86"/>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44F7"/>
    <w:rsid w:val="008A6DFC"/>
    <w:rsid w:val="008A70B4"/>
    <w:rsid w:val="008A7B24"/>
    <w:rsid w:val="008B07A7"/>
    <w:rsid w:val="008B107B"/>
    <w:rsid w:val="008B1EA7"/>
    <w:rsid w:val="008B6981"/>
    <w:rsid w:val="008B7295"/>
    <w:rsid w:val="008B7A0C"/>
    <w:rsid w:val="008C08B1"/>
    <w:rsid w:val="008C123C"/>
    <w:rsid w:val="008C1376"/>
    <w:rsid w:val="008C14D0"/>
    <w:rsid w:val="008C1B1A"/>
    <w:rsid w:val="008C20AA"/>
    <w:rsid w:val="008C2DD0"/>
    <w:rsid w:val="008C31D4"/>
    <w:rsid w:val="008C40CE"/>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0DDA"/>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54E"/>
    <w:rsid w:val="00922D47"/>
    <w:rsid w:val="009248E6"/>
    <w:rsid w:val="00925406"/>
    <w:rsid w:val="00925740"/>
    <w:rsid w:val="0092604D"/>
    <w:rsid w:val="009263D8"/>
    <w:rsid w:val="00930265"/>
    <w:rsid w:val="0093100C"/>
    <w:rsid w:val="0093485C"/>
    <w:rsid w:val="009356F4"/>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5E0"/>
    <w:rsid w:val="00947BA0"/>
    <w:rsid w:val="00950A1F"/>
    <w:rsid w:val="00951169"/>
    <w:rsid w:val="0095287E"/>
    <w:rsid w:val="00952AAE"/>
    <w:rsid w:val="00952B05"/>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8DB"/>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B5104"/>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99C"/>
    <w:rsid w:val="009F7A03"/>
    <w:rsid w:val="00A006DF"/>
    <w:rsid w:val="00A00EFC"/>
    <w:rsid w:val="00A03C5C"/>
    <w:rsid w:val="00A051FE"/>
    <w:rsid w:val="00A05395"/>
    <w:rsid w:val="00A06054"/>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142"/>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8EF"/>
    <w:rsid w:val="00A579A0"/>
    <w:rsid w:val="00A60ECF"/>
    <w:rsid w:val="00A6279E"/>
    <w:rsid w:val="00A63E36"/>
    <w:rsid w:val="00A648ED"/>
    <w:rsid w:val="00A65244"/>
    <w:rsid w:val="00A65755"/>
    <w:rsid w:val="00A659C5"/>
    <w:rsid w:val="00A66FDF"/>
    <w:rsid w:val="00A67341"/>
    <w:rsid w:val="00A702F1"/>
    <w:rsid w:val="00A70B9A"/>
    <w:rsid w:val="00A71001"/>
    <w:rsid w:val="00A71143"/>
    <w:rsid w:val="00A71C9F"/>
    <w:rsid w:val="00A72019"/>
    <w:rsid w:val="00A72B74"/>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F8E"/>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6CD1"/>
    <w:rsid w:val="00A9758F"/>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126A"/>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1B9"/>
    <w:rsid w:val="00B065E4"/>
    <w:rsid w:val="00B06653"/>
    <w:rsid w:val="00B07954"/>
    <w:rsid w:val="00B07B5E"/>
    <w:rsid w:val="00B1017D"/>
    <w:rsid w:val="00B10537"/>
    <w:rsid w:val="00B113B1"/>
    <w:rsid w:val="00B117EE"/>
    <w:rsid w:val="00B11904"/>
    <w:rsid w:val="00B12E11"/>
    <w:rsid w:val="00B12EF3"/>
    <w:rsid w:val="00B137FB"/>
    <w:rsid w:val="00B15B70"/>
    <w:rsid w:val="00B15BAA"/>
    <w:rsid w:val="00B16184"/>
    <w:rsid w:val="00B163A3"/>
    <w:rsid w:val="00B209AB"/>
    <w:rsid w:val="00B223F5"/>
    <w:rsid w:val="00B228B5"/>
    <w:rsid w:val="00B238FA"/>
    <w:rsid w:val="00B26050"/>
    <w:rsid w:val="00B27006"/>
    <w:rsid w:val="00B30329"/>
    <w:rsid w:val="00B306D1"/>
    <w:rsid w:val="00B31426"/>
    <w:rsid w:val="00B3274A"/>
    <w:rsid w:val="00B328FE"/>
    <w:rsid w:val="00B3405C"/>
    <w:rsid w:val="00B34626"/>
    <w:rsid w:val="00B3615C"/>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0E2C"/>
    <w:rsid w:val="00B517A4"/>
    <w:rsid w:val="00B51A78"/>
    <w:rsid w:val="00B52502"/>
    <w:rsid w:val="00B52B69"/>
    <w:rsid w:val="00B54087"/>
    <w:rsid w:val="00B54751"/>
    <w:rsid w:val="00B55BFC"/>
    <w:rsid w:val="00B57FB8"/>
    <w:rsid w:val="00B60784"/>
    <w:rsid w:val="00B632DD"/>
    <w:rsid w:val="00B6404E"/>
    <w:rsid w:val="00B648AC"/>
    <w:rsid w:val="00B64EAE"/>
    <w:rsid w:val="00B64FFB"/>
    <w:rsid w:val="00B653B6"/>
    <w:rsid w:val="00B66D91"/>
    <w:rsid w:val="00B67DB7"/>
    <w:rsid w:val="00B67E2C"/>
    <w:rsid w:val="00B70490"/>
    <w:rsid w:val="00B70AEC"/>
    <w:rsid w:val="00B71108"/>
    <w:rsid w:val="00B7203A"/>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053"/>
    <w:rsid w:val="00BB03E2"/>
    <w:rsid w:val="00BB05A1"/>
    <w:rsid w:val="00BB1067"/>
    <w:rsid w:val="00BB15A1"/>
    <w:rsid w:val="00BB3F51"/>
    <w:rsid w:val="00BB508D"/>
    <w:rsid w:val="00BB5321"/>
    <w:rsid w:val="00BB5583"/>
    <w:rsid w:val="00BB6A76"/>
    <w:rsid w:val="00BB7388"/>
    <w:rsid w:val="00BB7BF6"/>
    <w:rsid w:val="00BC16C9"/>
    <w:rsid w:val="00BC1D2A"/>
    <w:rsid w:val="00BC2BF4"/>
    <w:rsid w:val="00BC2D5C"/>
    <w:rsid w:val="00BC3A66"/>
    <w:rsid w:val="00BC4AFB"/>
    <w:rsid w:val="00BC4D96"/>
    <w:rsid w:val="00BC5690"/>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D6132"/>
    <w:rsid w:val="00BD6327"/>
    <w:rsid w:val="00BD6983"/>
    <w:rsid w:val="00BE0503"/>
    <w:rsid w:val="00BE1769"/>
    <w:rsid w:val="00BE2527"/>
    <w:rsid w:val="00BE26B2"/>
    <w:rsid w:val="00BE4962"/>
    <w:rsid w:val="00BE51E7"/>
    <w:rsid w:val="00BE6946"/>
    <w:rsid w:val="00BE7B1E"/>
    <w:rsid w:val="00BF0590"/>
    <w:rsid w:val="00BF238C"/>
    <w:rsid w:val="00BF3E4D"/>
    <w:rsid w:val="00BF4537"/>
    <w:rsid w:val="00BF63F6"/>
    <w:rsid w:val="00BF74C8"/>
    <w:rsid w:val="00BF7D7A"/>
    <w:rsid w:val="00C0004C"/>
    <w:rsid w:val="00C00760"/>
    <w:rsid w:val="00C00A77"/>
    <w:rsid w:val="00C02D43"/>
    <w:rsid w:val="00C02FC3"/>
    <w:rsid w:val="00C03288"/>
    <w:rsid w:val="00C04A26"/>
    <w:rsid w:val="00C05926"/>
    <w:rsid w:val="00C0663D"/>
    <w:rsid w:val="00C113C3"/>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B7"/>
    <w:rsid w:val="00C330D7"/>
    <w:rsid w:val="00C33D70"/>
    <w:rsid w:val="00C342BE"/>
    <w:rsid w:val="00C344EC"/>
    <w:rsid w:val="00C41BE0"/>
    <w:rsid w:val="00C42BB1"/>
    <w:rsid w:val="00C43F0E"/>
    <w:rsid w:val="00C4611A"/>
    <w:rsid w:val="00C46906"/>
    <w:rsid w:val="00C46EA3"/>
    <w:rsid w:val="00C50431"/>
    <w:rsid w:val="00C50E61"/>
    <w:rsid w:val="00C51085"/>
    <w:rsid w:val="00C5163E"/>
    <w:rsid w:val="00C516B8"/>
    <w:rsid w:val="00C5172B"/>
    <w:rsid w:val="00C51FA6"/>
    <w:rsid w:val="00C521F0"/>
    <w:rsid w:val="00C53A20"/>
    <w:rsid w:val="00C54B56"/>
    <w:rsid w:val="00C562A6"/>
    <w:rsid w:val="00C57389"/>
    <w:rsid w:val="00C57922"/>
    <w:rsid w:val="00C604AF"/>
    <w:rsid w:val="00C6285F"/>
    <w:rsid w:val="00C63497"/>
    <w:rsid w:val="00C6358E"/>
    <w:rsid w:val="00C63CD1"/>
    <w:rsid w:val="00C6542F"/>
    <w:rsid w:val="00C66A47"/>
    <w:rsid w:val="00C66D58"/>
    <w:rsid w:val="00C712F3"/>
    <w:rsid w:val="00C72E9F"/>
    <w:rsid w:val="00C7330C"/>
    <w:rsid w:val="00C73C73"/>
    <w:rsid w:val="00C744FD"/>
    <w:rsid w:val="00C761B9"/>
    <w:rsid w:val="00C7720F"/>
    <w:rsid w:val="00C801F0"/>
    <w:rsid w:val="00C806F3"/>
    <w:rsid w:val="00C81F65"/>
    <w:rsid w:val="00C82913"/>
    <w:rsid w:val="00C82B36"/>
    <w:rsid w:val="00C83D50"/>
    <w:rsid w:val="00C8447A"/>
    <w:rsid w:val="00C844D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AB1"/>
    <w:rsid w:val="00CD5EB1"/>
    <w:rsid w:val="00CD60C2"/>
    <w:rsid w:val="00CD6581"/>
    <w:rsid w:val="00CD7FB0"/>
    <w:rsid w:val="00CE0EF3"/>
    <w:rsid w:val="00CE1C78"/>
    <w:rsid w:val="00CE25B4"/>
    <w:rsid w:val="00CE3736"/>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2E07"/>
    <w:rsid w:val="00D23CBD"/>
    <w:rsid w:val="00D244ED"/>
    <w:rsid w:val="00D24795"/>
    <w:rsid w:val="00D2561A"/>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4408"/>
    <w:rsid w:val="00D453E1"/>
    <w:rsid w:val="00D50113"/>
    <w:rsid w:val="00D50221"/>
    <w:rsid w:val="00D50912"/>
    <w:rsid w:val="00D50F7E"/>
    <w:rsid w:val="00D53652"/>
    <w:rsid w:val="00D5538A"/>
    <w:rsid w:val="00D55B13"/>
    <w:rsid w:val="00D55B83"/>
    <w:rsid w:val="00D55E48"/>
    <w:rsid w:val="00D564A4"/>
    <w:rsid w:val="00D56CC5"/>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18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0CA"/>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156"/>
    <w:rsid w:val="00DC4718"/>
    <w:rsid w:val="00DC6AE2"/>
    <w:rsid w:val="00DD0C8C"/>
    <w:rsid w:val="00DD18C2"/>
    <w:rsid w:val="00DD2980"/>
    <w:rsid w:val="00DD2D4B"/>
    <w:rsid w:val="00DD4A1F"/>
    <w:rsid w:val="00DD6785"/>
    <w:rsid w:val="00DD6C2C"/>
    <w:rsid w:val="00DD6C50"/>
    <w:rsid w:val="00DD6F1A"/>
    <w:rsid w:val="00DD7069"/>
    <w:rsid w:val="00DD75C6"/>
    <w:rsid w:val="00DE10F2"/>
    <w:rsid w:val="00DE1635"/>
    <w:rsid w:val="00DE1A1D"/>
    <w:rsid w:val="00DE2029"/>
    <w:rsid w:val="00DE2545"/>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4F56"/>
    <w:rsid w:val="00E26078"/>
    <w:rsid w:val="00E26273"/>
    <w:rsid w:val="00E262E6"/>
    <w:rsid w:val="00E27504"/>
    <w:rsid w:val="00E304F7"/>
    <w:rsid w:val="00E3075F"/>
    <w:rsid w:val="00E30840"/>
    <w:rsid w:val="00E320F1"/>
    <w:rsid w:val="00E32339"/>
    <w:rsid w:val="00E32365"/>
    <w:rsid w:val="00E3261A"/>
    <w:rsid w:val="00E32680"/>
    <w:rsid w:val="00E34393"/>
    <w:rsid w:val="00E368A6"/>
    <w:rsid w:val="00E37060"/>
    <w:rsid w:val="00E37433"/>
    <w:rsid w:val="00E432C0"/>
    <w:rsid w:val="00E4366C"/>
    <w:rsid w:val="00E447D3"/>
    <w:rsid w:val="00E44D41"/>
    <w:rsid w:val="00E47D8B"/>
    <w:rsid w:val="00E5006F"/>
    <w:rsid w:val="00E5017B"/>
    <w:rsid w:val="00E50209"/>
    <w:rsid w:val="00E50EFC"/>
    <w:rsid w:val="00E521D0"/>
    <w:rsid w:val="00E538A3"/>
    <w:rsid w:val="00E54096"/>
    <w:rsid w:val="00E552C5"/>
    <w:rsid w:val="00E56012"/>
    <w:rsid w:val="00E5662D"/>
    <w:rsid w:val="00E57377"/>
    <w:rsid w:val="00E57381"/>
    <w:rsid w:val="00E579E2"/>
    <w:rsid w:val="00E60189"/>
    <w:rsid w:val="00E6117D"/>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312D"/>
    <w:rsid w:val="00EA3774"/>
    <w:rsid w:val="00EA456D"/>
    <w:rsid w:val="00EA4768"/>
    <w:rsid w:val="00EA51E8"/>
    <w:rsid w:val="00EA713B"/>
    <w:rsid w:val="00EA7FD0"/>
    <w:rsid w:val="00EB0998"/>
    <w:rsid w:val="00EB0B31"/>
    <w:rsid w:val="00EB19F7"/>
    <w:rsid w:val="00EB3BBD"/>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07AA"/>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2C0E"/>
    <w:rsid w:val="00EF307C"/>
    <w:rsid w:val="00EF33B2"/>
    <w:rsid w:val="00EF3F37"/>
    <w:rsid w:val="00EF5933"/>
    <w:rsid w:val="00F00585"/>
    <w:rsid w:val="00F005D6"/>
    <w:rsid w:val="00F0084F"/>
    <w:rsid w:val="00F02A6D"/>
    <w:rsid w:val="00F02E82"/>
    <w:rsid w:val="00F0515B"/>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47C04"/>
    <w:rsid w:val="00F53014"/>
    <w:rsid w:val="00F53059"/>
    <w:rsid w:val="00F53E5B"/>
    <w:rsid w:val="00F54198"/>
    <w:rsid w:val="00F54F1A"/>
    <w:rsid w:val="00F54F37"/>
    <w:rsid w:val="00F555ED"/>
    <w:rsid w:val="00F5599A"/>
    <w:rsid w:val="00F5695F"/>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4730"/>
    <w:rsid w:val="00F953F0"/>
    <w:rsid w:val="00F954EF"/>
    <w:rsid w:val="00F9596C"/>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343C"/>
    <w:rsid w:val="00FD45BA"/>
    <w:rsid w:val="00FD55AE"/>
    <w:rsid w:val="00FD5878"/>
    <w:rsid w:val="00FD611E"/>
    <w:rsid w:val="00FD6382"/>
    <w:rsid w:val="00FD6CF4"/>
    <w:rsid w:val="00FE0BF1"/>
    <w:rsid w:val="00FE0BFB"/>
    <w:rsid w:val="00FE297F"/>
    <w:rsid w:val="00FE2CC5"/>
    <w:rsid w:val="00FE4285"/>
    <w:rsid w:val="00FE43BF"/>
    <w:rsid w:val="00FE58BC"/>
    <w:rsid w:val="00FE5EB6"/>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2682BDA"/>
  <w15:docId w15:val="{871A6319-8A9C-4135-A7D8-F46D7498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242735"/>
    <w:rPr>
      <w:sz w:val="16"/>
      <w:szCs w:val="16"/>
    </w:rPr>
  </w:style>
  <w:style w:type="paragraph" w:styleId="Komentarotekstas">
    <w:name w:val="annotation text"/>
    <w:basedOn w:val="prastasis"/>
    <w:link w:val="KomentarotekstasDiagrama"/>
    <w:semiHidden/>
    <w:unhideWhenUsed/>
    <w:rsid w:val="00242735"/>
    <w:rPr>
      <w:sz w:val="20"/>
      <w:szCs w:val="20"/>
    </w:rPr>
  </w:style>
  <w:style w:type="character" w:customStyle="1" w:styleId="KomentarotekstasDiagrama">
    <w:name w:val="Komentaro tekstas Diagrama"/>
    <w:basedOn w:val="Numatytasispastraiposriftas"/>
    <w:link w:val="Komentarotekstas"/>
    <w:semiHidden/>
    <w:rsid w:val="0024273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214153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1881</Words>
  <Characters>13463</Characters>
  <Application>Microsoft Office Word</Application>
  <DocSecurity>4</DocSecurity>
  <Lines>112</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2022-11-30T13:10:00Z</dcterms:created>
  <dcterms:modified xsi:type="dcterms:W3CDTF">2022-11-30T13:10:00Z</dcterms:modified>
</cp:coreProperties>
</file>