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3A2F" w14:textId="77777777" w:rsidR="00923A33" w:rsidRPr="009E5425" w:rsidRDefault="00923A33" w:rsidP="00923A3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E5425">
        <w:rPr>
          <w:b/>
          <w:sz w:val="28"/>
          <w:szCs w:val="28"/>
        </w:rPr>
        <w:t>KLAIPĖDOS MIESTO SAVIVALDYBĖS TARYBA</w:t>
      </w:r>
    </w:p>
    <w:p w14:paraId="7BC33A30" w14:textId="77777777" w:rsidR="00923A33" w:rsidRPr="009E5425" w:rsidRDefault="00923A33" w:rsidP="00923A33">
      <w:pPr>
        <w:keepNext/>
        <w:jc w:val="center"/>
        <w:outlineLvl w:val="1"/>
        <w:rPr>
          <w:b/>
        </w:rPr>
      </w:pPr>
    </w:p>
    <w:p w14:paraId="7BC33A31" w14:textId="77777777" w:rsidR="00923A33" w:rsidRPr="009E5425" w:rsidRDefault="00923A33" w:rsidP="00923A33">
      <w:pPr>
        <w:keepNext/>
        <w:jc w:val="center"/>
        <w:outlineLvl w:val="1"/>
        <w:rPr>
          <w:b/>
        </w:rPr>
      </w:pPr>
      <w:r w:rsidRPr="009E5425">
        <w:rPr>
          <w:b/>
        </w:rPr>
        <w:t>SPRENDIMAS</w:t>
      </w:r>
    </w:p>
    <w:p w14:paraId="118C5F83" w14:textId="02B3BF0C" w:rsidR="00EA468A" w:rsidRDefault="00EA468A" w:rsidP="00EA468A">
      <w:pPr>
        <w:jc w:val="center"/>
      </w:pPr>
      <w:r>
        <w:rPr>
          <w:b/>
          <w:caps/>
        </w:rPr>
        <w:t>DĖL klaipėdos miesto savivaldybės tarybos 2021 m. LIEPOS 22 d. sprendimo NR. T2-189 „</w:t>
      </w:r>
      <w:r w:rsidRPr="009E5425">
        <w:rPr>
          <w:b/>
          <w:caps/>
        </w:rPr>
        <w:t>DĖL KLAIPĖDOS MIESTO SAVIVALDYBĖS STIPENDIJŲ KLAIPĖDOS AUKŠTŲJŲ MOKYKLŲ I KURSO STUDENTAMS SKYRIMO NUOSTATŲ PATVIRTINIMO</w:t>
      </w:r>
      <w:r>
        <w:rPr>
          <w:b/>
          <w:caps/>
        </w:rPr>
        <w:t>“ pakeitimo</w:t>
      </w:r>
    </w:p>
    <w:p w14:paraId="7BC33A33" w14:textId="77777777" w:rsidR="00923A33" w:rsidRPr="009E5425" w:rsidRDefault="00923A33" w:rsidP="00923A33">
      <w:pPr>
        <w:jc w:val="center"/>
      </w:pPr>
    </w:p>
    <w:p w14:paraId="7BC33A34" w14:textId="7D60AE46" w:rsidR="003652D9" w:rsidRPr="003C09F9" w:rsidRDefault="003652D9" w:rsidP="003652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7BC33A35" w14:textId="77777777" w:rsidR="00923A33" w:rsidRPr="009E5425" w:rsidRDefault="00923A33" w:rsidP="00923A3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E5425">
        <w:t>Klaipėda</w:t>
      </w:r>
    </w:p>
    <w:p w14:paraId="7BC33A36" w14:textId="77777777" w:rsidR="00923A33" w:rsidRDefault="00923A33" w:rsidP="00923A33">
      <w:pPr>
        <w:jc w:val="both"/>
      </w:pPr>
    </w:p>
    <w:p w14:paraId="7BC33A37" w14:textId="77777777" w:rsidR="00923A33" w:rsidRDefault="00923A33" w:rsidP="00923A33">
      <w:pPr>
        <w:jc w:val="center"/>
      </w:pPr>
    </w:p>
    <w:p w14:paraId="7BC33A38" w14:textId="4C691310" w:rsidR="00923A33" w:rsidRDefault="00923A33" w:rsidP="00923A33">
      <w:pPr>
        <w:tabs>
          <w:tab w:val="left" w:pos="912"/>
        </w:tabs>
        <w:ind w:firstLine="709"/>
        <w:jc w:val="both"/>
      </w:pPr>
      <w:r>
        <w:t>Vadovaudamasi Lietuvos Respublikos vietos savivaldos įstatymo 18 stra</w:t>
      </w:r>
      <w:r w:rsidR="00454C4D">
        <w:t>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7BC33A39" w14:textId="6F0EFD47" w:rsidR="00923A33" w:rsidRDefault="00923A33" w:rsidP="00923A33">
      <w:pPr>
        <w:tabs>
          <w:tab w:val="left" w:pos="912"/>
        </w:tabs>
        <w:ind w:firstLine="709"/>
        <w:jc w:val="both"/>
      </w:pPr>
      <w:r>
        <w:t>1. </w:t>
      </w:r>
      <w:r w:rsidR="00EA468A">
        <w:t>Pakeisti</w:t>
      </w:r>
      <w:r>
        <w:t xml:space="preserve"> Klaipėdos miesto savivaldybės stipendijų Klaipėdos aukštųjų mokyklų I kurso studentams skyrimo nuostatus</w:t>
      </w:r>
      <w:r w:rsidR="00EA468A">
        <w:t>, patvirtintus Klaipėdos miesto savivaldybės tarybos 2021 m. liepos 22</w:t>
      </w:r>
      <w:r w:rsidR="00C6717E">
        <w:t> </w:t>
      </w:r>
      <w:r w:rsidR="00EA468A">
        <w:t>d. sprendimu „Dėl Klaipėdos miesto savivaldybės stipendijų Klaipėdos aukštųjų mokyklų I kurso studentams skyrimo nuostatų patvirtinimo“</w:t>
      </w:r>
      <w:r w:rsidR="002421BE">
        <w:t>:</w:t>
      </w:r>
    </w:p>
    <w:p w14:paraId="2D1790E5" w14:textId="718A9816" w:rsidR="002421BE" w:rsidRPr="00EF2A12" w:rsidRDefault="002421BE" w:rsidP="00923A33">
      <w:pPr>
        <w:tabs>
          <w:tab w:val="left" w:pos="912"/>
        </w:tabs>
        <w:ind w:firstLine="709"/>
        <w:jc w:val="both"/>
      </w:pPr>
      <w:r w:rsidRPr="00EF2A12">
        <w:t>1.1. pakeisti 6.2 papunktį ir jį išdėstyti taip:</w:t>
      </w:r>
    </w:p>
    <w:p w14:paraId="33E565C5" w14:textId="6CF98970" w:rsidR="002421BE" w:rsidRPr="00EF2A12" w:rsidRDefault="002421BE" w:rsidP="00923A33">
      <w:pPr>
        <w:tabs>
          <w:tab w:val="left" w:pos="912"/>
        </w:tabs>
        <w:ind w:firstLine="709"/>
        <w:jc w:val="both"/>
        <w:rPr>
          <w:b/>
          <w:kern w:val="2"/>
        </w:rPr>
      </w:pPr>
      <w:r w:rsidRPr="00EF2A12">
        <w:t>„6.2.</w:t>
      </w:r>
      <w:r w:rsidR="006E6C42" w:rsidRPr="006E6C42">
        <w:rPr>
          <w:b/>
          <w:kern w:val="2"/>
        </w:rPr>
        <w:t xml:space="preserve"> </w:t>
      </w:r>
      <w:r w:rsidR="006E6C42" w:rsidRPr="006E6C42">
        <w:rPr>
          <w:bCs/>
          <w:kern w:val="2"/>
        </w:rPr>
        <w:t xml:space="preserve">į aukštąją mokyklą stojamasis konkursinis balas pagal LAMA BPO patvirtintą skaičiuoklę turi būti ne žemesnis negu </w:t>
      </w:r>
      <w:r w:rsidR="006E6C42">
        <w:rPr>
          <w:b/>
          <w:kern w:val="2"/>
        </w:rPr>
        <w:t>5</w:t>
      </w:r>
      <w:r w:rsidR="006E6C42" w:rsidRPr="006E6C42">
        <w:rPr>
          <w:bCs/>
          <w:kern w:val="2"/>
        </w:rPr>
        <w:t xml:space="preserve"> </w:t>
      </w:r>
      <w:r w:rsidR="006E6C42" w:rsidRPr="006E6C42">
        <w:rPr>
          <w:bCs/>
          <w:strike/>
          <w:kern w:val="2"/>
        </w:rPr>
        <w:t>6</w:t>
      </w:r>
      <w:r w:rsidR="001B3616" w:rsidRPr="001B3616">
        <w:rPr>
          <w:bCs/>
          <w:kern w:val="2"/>
        </w:rPr>
        <w:t>;</w:t>
      </w:r>
      <w:r w:rsidRPr="00502FB0">
        <w:rPr>
          <w:kern w:val="2"/>
        </w:rPr>
        <w:t>“</w:t>
      </w:r>
      <w:r w:rsidR="00335D75" w:rsidRPr="00502FB0">
        <w:rPr>
          <w:kern w:val="2"/>
        </w:rPr>
        <w:t>;</w:t>
      </w:r>
    </w:p>
    <w:p w14:paraId="1A6B60FF" w14:textId="3938063A" w:rsidR="002421BE" w:rsidRPr="00EF2A12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1.2. pakeisti 7 punktą ir jį išdėstyti taip:</w:t>
      </w:r>
    </w:p>
    <w:p w14:paraId="3553BC6F" w14:textId="3C1A7ADC" w:rsidR="002421BE" w:rsidRPr="00EF2A12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 xml:space="preserve">„7. </w:t>
      </w:r>
      <w:r w:rsidR="006E6C42" w:rsidRPr="006E6C42">
        <w:rPr>
          <w:bCs/>
        </w:rPr>
        <w:t xml:space="preserve">Stipendijos dydis vienam studentui – </w:t>
      </w:r>
      <w:r w:rsidR="006E6C42" w:rsidRPr="006E6C42">
        <w:rPr>
          <w:bCs/>
          <w:strike/>
        </w:rPr>
        <w:t>100</w:t>
      </w:r>
      <w:r w:rsidR="006E6C42" w:rsidRPr="0075278A">
        <w:rPr>
          <w:b/>
        </w:rPr>
        <w:t> </w:t>
      </w:r>
      <w:r w:rsidR="006E6C42" w:rsidRPr="006E6C42">
        <w:rPr>
          <w:b/>
        </w:rPr>
        <w:t>150</w:t>
      </w:r>
      <w:r w:rsidR="006E6C42" w:rsidRPr="006E6C42">
        <w:rPr>
          <w:bCs/>
        </w:rPr>
        <w:t xml:space="preserve"> eurų per 1 mėnesį</w:t>
      </w:r>
      <w:r w:rsidRPr="00EF2A12">
        <w:rPr>
          <w:bCs/>
          <w:kern w:val="2"/>
        </w:rPr>
        <w:t>.“</w:t>
      </w:r>
      <w:r w:rsidR="001B3616">
        <w:rPr>
          <w:bCs/>
          <w:kern w:val="2"/>
        </w:rPr>
        <w:t>;</w:t>
      </w:r>
    </w:p>
    <w:p w14:paraId="502A0EB7" w14:textId="6D925BCA" w:rsidR="002421BE" w:rsidRPr="00EF2A12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1.3. pakeisti 8 punktą ir jį išdėstyti taip:</w:t>
      </w:r>
    </w:p>
    <w:p w14:paraId="22D850D7" w14:textId="01D79CD2" w:rsidR="002421BE" w:rsidRPr="00EF2A12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 xml:space="preserve">„8. Per metus paskirstoma </w:t>
      </w:r>
      <w:r w:rsidR="006E6C42" w:rsidRPr="006E6C42">
        <w:rPr>
          <w:bCs/>
          <w:strike/>
          <w:kern w:val="2"/>
        </w:rPr>
        <w:t>40</w:t>
      </w:r>
      <w:r w:rsidR="006E6C42">
        <w:rPr>
          <w:bCs/>
          <w:kern w:val="2"/>
        </w:rPr>
        <w:t xml:space="preserve"> </w:t>
      </w:r>
      <w:r w:rsidRPr="006E6C42">
        <w:rPr>
          <w:b/>
          <w:kern w:val="2"/>
        </w:rPr>
        <w:t>30</w:t>
      </w:r>
      <w:r w:rsidRPr="00EF2A12">
        <w:rPr>
          <w:bCs/>
          <w:kern w:val="2"/>
        </w:rPr>
        <w:t xml:space="preserve"> stipendijų.“</w:t>
      </w:r>
      <w:r w:rsidR="00335D75" w:rsidRPr="00EF2A12">
        <w:rPr>
          <w:bCs/>
          <w:kern w:val="2"/>
        </w:rPr>
        <w:t>;</w:t>
      </w:r>
    </w:p>
    <w:p w14:paraId="16687561" w14:textId="5EE8166C" w:rsidR="00C82CB4" w:rsidRDefault="00C82CB4" w:rsidP="006E6C42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1.4. pripažinti netekusiu galio</w:t>
      </w:r>
      <w:r w:rsidR="001B3616">
        <w:rPr>
          <w:bCs/>
          <w:kern w:val="2"/>
        </w:rPr>
        <w:t>s</w:t>
      </w:r>
      <w:r w:rsidRPr="00EF2A12">
        <w:rPr>
          <w:bCs/>
          <w:kern w:val="2"/>
        </w:rPr>
        <w:t xml:space="preserve"> 16 punktą;</w:t>
      </w:r>
    </w:p>
    <w:p w14:paraId="57E263DD" w14:textId="77777777" w:rsidR="006E6C42" w:rsidRPr="0075278A" w:rsidRDefault="006E6C42" w:rsidP="006E6C42">
      <w:pPr>
        <w:tabs>
          <w:tab w:val="left" w:pos="1134"/>
          <w:tab w:val="left" w:pos="1276"/>
        </w:tabs>
        <w:ind w:left="709"/>
        <w:rPr>
          <w:strike/>
        </w:rPr>
      </w:pPr>
      <w:r>
        <w:rPr>
          <w:strike/>
        </w:rPr>
        <w:t xml:space="preserve">16. </w:t>
      </w:r>
      <w:r w:rsidRPr="0075278A">
        <w:rPr>
          <w:strike/>
        </w:rPr>
        <w:t>Teikiant paraišką su dokumentais popierine forma ji turi būti:</w:t>
      </w:r>
    </w:p>
    <w:p w14:paraId="231DEF5A" w14:textId="77777777" w:rsidR="006E6C42" w:rsidRPr="0075278A" w:rsidRDefault="006E6C42" w:rsidP="006E6C42">
      <w:pPr>
        <w:tabs>
          <w:tab w:val="left" w:pos="1134"/>
          <w:tab w:val="left" w:pos="1276"/>
          <w:tab w:val="left" w:pos="1383"/>
        </w:tabs>
        <w:ind w:left="709"/>
        <w:rPr>
          <w:strike/>
        </w:rPr>
      </w:pPr>
      <w:r>
        <w:rPr>
          <w:strike/>
        </w:rPr>
        <w:t xml:space="preserve">16.1. </w:t>
      </w:r>
      <w:r w:rsidRPr="0075278A">
        <w:rPr>
          <w:strike/>
        </w:rPr>
        <w:t>užpildyta kompiuteriu, tinkamai pasirašyta ir atspausdinta;</w:t>
      </w:r>
    </w:p>
    <w:p w14:paraId="4E740FE9" w14:textId="77777777" w:rsidR="006E6C42" w:rsidRPr="0075278A" w:rsidRDefault="006E6C42" w:rsidP="006E6C42">
      <w:pPr>
        <w:tabs>
          <w:tab w:val="left" w:pos="1134"/>
          <w:tab w:val="left" w:pos="1276"/>
          <w:tab w:val="left" w:pos="1551"/>
        </w:tabs>
        <w:ind w:left="709"/>
        <w:rPr>
          <w:strike/>
        </w:rPr>
      </w:pPr>
      <w:r>
        <w:rPr>
          <w:strike/>
        </w:rPr>
        <w:t xml:space="preserve">16.2. </w:t>
      </w:r>
      <w:r w:rsidRPr="0075278A">
        <w:rPr>
          <w:strike/>
        </w:rPr>
        <w:t>teikiama užklijuotame voke, ant kurio turi būti nurodyta „STIPENDIJŲ KONKURSUI“, pareiškėjo vardas ir pavardė;</w:t>
      </w:r>
    </w:p>
    <w:p w14:paraId="3423AE4C" w14:textId="08B11889" w:rsidR="006E6C42" w:rsidRPr="00EF2A12" w:rsidRDefault="006E6C42" w:rsidP="006E6C42">
      <w:pPr>
        <w:tabs>
          <w:tab w:val="left" w:pos="912"/>
        </w:tabs>
        <w:ind w:firstLine="709"/>
        <w:jc w:val="both"/>
        <w:rPr>
          <w:bCs/>
          <w:kern w:val="2"/>
        </w:rPr>
      </w:pPr>
      <w:r>
        <w:rPr>
          <w:strike/>
        </w:rPr>
        <w:t xml:space="preserve">16.3. </w:t>
      </w:r>
      <w:r w:rsidRPr="0075278A">
        <w:rPr>
          <w:strike/>
        </w:rPr>
        <w:t>pateikiama Savivaldybės administracijos Klientų aptarnavimo skyriui. Paraiškų, atsiųstų paštu, priėmimo terminas nustatomas pagal pašto antspaudo datą ant voko</w:t>
      </w:r>
      <w:r w:rsidR="001B3616">
        <w:rPr>
          <w:strike/>
        </w:rPr>
        <w:t>.</w:t>
      </w:r>
    </w:p>
    <w:p w14:paraId="5586D1D2" w14:textId="2EF7BF30" w:rsidR="00C82CB4" w:rsidRPr="00EF2A12" w:rsidRDefault="00C82CB4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1.5. buvusius 17</w:t>
      </w:r>
      <w:r w:rsidR="001B3616">
        <w:rPr>
          <w:bCs/>
          <w:kern w:val="2"/>
        </w:rPr>
        <w:t>–</w:t>
      </w:r>
      <w:r w:rsidR="00335D75" w:rsidRPr="00EF2A12">
        <w:rPr>
          <w:bCs/>
          <w:kern w:val="2"/>
        </w:rPr>
        <w:t>50</w:t>
      </w:r>
      <w:r w:rsidRPr="00EF2A12">
        <w:rPr>
          <w:bCs/>
          <w:kern w:val="2"/>
        </w:rPr>
        <w:t xml:space="preserve"> punktus laikyti atitinkamai 16</w:t>
      </w:r>
      <w:r w:rsidR="001B3616">
        <w:rPr>
          <w:bCs/>
          <w:kern w:val="2"/>
        </w:rPr>
        <w:t>–</w:t>
      </w:r>
      <w:r w:rsidRPr="00EF2A12">
        <w:rPr>
          <w:bCs/>
          <w:kern w:val="2"/>
        </w:rPr>
        <w:t>4</w:t>
      </w:r>
      <w:r w:rsidR="00335D75" w:rsidRPr="00EF2A12">
        <w:rPr>
          <w:bCs/>
          <w:kern w:val="2"/>
        </w:rPr>
        <w:t>9</w:t>
      </w:r>
      <w:r w:rsidRPr="00EF2A12">
        <w:rPr>
          <w:bCs/>
          <w:kern w:val="2"/>
        </w:rPr>
        <w:t xml:space="preserve"> punktais;</w:t>
      </w:r>
    </w:p>
    <w:p w14:paraId="454630BD" w14:textId="1DF2350B" w:rsidR="00335D75" w:rsidRPr="00EF2A12" w:rsidRDefault="00C82CB4" w:rsidP="00335D75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1.6. pakeisti 2</w:t>
      </w:r>
      <w:r w:rsidR="001B3616">
        <w:rPr>
          <w:bCs/>
          <w:kern w:val="2"/>
        </w:rPr>
        <w:t>0</w:t>
      </w:r>
      <w:r w:rsidRPr="00EF2A12">
        <w:rPr>
          <w:bCs/>
          <w:kern w:val="2"/>
        </w:rPr>
        <w:t xml:space="preserve"> punktą ir jį išdėstyti taip:</w:t>
      </w:r>
    </w:p>
    <w:p w14:paraId="14496190" w14:textId="04FAA28B" w:rsidR="00C82CB4" w:rsidRPr="00EF2A12" w:rsidRDefault="001B3616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>
        <w:rPr>
          <w:bCs/>
          <w:kern w:val="2"/>
        </w:rPr>
        <w:t>„</w:t>
      </w:r>
      <w:r w:rsidR="006E6C42" w:rsidRPr="006E6C42">
        <w:rPr>
          <w:bCs/>
          <w:strike/>
          <w:kern w:val="2"/>
        </w:rPr>
        <w:t>21</w:t>
      </w:r>
      <w:r w:rsidR="006E6C42">
        <w:rPr>
          <w:bCs/>
          <w:kern w:val="2"/>
        </w:rPr>
        <w:t xml:space="preserve">. </w:t>
      </w:r>
      <w:r w:rsidR="00335D75" w:rsidRPr="006E6C42">
        <w:rPr>
          <w:b/>
          <w:kern w:val="2"/>
        </w:rPr>
        <w:t>20.</w:t>
      </w:r>
      <w:r w:rsidR="00335D75" w:rsidRPr="00EF2A12">
        <w:rPr>
          <w:bCs/>
          <w:kern w:val="2"/>
        </w:rPr>
        <w:t xml:space="preserve">Grupė paraiškų nevertina, jeigu jos pateiktos pasibaigus skelbime nurodytam paraiškų priėmimo laikotarpiui, neatitinka Klaipėdos miesto akademinės reikalų tarybos (toliau – KMART) patvirtintos studijų krypties ir stojamasis balas yra žemesnis nei </w:t>
      </w:r>
      <w:r w:rsidR="006E6C42" w:rsidRPr="006E6C42">
        <w:rPr>
          <w:bCs/>
          <w:strike/>
          <w:kern w:val="2"/>
        </w:rPr>
        <w:t xml:space="preserve">6 </w:t>
      </w:r>
      <w:r w:rsidR="00335D75" w:rsidRPr="006E6C42">
        <w:rPr>
          <w:b/>
          <w:kern w:val="2"/>
        </w:rPr>
        <w:t>5</w:t>
      </w:r>
      <w:r w:rsidR="00335D75" w:rsidRPr="00EF2A12">
        <w:rPr>
          <w:bCs/>
          <w:kern w:val="2"/>
        </w:rPr>
        <w:t>.</w:t>
      </w:r>
      <w:r>
        <w:rPr>
          <w:bCs/>
          <w:kern w:val="2"/>
        </w:rPr>
        <w:t>“</w:t>
      </w:r>
      <w:r w:rsidR="00335D75" w:rsidRPr="00EF2A12">
        <w:rPr>
          <w:bCs/>
          <w:kern w:val="2"/>
        </w:rPr>
        <w:t>;</w:t>
      </w:r>
    </w:p>
    <w:p w14:paraId="25CFCBE0" w14:textId="32862603" w:rsidR="00335D75" w:rsidRPr="00EF2A12" w:rsidRDefault="00335D75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1.7. pakeisti 2</w:t>
      </w:r>
      <w:r w:rsidR="001B3616">
        <w:rPr>
          <w:bCs/>
          <w:kern w:val="2"/>
        </w:rPr>
        <w:t>9</w:t>
      </w:r>
      <w:r w:rsidRPr="00EF2A12">
        <w:rPr>
          <w:bCs/>
          <w:kern w:val="2"/>
        </w:rPr>
        <w:t xml:space="preserve"> punktą ir jį išdėstyti taip:</w:t>
      </w:r>
    </w:p>
    <w:p w14:paraId="7A49548D" w14:textId="1F7FCD0E" w:rsidR="002421BE" w:rsidRPr="00EF2A12" w:rsidRDefault="00335D75" w:rsidP="00335D75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EF2A12">
        <w:rPr>
          <w:bCs/>
          <w:kern w:val="2"/>
        </w:rPr>
        <w:t>„</w:t>
      </w:r>
      <w:r w:rsidR="00947E98">
        <w:rPr>
          <w:bCs/>
          <w:strike/>
          <w:kern w:val="2"/>
        </w:rPr>
        <w:t>30</w:t>
      </w:r>
      <w:r w:rsidR="006E6C42" w:rsidRPr="006E6C42">
        <w:rPr>
          <w:bCs/>
          <w:strike/>
          <w:kern w:val="2"/>
        </w:rPr>
        <w:t>.</w:t>
      </w:r>
      <w:r w:rsidR="006E6C42">
        <w:rPr>
          <w:bCs/>
          <w:kern w:val="2"/>
        </w:rPr>
        <w:t xml:space="preserve"> </w:t>
      </w:r>
      <w:r w:rsidRPr="006E6C42">
        <w:rPr>
          <w:b/>
          <w:kern w:val="2"/>
        </w:rPr>
        <w:t>29</w:t>
      </w:r>
      <w:r w:rsidRPr="00EF2A12">
        <w:rPr>
          <w:bCs/>
          <w:kern w:val="2"/>
        </w:rPr>
        <w:t xml:space="preserve">. </w:t>
      </w:r>
      <w:r w:rsidRPr="00EF2A12">
        <w:t xml:space="preserve">Komisijai priėmus sprendimą skirti mažiau negu </w:t>
      </w:r>
      <w:r w:rsidR="006E6C42" w:rsidRPr="006E6C42">
        <w:rPr>
          <w:strike/>
        </w:rPr>
        <w:t>40</w:t>
      </w:r>
      <w:r w:rsidR="006E6C42">
        <w:t xml:space="preserve"> </w:t>
      </w:r>
      <w:r w:rsidRPr="006E6C42">
        <w:rPr>
          <w:b/>
          <w:bCs/>
        </w:rPr>
        <w:t>30</w:t>
      </w:r>
      <w:r w:rsidRPr="00EF2A12">
        <w:t xml:space="preserve"> stipendijų, yra skelbiamas pakartotinis konkursas, kuriame gali dalyvauti visų studijų krypčių grupių studentai, atitinkantys pagrindinius ir papildomus kriterijus.“;</w:t>
      </w:r>
    </w:p>
    <w:p w14:paraId="7BC33A3B" w14:textId="38D679BC" w:rsidR="00923A33" w:rsidRPr="00EF2A12" w:rsidRDefault="00923A33" w:rsidP="00EA468A">
      <w:pPr>
        <w:tabs>
          <w:tab w:val="left" w:pos="912"/>
        </w:tabs>
        <w:ind w:firstLine="709"/>
        <w:jc w:val="both"/>
      </w:pPr>
      <w:r w:rsidRPr="00EF2A12">
        <w:t>2. Skelbti šį sprendimą Teisės aktų registre ir Klaipėdos miesto savivaldybės interneto svetainėje.</w:t>
      </w:r>
    </w:p>
    <w:p w14:paraId="7BC33A3D" w14:textId="3FD973D6" w:rsidR="00923A33" w:rsidRDefault="00923A33" w:rsidP="00923A33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9"/>
        <w:gridCol w:w="3302"/>
      </w:tblGrid>
      <w:tr w:rsidR="00BC3F2D" w:rsidRPr="009E5425" w14:paraId="75D03771" w14:textId="77777777" w:rsidTr="00BC3F2D">
        <w:trPr>
          <w:trHeight w:val="66"/>
        </w:trPr>
        <w:tc>
          <w:tcPr>
            <w:tcW w:w="6479" w:type="dxa"/>
            <w:shd w:val="clear" w:color="auto" w:fill="auto"/>
          </w:tcPr>
          <w:p w14:paraId="1AE9AFF1" w14:textId="024DC183" w:rsidR="00BC3F2D" w:rsidRPr="00D60230" w:rsidRDefault="00BC3F2D" w:rsidP="00CB1D74">
            <w:r>
              <w:t>Savivaldybės meras</w:t>
            </w:r>
          </w:p>
        </w:tc>
        <w:tc>
          <w:tcPr>
            <w:tcW w:w="3302" w:type="dxa"/>
            <w:shd w:val="clear" w:color="auto" w:fill="auto"/>
          </w:tcPr>
          <w:p w14:paraId="120F738A" w14:textId="0203DCE8" w:rsidR="00BC3F2D" w:rsidRPr="00D60230" w:rsidRDefault="00BC3F2D" w:rsidP="00CB1D74">
            <w:pPr>
              <w:jc w:val="right"/>
            </w:pPr>
          </w:p>
        </w:tc>
      </w:tr>
    </w:tbl>
    <w:p w14:paraId="31EAE1EB" w14:textId="77777777" w:rsidR="00BC3F2D" w:rsidRPr="009E5425" w:rsidRDefault="00BC3F2D" w:rsidP="00923A33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9"/>
        <w:gridCol w:w="3302"/>
      </w:tblGrid>
      <w:tr w:rsidR="00923A33" w:rsidRPr="009E5425" w14:paraId="7BC33A48" w14:textId="77777777" w:rsidTr="00EE4A65">
        <w:tc>
          <w:tcPr>
            <w:tcW w:w="6479" w:type="dxa"/>
            <w:shd w:val="clear" w:color="auto" w:fill="auto"/>
          </w:tcPr>
          <w:p w14:paraId="7BC33A46" w14:textId="77777777" w:rsidR="00923A33" w:rsidRPr="00D60230" w:rsidRDefault="00923A33" w:rsidP="00EE4A65">
            <w:r w:rsidRPr="00D60230">
              <w:t>Teikėjas – Savivaldybės administracijos direktorius</w:t>
            </w:r>
          </w:p>
        </w:tc>
        <w:tc>
          <w:tcPr>
            <w:tcW w:w="3302" w:type="dxa"/>
            <w:shd w:val="clear" w:color="auto" w:fill="auto"/>
          </w:tcPr>
          <w:p w14:paraId="7BC33A47" w14:textId="77777777" w:rsidR="00923A33" w:rsidRPr="00D60230" w:rsidRDefault="00923A33" w:rsidP="00EE4A65">
            <w:pPr>
              <w:jc w:val="right"/>
            </w:pPr>
            <w:r w:rsidRPr="00D60230">
              <w:t>Gintaras Neniškis</w:t>
            </w:r>
          </w:p>
        </w:tc>
      </w:tr>
    </w:tbl>
    <w:p w14:paraId="794ACFAE" w14:textId="33146B52" w:rsidR="00C6717E" w:rsidRDefault="00C6717E" w:rsidP="00923A33">
      <w:pPr>
        <w:tabs>
          <w:tab w:val="left" w:pos="7560"/>
        </w:tabs>
        <w:jc w:val="both"/>
      </w:pPr>
    </w:p>
    <w:p w14:paraId="7BC33A5C" w14:textId="68BB1272" w:rsidR="00923A33" w:rsidRDefault="00923A33" w:rsidP="00923A33">
      <w:pPr>
        <w:jc w:val="both"/>
      </w:pPr>
      <w:r>
        <w:t>Parengė</w:t>
      </w:r>
    </w:p>
    <w:p w14:paraId="7BC33A5D" w14:textId="77777777" w:rsidR="00923A33" w:rsidRDefault="00923A33" w:rsidP="00923A33">
      <w:pPr>
        <w:jc w:val="both"/>
      </w:pPr>
      <w:r>
        <w:t>Jaunimo ir bendruomenių reikalų koordinavimo grupės vyriausioji specialistė</w:t>
      </w:r>
    </w:p>
    <w:p w14:paraId="7BC33A5E" w14:textId="77777777" w:rsidR="00923A33" w:rsidRDefault="00923A33" w:rsidP="00923A33">
      <w:pPr>
        <w:jc w:val="both"/>
      </w:pPr>
    </w:p>
    <w:p w14:paraId="7BC33A5F" w14:textId="77777777" w:rsidR="00923A33" w:rsidRDefault="00923A33" w:rsidP="00923A33">
      <w:pPr>
        <w:jc w:val="both"/>
      </w:pPr>
      <w:r>
        <w:t>Agnė Kovalenkaitė, tel. 39 60 64</w:t>
      </w:r>
    </w:p>
    <w:p w14:paraId="7BC33A61" w14:textId="7797E375" w:rsidR="00DD6F1A" w:rsidRPr="0059505A" w:rsidRDefault="0059505A" w:rsidP="001853D9">
      <w:pPr>
        <w:jc w:val="both"/>
        <w:rPr>
          <w:lang w:val="en-US"/>
        </w:rPr>
      </w:pPr>
      <w:r>
        <w:t>202</w:t>
      </w:r>
      <w:r>
        <w:rPr>
          <w:lang w:val="en-US"/>
        </w:rPr>
        <w:t>2-12-05</w:t>
      </w:r>
    </w:p>
    <w:sectPr w:rsidR="00DD6F1A" w:rsidRPr="0059505A" w:rsidSect="001B3616">
      <w:headerReference w:type="even" r:id="rId7"/>
      <w:headerReference w:type="default" r:id="rId8"/>
      <w:headerReference w:type="first" r:id="rId9"/>
      <w:pgSz w:w="11906" w:h="16838" w:code="9"/>
      <w:pgMar w:top="1134" w:right="567" w:bottom="0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33A64" w14:textId="77777777" w:rsidR="00F42A76" w:rsidRDefault="00F42A76">
      <w:r>
        <w:separator/>
      </w:r>
    </w:p>
  </w:endnote>
  <w:endnote w:type="continuationSeparator" w:id="0">
    <w:p w14:paraId="7BC33A6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33A62" w14:textId="77777777" w:rsidR="00F42A76" w:rsidRDefault="00F42A76">
      <w:r>
        <w:separator/>
      </w:r>
    </w:p>
  </w:footnote>
  <w:footnote w:type="continuationSeparator" w:id="0">
    <w:p w14:paraId="7BC33A6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3A6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C33A6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3A68" w14:textId="37FC738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704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C33A6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26DA" w14:textId="77777777" w:rsidR="001B3616" w:rsidRDefault="001B3616" w:rsidP="001B3616">
    <w:pPr>
      <w:pStyle w:val="Antrats"/>
      <w:ind w:firstLine="7230"/>
      <w:rPr>
        <w:b/>
      </w:rPr>
    </w:pPr>
    <w:r>
      <w:rPr>
        <w:b/>
      </w:rPr>
      <w:t xml:space="preserve">Projekto </w:t>
    </w:r>
  </w:p>
  <w:p w14:paraId="7BC33A6A" w14:textId="191BB136" w:rsidR="00C72E9F" w:rsidRPr="00C72E9F" w:rsidRDefault="001B3616" w:rsidP="001B3616">
    <w:pPr>
      <w:pStyle w:val="Antrats"/>
      <w:ind w:firstLine="7230"/>
      <w:rPr>
        <w:b/>
      </w:rPr>
    </w:pPr>
    <w:r>
      <w:rPr>
        <w:b/>
      </w:rPr>
      <w:t>l</w:t>
    </w:r>
    <w:r w:rsidR="00B91CF2">
      <w:rPr>
        <w:b/>
      </w:rPr>
      <w:t xml:space="preserve">yginamasis </w:t>
    </w:r>
    <w:r>
      <w:rPr>
        <w:b/>
      </w:rPr>
      <w:t>variantas</w:t>
    </w:r>
  </w:p>
  <w:p w14:paraId="7BC33A6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4DD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045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616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1BE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014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D75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E40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2D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4D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FB0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05A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C42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A33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47E98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CF2"/>
    <w:rsid w:val="00B92983"/>
    <w:rsid w:val="00B93050"/>
    <w:rsid w:val="00B939E8"/>
    <w:rsid w:val="00B9498D"/>
    <w:rsid w:val="00B94BB9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2D"/>
    <w:rsid w:val="00BC4D96"/>
    <w:rsid w:val="00BC56BD"/>
    <w:rsid w:val="00BC785C"/>
    <w:rsid w:val="00BD0587"/>
    <w:rsid w:val="00BD0858"/>
    <w:rsid w:val="00BD08A9"/>
    <w:rsid w:val="00BD0F8D"/>
    <w:rsid w:val="00BD3297"/>
    <w:rsid w:val="00BD39AC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17E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2CB4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68A"/>
    <w:rsid w:val="00EA4768"/>
    <w:rsid w:val="00EA51E8"/>
    <w:rsid w:val="00EA713B"/>
    <w:rsid w:val="00EA7FD0"/>
    <w:rsid w:val="00EB0B31"/>
    <w:rsid w:val="00EB19F7"/>
    <w:rsid w:val="00EB353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A12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513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33A2F"/>
  <w15:docId w15:val="{4C5646C0-0482-4ED9-B885-E535065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2021-07-05T08:27:00Z</cp:lastPrinted>
  <dcterms:created xsi:type="dcterms:W3CDTF">2022-12-29T11:41:00Z</dcterms:created>
  <dcterms:modified xsi:type="dcterms:W3CDTF">2022-12-29T11:41:00Z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c04e8a11b6159bad06e772c4b326b1491aa8fb0a0bb058320e0682c5991890e9</vt:lpwstr>
  </property>
</Properties>
</file>