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9539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12953B6" wp14:editId="112953B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953A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12953A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12953A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12953A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2953A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F4BF9">
        <w:rPr>
          <w:b/>
          <w:caps/>
        </w:rPr>
        <w:t>klaipėdos MAKSIMO GORKIO PROGIMNAZIJOS pavadinimo pakeitimo IR NUOSTATŲ PATVIRTINIMO</w:t>
      </w:r>
    </w:p>
    <w:p w14:paraId="112953A5" w14:textId="77777777" w:rsidR="00CA4D3B" w:rsidRDefault="00CA4D3B" w:rsidP="00CA4D3B">
      <w:pPr>
        <w:jc w:val="center"/>
      </w:pPr>
    </w:p>
    <w:bookmarkStart w:id="1" w:name="registravimoDataIlga"/>
    <w:p w14:paraId="112953A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T2-279</w:t>
      </w:r>
      <w:bookmarkEnd w:id="2"/>
    </w:p>
    <w:p w14:paraId="112953A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2953A8" w14:textId="77777777" w:rsidR="00CA4D3B" w:rsidRPr="008354D5" w:rsidRDefault="00CA4D3B" w:rsidP="00CA4D3B">
      <w:pPr>
        <w:jc w:val="center"/>
      </w:pPr>
    </w:p>
    <w:p w14:paraId="112953A9" w14:textId="77777777" w:rsidR="00CA4D3B" w:rsidRDefault="00CA4D3B" w:rsidP="00CA4D3B">
      <w:pPr>
        <w:jc w:val="center"/>
      </w:pPr>
    </w:p>
    <w:p w14:paraId="112953AA" w14:textId="77777777" w:rsidR="00EB27A5" w:rsidRPr="002476FC" w:rsidRDefault="00EB27A5" w:rsidP="00EB27A5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>
        <w:t>4</w:t>
      </w:r>
      <w:r w:rsidRPr="008A7CE7">
        <w:rPr>
          <w:shd w:val="clear" w:color="auto" w:fill="FFFFFF"/>
        </w:rPr>
        <w:t xml:space="preserve"> dali</w:t>
      </w:r>
      <w:r>
        <w:rPr>
          <w:shd w:val="clear" w:color="auto" w:fill="FFFFFF"/>
        </w:rPr>
        <w:t>mi</w:t>
      </w:r>
      <w:r>
        <w:t xml:space="preserve"> ir 18 </w:t>
      </w:r>
      <w:r w:rsidRPr="00D0213F">
        <w:t xml:space="preserve">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</w:t>
      </w:r>
      <w:r>
        <w:t>Lietuvos Respublikos civilinio kodekso 2.43 straipsnio 1 dalimi,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14:paraId="112953AB" w14:textId="77777777" w:rsidR="00EB27A5" w:rsidRPr="008A7CE7" w:rsidRDefault="00EB27A5" w:rsidP="00EB27A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>
        <w:t>Maksimo Gorkio progimnazijos pavadinimą ir vadinti ją</w:t>
      </w:r>
      <w:r w:rsidRPr="008A7CE7">
        <w:t xml:space="preserve"> Klaipėdos </w:t>
      </w:r>
      <w:r>
        <w:t xml:space="preserve">uostamiesčio progimnazija. </w:t>
      </w:r>
    </w:p>
    <w:p w14:paraId="112953AC" w14:textId="77777777" w:rsidR="00EB27A5" w:rsidRDefault="00EB27A5" w:rsidP="00EB27A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uostamiesčio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112953AD" w14:textId="77777777" w:rsidR="00EB27A5" w:rsidRPr="00551C99" w:rsidRDefault="00EB27A5" w:rsidP="00EB27A5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Iriną Narkevičienę</w:t>
      </w:r>
      <w:r w:rsidRPr="000450C6">
        <w:rPr>
          <w:sz w:val="24"/>
          <w:szCs w:val="24"/>
        </w:rPr>
        <w:t xml:space="preserve">, </w:t>
      </w:r>
      <w:r>
        <w:rPr>
          <w:sz w:val="24"/>
          <w:szCs w:val="24"/>
        </w:rPr>
        <w:t>progimnazijos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14:paraId="112953AE" w14:textId="77777777" w:rsidR="00EB27A5" w:rsidRPr="00033868" w:rsidRDefault="00EB27A5" w:rsidP="00EB27A5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5C621D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2</w:t>
      </w:r>
      <w:r w:rsidRPr="005C621D">
        <w:rPr>
          <w:color w:val="000000"/>
          <w:sz w:val="24"/>
          <w:szCs w:val="24"/>
        </w:rPr>
        <w:t xml:space="preserve">1 m. </w:t>
      </w:r>
      <w:r>
        <w:rPr>
          <w:color w:val="000000"/>
          <w:sz w:val="24"/>
          <w:szCs w:val="24"/>
        </w:rPr>
        <w:t>vasario</w:t>
      </w:r>
      <w:r w:rsidRPr="005C62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5C621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33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Maksimo Gorkio progimnazijos </w:t>
      </w:r>
      <w:r w:rsidRPr="005C621D">
        <w:rPr>
          <w:sz w:val="24"/>
          <w:szCs w:val="24"/>
        </w:rPr>
        <w:t>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14:paraId="112953AF" w14:textId="77777777" w:rsidR="00EB27A5" w:rsidRPr="00033868" w:rsidRDefault="00EB27A5" w:rsidP="00EB27A5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033868">
        <w:rPr>
          <w:sz w:val="24"/>
          <w:szCs w:val="24"/>
        </w:rPr>
        <w:t>Skelbti šį sprendimą Klaipėdos miesto savivaldybės interneto svetainėje.</w:t>
      </w:r>
    </w:p>
    <w:p w14:paraId="112953B0" w14:textId="77777777" w:rsidR="00CA4D3B" w:rsidRDefault="00CA4D3B" w:rsidP="00CA4D3B">
      <w:pPr>
        <w:jc w:val="both"/>
      </w:pPr>
    </w:p>
    <w:p w14:paraId="112953B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12953B4" w14:textId="77777777" w:rsidTr="00C56F56">
        <w:tc>
          <w:tcPr>
            <w:tcW w:w="6204" w:type="dxa"/>
          </w:tcPr>
          <w:p w14:paraId="112953B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12953B3" w14:textId="77777777" w:rsidR="004476DD" w:rsidRDefault="001D1356" w:rsidP="004476DD">
            <w:pPr>
              <w:jc w:val="right"/>
            </w:pPr>
            <w:r>
              <w:t>Vytautas Grubliauskas</w:t>
            </w:r>
          </w:p>
        </w:tc>
      </w:tr>
    </w:tbl>
    <w:p w14:paraId="112953B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953BA" w14:textId="77777777" w:rsidR="00F51622" w:rsidRDefault="00F51622" w:rsidP="00E014C1">
      <w:r>
        <w:separator/>
      </w:r>
    </w:p>
  </w:endnote>
  <w:endnote w:type="continuationSeparator" w:id="0">
    <w:p w14:paraId="112953B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953B8" w14:textId="77777777" w:rsidR="00F51622" w:rsidRDefault="00F51622" w:rsidP="00E014C1">
      <w:r>
        <w:separator/>
      </w:r>
    </w:p>
  </w:footnote>
  <w:footnote w:type="continuationSeparator" w:id="0">
    <w:p w14:paraId="112953B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12953B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12953BD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1356"/>
    <w:rsid w:val="001E7FB1"/>
    <w:rsid w:val="003222B4"/>
    <w:rsid w:val="004476DD"/>
    <w:rsid w:val="00496FBD"/>
    <w:rsid w:val="00597EE8"/>
    <w:rsid w:val="005F495C"/>
    <w:rsid w:val="005F4BF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B27A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539F"/>
  <w15:docId w15:val="{FD4BE967-6B61-46E2-9041-039BA2F9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EB27A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B27A5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2022-12-23T12:06:00Z</dcterms:created>
  <dcterms:modified xsi:type="dcterms:W3CDTF">2022-12-23T12:06:00Z</dcterms:modified>
</cp:coreProperties>
</file>