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887294" w:rsidRPr="00FA6CCD">
        <w:rPr>
          <w:b/>
          <w:caps/>
        </w:rPr>
        <w:t xml:space="preserve">KLAIPĖDOS MIESTO SAVIVALDYBĖS TARYBOS 2020 M. SAUSIO 30 D. SPRENDIMO NR. T2-17 „DĖL </w:t>
      </w:r>
      <w:r w:rsidR="00887294" w:rsidRPr="00FA6CCD">
        <w:rPr>
          <w:b/>
        </w:rPr>
        <w:t>SUTIKIMO PERIMTI VALSTYBĖS TURTĄ IR JO PERDAVIMO VALDYTI, NAUDOTI IR DISPONUOTI PATIKĖJIMO TEISE</w:t>
      </w:r>
      <w:r w:rsidR="00887294" w:rsidRPr="00FA6CCD">
        <w:rPr>
          <w:b/>
          <w:caps/>
        </w:rPr>
        <w:t>“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rsidRPr="003C09F9">
        <w:t>Nr.</w:t>
      </w:r>
      <w:r>
        <w:t xml:space="preserve"> </w:t>
      </w:r>
      <w:bookmarkStart w:id="2" w:name="registravimoNr"/>
      <w:r w:rsidR="00146B30">
        <w:rPr>
          <w:noProof/>
        </w:rPr>
        <w:t>T2-298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87294" w:rsidRPr="00887294" w:rsidRDefault="00887294" w:rsidP="00887294">
      <w:pPr>
        <w:tabs>
          <w:tab w:val="left" w:pos="912"/>
        </w:tabs>
        <w:ind w:firstLine="709"/>
        <w:jc w:val="both"/>
      </w:pPr>
      <w:r w:rsidRPr="00887294">
        <w:t xml:space="preserve">Vadovaudamasi Lietuvos Respublikos vietos savivaldos įstatymo 18 straipsnio 1 dalimi, Klaipėdos miesto savivaldybės taryba </w:t>
      </w:r>
      <w:r w:rsidRPr="00887294">
        <w:rPr>
          <w:spacing w:val="60"/>
        </w:rPr>
        <w:t>nusprendži</w:t>
      </w:r>
      <w:r w:rsidRPr="00887294">
        <w:t>a:</w:t>
      </w:r>
    </w:p>
    <w:p w:rsidR="00887294" w:rsidRPr="00887294" w:rsidRDefault="00887294" w:rsidP="00887294">
      <w:pPr>
        <w:ind w:firstLine="709"/>
        <w:jc w:val="both"/>
      </w:pPr>
      <w:r w:rsidRPr="00887294">
        <w:t>1. Pakeisti Klaipėdos miesto savivaldybės tarybos 2020 m. sausio 30 d. sprendimą Nr. T2</w:t>
      </w:r>
      <w:r w:rsidRPr="00887294">
        <w:noBreakHyphen/>
        <w:t>17 „Dėl sutikimo perimti valstybės turtą ir jo perdavimo valdyti, naudoti ir disponuoti patikėjimo teise“:</w:t>
      </w:r>
    </w:p>
    <w:p w:rsidR="00887294" w:rsidRPr="00887294" w:rsidRDefault="00887294" w:rsidP="00887294">
      <w:pPr>
        <w:ind w:firstLine="709"/>
        <w:jc w:val="both"/>
      </w:pPr>
      <w:r w:rsidRPr="00887294">
        <w:t>1.1. pakeisti 1 punktą ir jį išdėstyti taip:</w:t>
      </w:r>
    </w:p>
    <w:p w:rsidR="00887294" w:rsidRPr="00887294" w:rsidRDefault="00887294" w:rsidP="00887294">
      <w:pPr>
        <w:ind w:firstLine="709"/>
        <w:jc w:val="both"/>
      </w:pPr>
      <w:r w:rsidRPr="00887294">
        <w:t>„1. Sutikti perimti Klaipėdos miesto savivaldybės nuosavybėn savarankiškosioms savivaldybių funkcijoms (šilumos ir geriamojo vandens tiekimo ir nuotekų tvarkymo organizavimas) įgyvendinti valstybei nuosavybės teise priklausantį ir šiuo metu AB „LTG Infra“ patikėjimo teise valdomą turtą, esantį Klaipėdos mieste (priedas).“;</w:t>
      </w:r>
    </w:p>
    <w:p w:rsidR="00887294" w:rsidRPr="00887294" w:rsidRDefault="00887294" w:rsidP="00887294">
      <w:pPr>
        <w:ind w:firstLine="709"/>
        <w:jc w:val="both"/>
      </w:pPr>
      <w:r w:rsidRPr="00887294">
        <w:t>1.2. pakeisti priedą ir jį išdėstyti nauja redakcija (pridedama).</w:t>
      </w:r>
    </w:p>
    <w:p w:rsidR="00CA4D3B" w:rsidRDefault="00887294" w:rsidP="00887294">
      <w:pPr>
        <w:ind w:left="709"/>
        <w:jc w:val="both"/>
      </w:pPr>
      <w:r w:rsidRPr="00887294">
        <w:t>2. 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88729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87294"/>
    <w:rsid w:val="00894D6F"/>
    <w:rsid w:val="00922CD4"/>
    <w:rsid w:val="00A12691"/>
    <w:rsid w:val="00AF7D08"/>
    <w:rsid w:val="00C56F56"/>
    <w:rsid w:val="00CA4D3B"/>
    <w:rsid w:val="00E014C1"/>
    <w:rsid w:val="00E33871"/>
    <w:rsid w:val="00EF1B42"/>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F9EA"/>
  <w15:docId w15:val="{CC89991C-C8EC-4E45-A93D-7024AB2C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762</Words>
  <Characters>435</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2022-12-23T12:45:00Z</dcterms:created>
  <dcterms:modified xsi:type="dcterms:W3CDTF">2022-12-23T12:45:00Z</dcterms:modified>
</cp:coreProperties>
</file>