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C17D" w14:textId="77777777"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14:paraId="301BA0DE" w14:textId="34422B83" w:rsidR="00C56F13" w:rsidRDefault="00992049" w:rsidP="00E33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FF31B5" w:rsidRPr="00FF31B5">
        <w:rPr>
          <w:rFonts w:ascii="Times New Roman" w:hAnsi="Times New Roman" w:cs="Times New Roman"/>
          <w:i/>
          <w:sz w:val="24"/>
          <w:szCs w:val="24"/>
        </w:rPr>
        <w:t>mokslo paskirties pastato lopšelio - darželio „Žiogelis“, Kauno g. 27, Klaipėdoje, paprastojo remonto</w:t>
      </w:r>
      <w:r w:rsidR="00FF31B5" w:rsidRPr="00FF3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BB0">
        <w:rPr>
          <w:rFonts w:ascii="Times New Roman" w:hAnsi="Times New Roman" w:cs="Times New Roman"/>
          <w:i/>
          <w:sz w:val="24"/>
          <w:szCs w:val="24"/>
        </w:rPr>
        <w:t>darbų</w:t>
      </w:r>
      <w:r w:rsidR="001B3BB0" w:rsidRPr="001B3BB0">
        <w:rPr>
          <w:rFonts w:ascii="Times New Roman" w:hAnsi="Times New Roman" w:cs="Times New Roman"/>
          <w:i/>
          <w:sz w:val="24"/>
          <w:szCs w:val="24"/>
        </w:rPr>
        <w:t xml:space="preserve"> su darbo projekto parengimu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14:paraId="698C1ED9" w14:textId="77777777" w:rsidR="00FF31B5" w:rsidRPr="00E33A05" w:rsidRDefault="00FF31B5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0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3614"/>
        <w:gridCol w:w="6169"/>
      </w:tblGrid>
      <w:tr w:rsidR="00FF31B5" w:rsidRPr="003A7861" w14:paraId="055D3C07" w14:textId="77777777" w:rsidTr="00B91906">
        <w:trPr>
          <w:cantSplit/>
          <w:trHeight w:val="65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E698" w14:textId="77777777" w:rsidR="00FF31B5" w:rsidRPr="00A3281F" w:rsidRDefault="00FF31B5" w:rsidP="00B91906">
            <w:r w:rsidRPr="00A3281F">
              <w:t>2.</w:t>
            </w:r>
            <w:r>
              <w:t>4</w:t>
            </w:r>
            <w:r w:rsidRPr="00A3281F"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A6B" w14:textId="77777777" w:rsidR="00FF31B5" w:rsidRDefault="00FF31B5" w:rsidP="00B91906">
            <w:r w:rsidRPr="00A3281F">
              <w:t>Ar pirkimas bus atliekamas per centrinę perkančiąją organizaciją (CPO</w:t>
            </w:r>
            <w:r>
              <w:t xml:space="preserve"> LT</w:t>
            </w:r>
            <w:r w:rsidRPr="00A3281F">
              <w:t>)</w:t>
            </w:r>
            <w:r>
              <w:t>*</w:t>
            </w:r>
          </w:p>
          <w:p w14:paraId="09F3835D" w14:textId="77777777" w:rsidR="00FF31B5" w:rsidRDefault="00FF31B5" w:rsidP="00B91906"/>
          <w:p w14:paraId="5E034E1E" w14:textId="77777777" w:rsidR="00FF31B5" w:rsidRDefault="00FF31B5" w:rsidP="00B91906"/>
          <w:p w14:paraId="3FD8ABBE" w14:textId="77777777" w:rsidR="00FF31B5" w:rsidRPr="002664BE" w:rsidRDefault="00FF31B5" w:rsidP="00B91906">
            <w:pPr>
              <w:jc w:val="both"/>
              <w:rPr>
                <w:i/>
                <w:sz w:val="20"/>
                <w:szCs w:val="20"/>
              </w:rPr>
            </w:pPr>
            <w:r w:rsidRPr="007D7D4B">
              <w:rPr>
                <w:i/>
                <w:sz w:val="20"/>
                <w:szCs w:val="20"/>
              </w:rPr>
              <w:t>*</w:t>
            </w:r>
            <w:r w:rsidRPr="007D7D4B">
              <w:rPr>
                <w:i/>
                <w:color w:val="000000"/>
                <w:sz w:val="20"/>
                <w:szCs w:val="20"/>
                <w:shd w:val="clear" w:color="auto" w:fill="FFFFFF"/>
              </w:rPr>
              <w:t>Vadovaujantis Viešųjų pirkimų įstatymo 25 str. 2 d. pirkimas per CPO LT gali būti neatliekamas, kai numatoma pirkimo sutarties vertė yra mažesnė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kaip</w:t>
            </w:r>
            <w:r w:rsidRPr="007D7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10 000 eurų be PVM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5F81" w14:textId="77777777" w:rsidR="00FF31B5" w:rsidRDefault="00FF31B5" w:rsidP="00B91906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E2747">
              <w:rPr>
                <w:b/>
                <w:bCs/>
                <w:i/>
                <w:iCs/>
                <w:color w:val="000000" w:themeColor="text1"/>
              </w:rPr>
              <w:t>Ne, patikrinta CPO kataloge (</w:t>
            </w:r>
            <w:hyperlink r:id="rId5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>
              <w:rPr>
                <w:b/>
                <w:bCs/>
                <w:i/>
                <w:iCs/>
                <w:color w:val="000000" w:themeColor="text1"/>
              </w:rPr>
              <w:t>, jame pirkimo objekto nėra.</w:t>
            </w:r>
          </w:p>
          <w:p w14:paraId="44F9BCA4" w14:textId="77777777" w:rsidR="00FF31B5" w:rsidRDefault="00FF31B5" w:rsidP="00B91906">
            <w:pPr>
              <w:jc w:val="both"/>
              <w:rPr>
                <w:i/>
                <w:iCs/>
              </w:rPr>
            </w:pPr>
          </w:p>
          <w:p w14:paraId="3BC6C542" w14:textId="77777777" w:rsidR="00FF31B5" w:rsidRPr="008C5BD5" w:rsidRDefault="00FF31B5" w:rsidP="00B91906">
            <w:pPr>
              <w:jc w:val="both"/>
              <w:rPr>
                <w:i/>
                <w:iCs/>
              </w:rPr>
            </w:pPr>
            <w:r w:rsidRPr="008C5BD5">
              <w:rPr>
                <w:i/>
              </w:rPr>
              <w:t>Dalis atliekamų darbų CPO kataloge yra, tačiau dalies darbų nėra, taip pat nėra pilnai užtikrintas finansavimas objekto įgyvendinimui.</w:t>
            </w:r>
          </w:p>
          <w:p w14:paraId="538A3B1C" w14:textId="77777777" w:rsidR="00FF31B5" w:rsidRDefault="00FF31B5" w:rsidP="00B91906">
            <w:pPr>
              <w:jc w:val="both"/>
              <w:rPr>
                <w:i/>
                <w:iCs/>
              </w:rPr>
            </w:pPr>
          </w:p>
          <w:p w14:paraId="790A7B9B" w14:textId="77777777" w:rsidR="00FF31B5" w:rsidRPr="00752FFA" w:rsidRDefault="00FF31B5" w:rsidP="00B9190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752FFA">
              <w:rPr>
                <w:i/>
                <w:iCs/>
              </w:rPr>
              <w:t xml:space="preserve">1. Jei taip, nurodoma </w:t>
            </w:r>
            <w:r w:rsidRPr="00752FFA">
              <w:rPr>
                <w:b/>
                <w:bCs/>
                <w:i/>
                <w:iCs/>
              </w:rPr>
              <w:t>„Taip“</w:t>
            </w:r>
            <w:r w:rsidRPr="00920FF6">
              <w:rPr>
                <w:bCs/>
                <w:i/>
                <w:iCs/>
              </w:rPr>
              <w:t>;</w:t>
            </w:r>
          </w:p>
          <w:p w14:paraId="2234F2BB" w14:textId="77777777" w:rsidR="00FF31B5" w:rsidRPr="00752FFA" w:rsidRDefault="00FF31B5" w:rsidP="00B91906">
            <w:pPr>
              <w:jc w:val="both"/>
              <w:rPr>
                <w:i/>
                <w:iCs/>
              </w:rPr>
            </w:pPr>
            <w:r w:rsidRPr="00752FFA">
              <w:rPr>
                <w:i/>
                <w:iCs/>
              </w:rPr>
              <w:t>2. Jei pirkimas nebus atliekamas per CPO</w:t>
            </w:r>
            <w:r>
              <w:rPr>
                <w:i/>
                <w:iCs/>
              </w:rPr>
              <w:t xml:space="preserve"> LT</w:t>
            </w:r>
            <w:r w:rsidRPr="00752FFA">
              <w:rPr>
                <w:i/>
                <w:iCs/>
              </w:rPr>
              <w:t xml:space="preserve">, nes pirkimo objekto nėra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kataloge – tai turi būti nurodyta paraiškoje: </w:t>
            </w:r>
            <w:r w:rsidRPr="007E2747">
              <w:rPr>
                <w:b/>
                <w:i/>
                <w:iCs/>
                <w:color w:val="000000" w:themeColor="text1"/>
              </w:rPr>
              <w:t>„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 xml:space="preserve">Ne, patikrinta CPO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LT 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kataloge (</w:t>
            </w:r>
            <w:hyperlink r:id="rId6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7E2747">
              <w:rPr>
                <w:i/>
                <w:iCs/>
                <w:color w:val="000000" w:themeColor="text1"/>
              </w:rPr>
              <w:t>;</w:t>
            </w:r>
          </w:p>
          <w:p w14:paraId="6450A881" w14:textId="77777777" w:rsidR="00FF31B5" w:rsidRPr="003A7861" w:rsidRDefault="00FF31B5" w:rsidP="00B91906">
            <w:pPr>
              <w:rPr>
                <w:b/>
                <w:bCs/>
                <w:i/>
                <w:iCs/>
              </w:rPr>
            </w:pPr>
            <w:r w:rsidRPr="00752FFA">
              <w:rPr>
                <w:i/>
                <w:iCs/>
              </w:rPr>
              <w:t xml:space="preserve">3. Jei pirkimo objektas yra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kataloge, tačiau nenumatoma pirkti iš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ar per ją, </w:t>
            </w:r>
            <w:r w:rsidRPr="00752FFA">
              <w:rPr>
                <w:b/>
                <w:bCs/>
                <w:i/>
                <w:iCs/>
              </w:rPr>
              <w:t xml:space="preserve">privaloma motyvuoti siūlymą neatlikti prekių, paslaugų ar darbų pirkimo iš CPO </w:t>
            </w:r>
            <w:r>
              <w:rPr>
                <w:b/>
                <w:bCs/>
                <w:i/>
                <w:iCs/>
              </w:rPr>
              <w:t xml:space="preserve">LT </w:t>
            </w:r>
            <w:r w:rsidRPr="00752FFA">
              <w:rPr>
                <w:b/>
                <w:bCs/>
                <w:i/>
                <w:iCs/>
              </w:rPr>
              <w:t>ar per ją</w:t>
            </w:r>
            <w:r w:rsidRPr="00752FFA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</w:tc>
      </w:tr>
    </w:tbl>
    <w:p w14:paraId="4A9FC30A" w14:textId="77777777"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3D"/>
    <w:rsid w:val="000A0025"/>
    <w:rsid w:val="001B3BB0"/>
    <w:rsid w:val="0038563D"/>
    <w:rsid w:val="00526F48"/>
    <w:rsid w:val="005A5292"/>
    <w:rsid w:val="007F6C05"/>
    <w:rsid w:val="00992049"/>
    <w:rsid w:val="00A23907"/>
    <w:rsid w:val="00BD6373"/>
    <w:rsid w:val="00C56F13"/>
    <w:rsid w:val="00C81608"/>
    <w:rsid w:val="00E33A05"/>
    <w:rsid w:val="00F66D50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0EA0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07.cpo.lt/katalogas/" TargetMode="Externa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Umantaitė</cp:lastModifiedBy>
  <cp:revision>11</cp:revision>
  <dcterms:created xsi:type="dcterms:W3CDTF">2019-12-16T14:02:00Z</dcterms:created>
  <dcterms:modified xsi:type="dcterms:W3CDTF">2022-12-15T15:23:00Z</dcterms:modified>
</cp:coreProperties>
</file>