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57546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2023-02-22</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TAR-14</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F4434">
        <w:rPr>
          <w:rFonts w:ascii="Times New Roman" w:eastAsia="Times New Roman" w:hAnsi="Times New Roman" w:cs="Times New Roman"/>
          <w:sz w:val="24"/>
          <w:szCs w:val="24"/>
        </w:rPr>
        <w:t>sėdžio data – 2023 m. vasario 21</w:t>
      </w:r>
      <w:r>
        <w:rPr>
          <w:rFonts w:ascii="Times New Roman" w:eastAsia="Times New Roman" w:hAnsi="Times New Roman" w:cs="Times New Roman"/>
          <w:sz w:val="24"/>
          <w:szCs w:val="24"/>
        </w:rPr>
        <w:t xml:space="preserve"> d.</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575463" w:rsidRDefault="00575463" w:rsidP="0057546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w:t>
      </w:r>
      <w:r w:rsidR="0092603B">
        <w:rPr>
          <w:rFonts w:ascii="Times New Roman" w:eastAsia="Calibri" w:hAnsi="Times New Roman" w:cs="Times New Roman"/>
          <w:sz w:val="24"/>
          <w:szCs w:val="24"/>
          <w:lang w:eastAsia="lt-LT"/>
        </w:rPr>
        <w:t>das Cesiulis</w:t>
      </w:r>
      <w:r w:rsidR="00FF443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Antanas Kontautas, Vaida Raugelė, Jurij Šeršniov.</w:t>
      </w:r>
      <w:r w:rsidR="0092603B">
        <w:rPr>
          <w:rFonts w:ascii="Times New Roman" w:eastAsia="Calibri" w:hAnsi="Times New Roman" w:cs="Times New Roman"/>
          <w:sz w:val="24"/>
          <w:szCs w:val="24"/>
          <w:lang w:eastAsia="lt-LT"/>
        </w:rPr>
        <w:t xml:space="preserve"> Nedalyvauja Alina Velykienė,</w:t>
      </w:r>
      <w:r w:rsidR="0092603B" w:rsidRPr="0092603B">
        <w:rPr>
          <w:rFonts w:ascii="Times New Roman" w:eastAsia="Calibri" w:hAnsi="Times New Roman" w:cs="Times New Roman"/>
          <w:sz w:val="24"/>
          <w:szCs w:val="24"/>
          <w:lang w:eastAsia="lt-LT"/>
        </w:rPr>
        <w:t xml:space="preserve"> </w:t>
      </w:r>
      <w:r w:rsidR="0092603B">
        <w:rPr>
          <w:rFonts w:ascii="Times New Roman" w:eastAsia="Calibri" w:hAnsi="Times New Roman" w:cs="Times New Roman"/>
          <w:sz w:val="24"/>
          <w:szCs w:val="24"/>
          <w:lang w:eastAsia="lt-LT"/>
        </w:rPr>
        <w:t>Artūras Razbadauskas.</w:t>
      </w:r>
    </w:p>
    <w:p w:rsidR="007D16E9" w:rsidRDefault="007D16E9" w:rsidP="0057546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Posėdyje dalyvauja: Socialinio būsto skyriaus vedėja L. Murauskienė, Finansų skyriaus vedėja K. Petraitienė, Sveikatos apsaugos skyriaus vedėja R. Perminienė, Socialinės paramos skyriaus vedėja A. Liesytė.</w:t>
      </w:r>
    </w:p>
    <w:p w:rsidR="00575463" w:rsidRDefault="00575463" w:rsidP="0057546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DARBOTVARKĖ (už- </w:t>
      </w:r>
      <w:r w:rsidR="0092603B">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w:t>
      </w:r>
    </w:p>
    <w:p w:rsidR="00575463" w:rsidRPr="00575463" w:rsidRDefault="00A77EC2" w:rsidP="00A77EC2">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Dėl</w:t>
      </w:r>
      <w:r w:rsidR="00575463" w:rsidRPr="00575463">
        <w:rPr>
          <w:rFonts w:ascii="Times New Roman" w:eastAsia="Times New Roman" w:hAnsi="Times New Roman" w:cs="Times New Roman"/>
          <w:sz w:val="24"/>
          <w:szCs w:val="24"/>
        </w:rPr>
        <w:t xml:space="preserve"> atleidimo nuo socialinio būsto nuomos mokesčio mokėjimo. Pranešėja L. Murauskienė. </w:t>
      </w:r>
    </w:p>
    <w:p w:rsidR="00575463" w:rsidRPr="00575463" w:rsidRDefault="00A77EC2" w:rsidP="00575463">
      <w:pPr>
        <w:suppressAutoHyphens/>
        <w:spacing w:after="0" w:line="240" w:lineRule="auto"/>
        <w:ind w:firstLine="570"/>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2</w:t>
      </w:r>
      <w:r w:rsidR="00575463" w:rsidRPr="00575463">
        <w:rPr>
          <w:rFonts w:ascii="Times New Roman" w:eastAsia="Times New Roman" w:hAnsi="Times New Roman" w:cs="Times New Roman"/>
          <w:sz w:val="24"/>
          <w:szCs w:val="24"/>
        </w:rPr>
        <w:t>. Dėl savivaldybės būsto nuomos sąlygų pakeitimo. Pranešėja L. Murauskienė.</w:t>
      </w:r>
    </w:p>
    <w:p w:rsidR="00575463" w:rsidRPr="00575463" w:rsidRDefault="00A77EC2" w:rsidP="0057546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75463" w:rsidRPr="00575463">
        <w:rPr>
          <w:rFonts w:ascii="Times New Roman" w:eastAsia="Times New Roman" w:hAnsi="Times New Roman" w:cs="Times New Roman"/>
          <w:sz w:val="24"/>
          <w:szCs w:val="24"/>
        </w:rPr>
        <w:t xml:space="preserve">. Atstovo delegavimas į Asmens sveikatos priežiūros paslaugų projektų vertinimo komisiją. Pranešėja R. Perminienė. </w:t>
      </w:r>
    </w:p>
    <w:p w:rsidR="00575463" w:rsidRDefault="0092603B" w:rsidP="00575463">
      <w:pPr>
        <w:suppressAutoHyphens/>
        <w:spacing w:after="0" w:line="240" w:lineRule="auto"/>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caps/>
          <w:sz w:val="24"/>
          <w:szCs w:val="24"/>
        </w:rPr>
        <w:t>4</w:t>
      </w:r>
      <w:r w:rsidR="00575463" w:rsidRPr="00575463">
        <w:rPr>
          <w:rFonts w:ascii="Times New Roman" w:eastAsia="Times New Roman" w:hAnsi="Times New Roman" w:cs="Times New Roman"/>
          <w:caps/>
          <w:sz w:val="24"/>
          <w:szCs w:val="24"/>
        </w:rPr>
        <w:t xml:space="preserve">. </w:t>
      </w:r>
      <w:r w:rsidR="00575463" w:rsidRPr="00575463">
        <w:rPr>
          <w:rFonts w:ascii="Times New Roman" w:eastAsia="Times New Roman" w:hAnsi="Times New Roman" w:cs="Times New Roman"/>
          <w:sz w:val="24"/>
          <w:szCs w:val="24"/>
          <w:lang w:eastAsia="lt-LT"/>
        </w:rPr>
        <w:t>Dėl Klaipėdos miesto savivaldybės tarybos 2013 m. birželio 27 d. sprendimo Nr. T2-158 „Dėl Neįgaliųjų reikalų tarybos nuostatų patvirtinimo“ pakeitimo. Pranešėja A. Liesytė.</w:t>
      </w:r>
    </w:p>
    <w:p w:rsidR="0092603B" w:rsidRPr="0092603B" w:rsidRDefault="0092603B" w:rsidP="0092603B">
      <w:pPr>
        <w:suppressAutoHyphens/>
        <w:spacing w:after="0" w:line="240" w:lineRule="auto"/>
        <w:ind w:firstLine="57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5</w:t>
      </w:r>
      <w:r w:rsidRPr="00575463">
        <w:rPr>
          <w:rFonts w:ascii="Times New Roman" w:eastAsia="Times New Roman" w:hAnsi="Times New Roman" w:cs="Times New Roman"/>
          <w:sz w:val="24"/>
          <w:szCs w:val="24"/>
        </w:rPr>
        <w:t xml:space="preserve">. Dėl </w:t>
      </w:r>
      <w:r w:rsidRPr="00575463">
        <w:rPr>
          <w:rFonts w:ascii="Times New Roman" w:eastAsia="Times New Roman" w:hAnsi="Times New Roman" w:cs="Times New Roman"/>
          <w:bCs/>
          <w:color w:val="000000"/>
          <w:sz w:val="24"/>
          <w:szCs w:val="24"/>
        </w:rPr>
        <w:t>visuomenės sveikatos priežiūros specialisto dalies etato įsteigimo ir išlaikymo 2023 m. savivaldybės biudžeto lėšomis VŠĮ tarptautinės Ukrainos mokyklos Klaipėdos padalinyje. Pranešėja R. Perminienė.</w:t>
      </w:r>
    </w:p>
    <w:p w:rsidR="00575463" w:rsidRPr="00A77EC2" w:rsidRDefault="00A77EC2" w:rsidP="00A77EC2">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75463" w:rsidRPr="00575463">
        <w:rPr>
          <w:rFonts w:ascii="Times New Roman" w:eastAsia="Times New Roman" w:hAnsi="Times New Roman" w:cs="Times New Roman"/>
          <w:sz w:val="24"/>
          <w:szCs w:val="24"/>
        </w:rPr>
        <w:t>. Dėl Klaipėdos miesto savivaldybės tarybos 2010 m. liepos 29 d. sprendimo Nr. T2-200 „Dėl nekilnojamojo turto mokesčio lengvatų Klaipėdos miesto istorinėse dalyse teikimo“ pakeitimo. Pranešėja K. Petraitienė.</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575463" w:rsidRDefault="00A77EC2"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575463">
        <w:rPr>
          <w:rFonts w:ascii="Times New Roman" w:hAnsi="Times New Roman" w:cs="Times New Roman"/>
          <w:sz w:val="24"/>
          <w:szCs w:val="24"/>
        </w:rPr>
        <w:t xml:space="preserve">. SVARSTYTA. Atleidimas nuo socialinio būsto nuomos mokesčio mokėjimo. </w:t>
      </w:r>
    </w:p>
    <w:p w:rsidR="00575463" w:rsidRDefault="00575463"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Pranešėja – L. Murauskienė.</w:t>
      </w:r>
      <w:r>
        <w:rPr>
          <w:rFonts w:ascii="Times New Roman" w:eastAsia="Times New Roman" w:hAnsi="Times New Roman" w:cs="Times New Roman"/>
          <w:sz w:val="24"/>
          <w:szCs w:val="24"/>
          <w:lang w:eastAsia="lt-LT"/>
        </w:rPr>
        <w:t xml:space="preserve"> </w:t>
      </w:r>
      <w:r w:rsidR="0076718B">
        <w:rPr>
          <w:rFonts w:ascii="Times New Roman" w:eastAsia="Times New Roman" w:hAnsi="Times New Roman" w:cs="Times New Roman"/>
          <w:sz w:val="24"/>
          <w:szCs w:val="24"/>
          <w:lang w:eastAsia="lt-LT"/>
        </w:rPr>
        <w:t xml:space="preserve">Teigia, kad sprendimo projektu </w:t>
      </w:r>
      <w:r>
        <w:rPr>
          <w:rFonts w:ascii="Times New Roman" w:eastAsia="Times New Roman" w:hAnsi="Times New Roman" w:cs="Times New Roman"/>
          <w:sz w:val="24"/>
          <w:szCs w:val="24"/>
          <w:lang w:eastAsia="lt-LT"/>
        </w:rPr>
        <w:t>siūloma nuo 2023 m. vasario 1 d. iki 2023 m. gruodžio 31 d. atleisti nuo savivaldybės socialinio būsto nuomos mokesčio mokėjimo būsto nuomininką R. J. P.</w:t>
      </w:r>
    </w:p>
    <w:p w:rsidR="00575463" w:rsidRDefault="00575463"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92603B">
        <w:rPr>
          <w:rFonts w:ascii="Times New Roman" w:hAnsi="Times New Roman" w:cs="Times New Roman"/>
          <w:sz w:val="24"/>
          <w:szCs w:val="24"/>
        </w:rPr>
        <w:t>. (bendru sutarimu)</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575463" w:rsidRDefault="00A77EC2"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575463">
        <w:rPr>
          <w:rFonts w:ascii="Times New Roman" w:hAnsi="Times New Roman" w:cs="Times New Roman"/>
          <w:sz w:val="24"/>
          <w:szCs w:val="24"/>
        </w:rPr>
        <w:t xml:space="preserve">. SVARSTYTA. Savivaldybės būsto nuomos sąlygų pakeitimas. </w:t>
      </w:r>
    </w:p>
    <w:p w:rsidR="00575463" w:rsidRDefault="00575463"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Pranešėja – L. Murauskienė.</w:t>
      </w:r>
      <w:r>
        <w:t xml:space="preserve"> </w:t>
      </w:r>
      <w:r>
        <w:rPr>
          <w:rFonts w:ascii="Times New Roman" w:hAnsi="Times New Roman" w:cs="Times New Roman"/>
          <w:sz w:val="24"/>
          <w:szCs w:val="24"/>
        </w:rPr>
        <w:t>Savivaldybės tarybai priėmus sprendimą, būtų patenkintas mažas pajamas gaunančios nuomininkės prašymas, užtikrinant jos teises į tolesnę būsto nuomą socialinio būsto nuomos sąlygomis, mokant mažesnį nuomos mokestį bei sudarytos prielaidos kreiptis dėl nuomos mokesčio lengvatų taikymo ir perkėlimo į mažesnio naudingojo ploto socialinį būstą.</w:t>
      </w:r>
    </w:p>
    <w:p w:rsidR="00575463" w:rsidRDefault="00575463"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92603B">
        <w:rPr>
          <w:rFonts w:ascii="Times New Roman" w:hAnsi="Times New Roman" w:cs="Times New Roman"/>
          <w:sz w:val="24"/>
          <w:szCs w:val="24"/>
        </w:rPr>
        <w:t>. (bendru sutarimu)</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575463" w:rsidRDefault="00A77EC2"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575463">
        <w:rPr>
          <w:rFonts w:ascii="Times New Roman" w:hAnsi="Times New Roman" w:cs="Times New Roman"/>
          <w:sz w:val="24"/>
          <w:szCs w:val="24"/>
        </w:rPr>
        <w:t xml:space="preserve">. SVARSTYTA. Atstovo delegavimas į Asmens sveikatos priežiūros paslaugų projektų vertinimo komisiją. </w:t>
      </w:r>
    </w:p>
    <w:p w:rsidR="00575463" w:rsidRDefault="00575463"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Pranešėja – R. Perminienė. Informuoja, kad Savivaldybės administracijos direktoriaus 2021- 09-28 įsakymu</w:t>
      </w:r>
      <w:r>
        <w:rPr>
          <w:rFonts w:ascii="Times New Roman" w:hAnsi="Times New Roman" w:cs="Times New Roman"/>
          <w:b/>
          <w:bCs/>
          <w:i/>
          <w:iCs/>
          <w:color w:val="000000"/>
          <w:sz w:val="24"/>
          <w:szCs w:val="24"/>
        </w:rPr>
        <w:t xml:space="preserve"> </w:t>
      </w:r>
      <w:r>
        <w:rPr>
          <w:rFonts w:ascii="Times New Roman" w:hAnsi="Times New Roman" w:cs="Times New Roman"/>
          <w:sz w:val="24"/>
          <w:szCs w:val="24"/>
        </w:rPr>
        <w:t>patvirtintas Klaipėdos miesto savivaldybės asmens sveikatos priežiūros paslaugų rėmimo organizavimo ir vykdymo tvarkos aprašas (toliau- Aprašas). Apraše numatyta</w:t>
      </w:r>
      <w:r>
        <w:rPr>
          <w:rFonts w:ascii="Times New Roman" w:hAnsi="Times New Roman" w:cs="Times New Roman"/>
          <w:b/>
          <w:sz w:val="24"/>
          <w:szCs w:val="24"/>
        </w:rPr>
        <w:t xml:space="preserve">, </w:t>
      </w:r>
      <w:r>
        <w:rPr>
          <w:rFonts w:ascii="Times New Roman" w:hAnsi="Times New Roman" w:cs="Times New Roman"/>
          <w:sz w:val="24"/>
          <w:szCs w:val="24"/>
        </w:rPr>
        <w:t xml:space="preserve">kad projektų finansavimo iš savivaldybės biudžeto lėšų kokybinį vertinimą vykdo komisija, sudaryta Savivaldybės administracijos direktoriaus įsakymu ne mažiau kaip iš 5 asmenų, kurie dirba socialinių reikalų ir sveikatos srityje: vieną atstovą deleguoja Tarybos Sveikatos ir socialinių reikalų komitetas, vieną – </w:t>
      </w:r>
      <w:r>
        <w:rPr>
          <w:rFonts w:ascii="Times New Roman" w:hAnsi="Times New Roman" w:cs="Times New Roman"/>
          <w:color w:val="000000"/>
          <w:sz w:val="24"/>
          <w:szCs w:val="24"/>
        </w:rPr>
        <w:lastRenderedPageBreak/>
        <w:t>biudžetinė įstaiga Klaipėdos miesto visuomenės sveikatos biuras</w:t>
      </w:r>
      <w:r>
        <w:rPr>
          <w:rFonts w:ascii="Times New Roman" w:hAnsi="Times New Roman" w:cs="Times New Roman"/>
          <w:sz w:val="24"/>
          <w:szCs w:val="24"/>
        </w:rPr>
        <w:t xml:space="preserve">, vieną – </w:t>
      </w:r>
      <w:r>
        <w:rPr>
          <w:rFonts w:ascii="Times New Roman" w:hAnsi="Times New Roman" w:cs="Times New Roman"/>
          <w:color w:val="000000"/>
          <w:sz w:val="24"/>
          <w:szCs w:val="24"/>
        </w:rPr>
        <w:t>Klaipėdos universitetas</w:t>
      </w:r>
      <w:r>
        <w:rPr>
          <w:rFonts w:ascii="Times New Roman" w:hAnsi="Times New Roman" w:cs="Times New Roman"/>
          <w:sz w:val="24"/>
          <w:szCs w:val="24"/>
        </w:rPr>
        <w:t>, du – Savivaldybės administracija (</w:t>
      </w:r>
      <w:r>
        <w:rPr>
          <w:rFonts w:ascii="Times New Roman" w:hAnsi="Times New Roman" w:cs="Times New Roman"/>
          <w:color w:val="000000"/>
          <w:sz w:val="24"/>
          <w:szCs w:val="24"/>
        </w:rPr>
        <w:t>Savivaldybės administracijos direktoriaus vyriausiasis patarėjas, kuruojantis sveikatos sritį, arba jį pavaduojantis asmuo ir Sveikatos apsaugos skyriaus atstovas</w:t>
      </w:r>
      <w:r>
        <w:rPr>
          <w:rFonts w:ascii="Times New Roman" w:hAnsi="Times New Roman" w:cs="Times New Roman"/>
          <w:sz w:val="24"/>
          <w:szCs w:val="24"/>
        </w:rPr>
        <w:t xml:space="preserve">). </w:t>
      </w:r>
    </w:p>
    <w:p w:rsidR="00E902B3" w:rsidRDefault="0076718B" w:rsidP="00E902B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 Bagdonas siūlo</w:t>
      </w:r>
      <w:r w:rsidR="00E902B3">
        <w:rPr>
          <w:rFonts w:ascii="Times New Roman" w:hAnsi="Times New Roman" w:cs="Times New Roman"/>
          <w:sz w:val="24"/>
          <w:szCs w:val="24"/>
        </w:rPr>
        <w:t xml:space="preserve"> būti deleguojamas į Asmens sveikatos priežiūros paslaugų projektų vertinimo komisiją.</w:t>
      </w:r>
    </w:p>
    <w:p w:rsidR="00E902B3" w:rsidRPr="00E902B3" w:rsidRDefault="00E902B3" w:rsidP="00E902B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Pr="00E902B3">
        <w:rPr>
          <w:rFonts w:ascii="Times New Roman" w:hAnsi="Times New Roman" w:cs="Times New Roman"/>
          <w:sz w:val="24"/>
          <w:szCs w:val="24"/>
        </w:rPr>
        <w:t>Cesiulis siūlo deleguoti J. Šeršniovą.</w:t>
      </w:r>
    </w:p>
    <w:p w:rsidR="00E902B3" w:rsidRPr="00E902B3" w:rsidRDefault="00E902B3" w:rsidP="00E902B3">
      <w:pPr>
        <w:pStyle w:val="Sraopastraipa"/>
        <w:numPr>
          <w:ilvl w:val="0"/>
          <w:numId w:val="2"/>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Kontautas pritaria, kad deleguoti K. Bagdoną.</w:t>
      </w:r>
    </w:p>
    <w:p w:rsidR="0092603B" w:rsidRDefault="00575463" w:rsidP="009260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Deleguoti</w:t>
      </w:r>
      <w:r w:rsidR="0092603B" w:rsidRPr="0092603B">
        <w:rPr>
          <w:rFonts w:ascii="Times New Roman" w:hAnsi="Times New Roman" w:cs="Times New Roman"/>
          <w:sz w:val="24"/>
          <w:szCs w:val="24"/>
        </w:rPr>
        <w:t xml:space="preserve"> </w:t>
      </w:r>
      <w:r w:rsidR="0092603B">
        <w:rPr>
          <w:rFonts w:ascii="Times New Roman" w:hAnsi="Times New Roman" w:cs="Times New Roman"/>
          <w:sz w:val="24"/>
          <w:szCs w:val="24"/>
        </w:rPr>
        <w:t xml:space="preserve">K. Bagdoną į Asmens sveikatos priežiūros paslaugų projektų vertinimo komisiją. (bendru sutarimu) </w:t>
      </w:r>
    </w:p>
    <w:p w:rsidR="0092603B" w:rsidRDefault="0092603B" w:rsidP="0092603B">
      <w:pPr>
        <w:tabs>
          <w:tab w:val="left" w:pos="567"/>
        </w:tabs>
        <w:spacing w:after="0" w:line="240" w:lineRule="auto"/>
        <w:jc w:val="both"/>
        <w:rPr>
          <w:rFonts w:ascii="Times New Roman" w:hAnsi="Times New Roman" w:cs="Times New Roman"/>
          <w:sz w:val="24"/>
          <w:szCs w:val="24"/>
        </w:rPr>
      </w:pPr>
    </w:p>
    <w:p w:rsidR="0092603B" w:rsidRDefault="0092603B" w:rsidP="0092603B">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caps/>
          <w:sz w:val="24"/>
          <w:szCs w:val="24"/>
        </w:rPr>
        <w:tab/>
        <w:t xml:space="preserve">4. </w:t>
      </w:r>
      <w:r>
        <w:rPr>
          <w:rFonts w:ascii="Times New Roman" w:hAnsi="Times New Roman" w:cs="Times New Roman"/>
          <w:sz w:val="24"/>
          <w:szCs w:val="24"/>
        </w:rPr>
        <w:t xml:space="preserve">SVARSTYTA. </w:t>
      </w:r>
      <w:r>
        <w:rPr>
          <w:rFonts w:ascii="Times New Roman" w:hAnsi="Times New Roman" w:cs="Times New Roman"/>
          <w:sz w:val="24"/>
          <w:szCs w:val="24"/>
          <w:lang w:eastAsia="lt-LT"/>
        </w:rPr>
        <w:t xml:space="preserve">Klaipėdos miesto savivaldybės tarybos 2013 m. birželio 27 d. sprendimo Nr. T2-158 „Dėl Neįgaliųjų reikalų tarybos nuostatų patvirtinimo“ pakeitimas. </w:t>
      </w:r>
    </w:p>
    <w:p w:rsidR="0092603B" w:rsidRDefault="0092603B" w:rsidP="0092603B">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Pranešėja – A. Liesytė.</w:t>
      </w:r>
      <w:r>
        <w:rPr>
          <w:rFonts w:ascii="Times New Roman" w:eastAsia="Times New Roman" w:hAnsi="Times New Roman" w:cs="Times New Roman"/>
          <w:sz w:val="24"/>
          <w:szCs w:val="24"/>
          <w:lang w:eastAsia="lt-LT"/>
        </w:rPr>
        <w:t xml:space="preserve"> Sako, kad sprendimo projektas parengtas vadovaujantis Lietuvos Respublikos vietos savivaldos įstatymo 18 straipsnio 1 dalimi ir 16 straipsnio 2 dalies 6 punktu.</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rPr>
        <w:t xml:space="preserve">Dėl pasikeitusios Savivaldybės struktūros </w:t>
      </w:r>
      <w:r>
        <w:rPr>
          <w:rFonts w:ascii="Times New Roman" w:eastAsia="Times New Roman" w:hAnsi="Times New Roman" w:cs="Times New Roman"/>
          <w:sz w:val="24"/>
          <w:szCs w:val="24"/>
          <w:lang w:eastAsia="lt-LT"/>
        </w:rPr>
        <w:t>šiuo sprendimo projektu</w:t>
      </w:r>
      <w:r>
        <w:rPr>
          <w:rFonts w:ascii="Times New Roman" w:eastAsia="Times New Roman" w:hAnsi="Times New Roman" w:cs="Times New Roman"/>
          <w:sz w:val="24"/>
          <w:szCs w:val="24"/>
        </w:rPr>
        <w:t xml:space="preserve"> keičiami Neįgaliųjų reikalų tarybos nuostatų 9 ir 10 punktai, </w:t>
      </w:r>
      <w:r>
        <w:rPr>
          <w:rFonts w:ascii="Times New Roman" w:eastAsia="Times New Roman" w:hAnsi="Times New Roman" w:cs="Times New Roman"/>
          <w:sz w:val="24"/>
          <w:szCs w:val="24"/>
          <w:lang w:eastAsia="lt-LT"/>
        </w:rPr>
        <w:t xml:space="preserve">taip pat supaprastinamos nuostatos dėl </w:t>
      </w:r>
      <w:r>
        <w:rPr>
          <w:rFonts w:ascii="Times New Roman" w:eastAsia="Times New Roman" w:hAnsi="Times New Roman" w:cs="Times New Roman"/>
          <w:sz w:val="24"/>
          <w:szCs w:val="24"/>
        </w:rPr>
        <w:t xml:space="preserve">Neįgaliųjų reikalų tarybos </w:t>
      </w:r>
      <w:r>
        <w:rPr>
          <w:rFonts w:ascii="Times New Roman" w:eastAsia="Times New Roman" w:hAnsi="Times New Roman" w:cs="Times New Roman"/>
          <w:sz w:val="24"/>
          <w:szCs w:val="24"/>
          <w:lang w:eastAsia="lt-LT"/>
        </w:rPr>
        <w:t>pirmininko ir jo pavaduotojo tvirtinimo procedūros.</w:t>
      </w:r>
    </w:p>
    <w:p w:rsidR="00575463" w:rsidRDefault="0092603B" w:rsidP="009260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9C3E02">
        <w:rPr>
          <w:rFonts w:ascii="Times New Roman" w:hAnsi="Times New Roman" w:cs="Times New Roman"/>
          <w:sz w:val="24"/>
          <w:szCs w:val="24"/>
        </w:rPr>
        <w:t>. (bendru sutarimu)</w:t>
      </w:r>
    </w:p>
    <w:p w:rsidR="0092603B" w:rsidRDefault="0092603B" w:rsidP="00575463">
      <w:pPr>
        <w:tabs>
          <w:tab w:val="left" w:pos="567"/>
        </w:tabs>
        <w:spacing w:after="0" w:line="240" w:lineRule="auto"/>
        <w:jc w:val="both"/>
        <w:rPr>
          <w:rFonts w:ascii="Times New Roman" w:hAnsi="Times New Roman" w:cs="Times New Roman"/>
          <w:sz w:val="24"/>
          <w:szCs w:val="24"/>
        </w:rPr>
      </w:pPr>
    </w:p>
    <w:p w:rsidR="00575463" w:rsidRDefault="00575463" w:rsidP="00575463">
      <w:pPr>
        <w:tabs>
          <w:tab w:val="left" w:pos="567"/>
        </w:tabs>
        <w:spacing w:after="0" w:line="240" w:lineRule="auto"/>
        <w:jc w:val="both"/>
        <w:rPr>
          <w:rFonts w:ascii="Times New Roman" w:hAnsi="Times New Roman" w:cs="Times New Roman"/>
          <w:bCs/>
          <w:color w:val="000000"/>
          <w:sz w:val="24"/>
          <w:szCs w:val="24"/>
        </w:rPr>
      </w:pPr>
      <w:r>
        <w:rPr>
          <w:rFonts w:ascii="Times New Roman" w:hAnsi="Times New Roman" w:cs="Times New Roman"/>
          <w:sz w:val="24"/>
          <w:szCs w:val="24"/>
          <w:lang w:eastAsia="lt-LT"/>
        </w:rPr>
        <w:tab/>
      </w:r>
      <w:r w:rsidR="0092603B">
        <w:rPr>
          <w:rFonts w:ascii="Times New Roman" w:hAnsi="Times New Roman" w:cs="Times New Roman"/>
          <w:sz w:val="24"/>
          <w:szCs w:val="24"/>
        </w:rPr>
        <w:t>5</w:t>
      </w:r>
      <w:r>
        <w:rPr>
          <w:rFonts w:ascii="Times New Roman" w:hAnsi="Times New Roman" w:cs="Times New Roman"/>
          <w:sz w:val="24"/>
          <w:szCs w:val="24"/>
        </w:rPr>
        <w:t>. SVARSTYTA. V</w:t>
      </w:r>
      <w:r>
        <w:rPr>
          <w:rFonts w:ascii="Times New Roman" w:hAnsi="Times New Roman" w:cs="Times New Roman"/>
          <w:bCs/>
          <w:color w:val="000000"/>
          <w:sz w:val="24"/>
          <w:szCs w:val="24"/>
        </w:rPr>
        <w:t xml:space="preserve">isuomenės sveikatos priežiūros specialisto dalies etato įsteigimo ir išlaikymo 2023 m. savivaldybės biudžeto lėšomis VŠĮ tarptautinės Ukrainos mokyklos Klaipėdos padalinyje. </w:t>
      </w:r>
    </w:p>
    <w:p w:rsidR="00575463" w:rsidRDefault="00575463" w:rsidP="00575463">
      <w:pPr>
        <w:tabs>
          <w:tab w:val="left" w:pos="567"/>
        </w:tabs>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Pranešėja – R. Perminienė.</w:t>
      </w:r>
      <w:r>
        <w:t xml:space="preserve"> </w:t>
      </w:r>
      <w:r w:rsidRPr="00575463">
        <w:rPr>
          <w:rFonts w:ascii="Times New Roman" w:hAnsi="Times New Roman" w:cs="Times New Roman"/>
          <w:sz w:val="24"/>
          <w:szCs w:val="24"/>
        </w:rPr>
        <w:t>Teigia, kad</w:t>
      </w:r>
      <w:r>
        <w:t xml:space="preserve"> </w:t>
      </w:r>
      <w:r>
        <w:rPr>
          <w:rFonts w:ascii="Times New Roman" w:hAnsi="Times New Roman" w:cs="Times New Roman"/>
          <w:sz w:val="24"/>
          <w:szCs w:val="24"/>
        </w:rPr>
        <w:t xml:space="preserve">parengto Klaipėdos miesto savivaldybės tarybos sprendimo projekto tikslas – gavus Klaipėdos m. savivaldybės tarybos pritarimą, skirti </w:t>
      </w:r>
      <w:r>
        <w:rPr>
          <w:rFonts w:ascii="Times New Roman" w:hAnsi="Times New Roman" w:cs="Times New Roman"/>
          <w:color w:val="000000"/>
          <w:spacing w:val="6"/>
          <w:sz w:val="24"/>
          <w:szCs w:val="24"/>
        </w:rPr>
        <w:t xml:space="preserve">visuomenės sveikatos priežiūros </w:t>
      </w:r>
      <w:r>
        <w:rPr>
          <w:rFonts w:ascii="Times New Roman" w:hAnsi="Times New Roman" w:cs="Times New Roman"/>
          <w:spacing w:val="6"/>
          <w:sz w:val="24"/>
          <w:szCs w:val="24"/>
        </w:rPr>
        <w:t xml:space="preserve">specialisto dalies etato įsteigimui ir išlaikymui </w:t>
      </w:r>
      <w:r>
        <w:rPr>
          <w:rFonts w:ascii="Times New Roman" w:hAnsi="Times New Roman" w:cs="Times New Roman"/>
          <w:sz w:val="24"/>
          <w:szCs w:val="24"/>
        </w:rPr>
        <w:t xml:space="preserve">2023 m. savivaldybės biudžeto lėšas </w:t>
      </w:r>
      <w:r>
        <w:rPr>
          <w:rFonts w:ascii="Times New Roman" w:hAnsi="Times New Roman" w:cs="Times New Roman"/>
          <w:color w:val="000000"/>
          <w:sz w:val="24"/>
          <w:szCs w:val="24"/>
          <w:shd w:val="clear" w:color="auto" w:fill="FFFFFF"/>
        </w:rPr>
        <w:t>VšĮ Tarptautinei Ukrainos mokyklos Klaipėdos padaliniui (</w:t>
      </w:r>
      <w:r>
        <w:rPr>
          <w:rFonts w:ascii="Times New Roman" w:hAnsi="Times New Roman" w:cs="Times New Roman"/>
          <w:color w:val="000000"/>
          <w:sz w:val="24"/>
          <w:szCs w:val="24"/>
        </w:rPr>
        <w:t xml:space="preserve">visuomenės sveikatos specialistas vykdo visuomenės sveikatos priežiūrą ikimokyklinio ugdymo, bendrojo ugdymo mokyklose ir profesinio mokymo įstaigose). </w:t>
      </w:r>
    </w:p>
    <w:p w:rsidR="00575463" w:rsidRPr="0092603B" w:rsidRDefault="00575463" w:rsidP="0092603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bCs/>
          <w:color w:val="000000"/>
          <w:sz w:val="24"/>
          <w:szCs w:val="24"/>
        </w:rPr>
        <w:tab/>
      </w:r>
      <w:r>
        <w:rPr>
          <w:rFonts w:ascii="Times New Roman" w:hAnsi="Times New Roman" w:cs="Times New Roman"/>
          <w:sz w:val="24"/>
          <w:szCs w:val="24"/>
        </w:rPr>
        <w:t>NUTARTA. Pritarti sprendimo projektui</w:t>
      </w:r>
      <w:r w:rsidR="009C3E02">
        <w:rPr>
          <w:rFonts w:ascii="Times New Roman" w:hAnsi="Times New Roman" w:cs="Times New Roman"/>
          <w:sz w:val="24"/>
          <w:szCs w:val="24"/>
        </w:rPr>
        <w:t xml:space="preserve"> (bendru sutarimu)</w:t>
      </w:r>
      <w:r>
        <w:rPr>
          <w:rFonts w:ascii="Times New Roman" w:hAnsi="Times New Roman" w:cs="Times New Roman"/>
          <w:sz w:val="24"/>
          <w:szCs w:val="24"/>
        </w:rPr>
        <w:t>.</w:t>
      </w:r>
    </w:p>
    <w:p w:rsidR="00575463" w:rsidRDefault="00575463" w:rsidP="00575463">
      <w:pPr>
        <w:tabs>
          <w:tab w:val="left" w:pos="567"/>
        </w:tabs>
        <w:spacing w:after="0" w:line="240" w:lineRule="auto"/>
        <w:jc w:val="both"/>
        <w:rPr>
          <w:rFonts w:ascii="Times New Roman" w:hAnsi="Times New Roman" w:cs="Times New Roman"/>
          <w:sz w:val="24"/>
          <w:szCs w:val="24"/>
          <w:lang w:eastAsia="lt-LT"/>
        </w:rPr>
      </w:pPr>
    </w:p>
    <w:p w:rsidR="00A77EC2" w:rsidRDefault="00A77EC2" w:rsidP="00A77EC2">
      <w:pPr>
        <w:suppressAutoHyphens/>
        <w:spacing w:after="0" w:line="240" w:lineRule="auto"/>
        <w:ind w:firstLine="570"/>
        <w:jc w:val="both"/>
        <w:rPr>
          <w:rFonts w:ascii="Times New Roman" w:eastAsia="Times New Roman" w:hAnsi="Times New Roman" w:cs="Times New Roman"/>
          <w:sz w:val="24"/>
          <w:szCs w:val="24"/>
        </w:rPr>
      </w:pPr>
      <w:r>
        <w:rPr>
          <w:rFonts w:ascii="Times New Roman" w:hAnsi="Times New Roman" w:cs="Times New Roman"/>
          <w:sz w:val="24"/>
          <w:szCs w:val="24"/>
        </w:rPr>
        <w:t>6</w:t>
      </w:r>
      <w:r w:rsidR="00575463">
        <w:rPr>
          <w:rFonts w:ascii="Times New Roman" w:hAnsi="Times New Roman" w:cs="Times New Roman"/>
          <w:sz w:val="24"/>
          <w:szCs w:val="24"/>
        </w:rPr>
        <w:t>.</w:t>
      </w:r>
      <w:r w:rsidRPr="00A77E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575463">
        <w:rPr>
          <w:rFonts w:ascii="Times New Roman" w:eastAsia="Times New Roman" w:hAnsi="Times New Roman" w:cs="Times New Roman"/>
          <w:sz w:val="24"/>
          <w:szCs w:val="24"/>
        </w:rPr>
        <w:t>Klaipėdos miesto savivaldybės tarybos 2010 m. liepos 29 d. sprendimo Nr. T2-200 „Dėl nekilnojamojo turto mokesčio lengvatų Klaipėdos miesto isto</w:t>
      </w:r>
      <w:r>
        <w:rPr>
          <w:rFonts w:ascii="Times New Roman" w:eastAsia="Times New Roman" w:hAnsi="Times New Roman" w:cs="Times New Roman"/>
          <w:sz w:val="24"/>
          <w:szCs w:val="24"/>
        </w:rPr>
        <w:t>rinėse dalyse teikimo“ pakeitimas</w:t>
      </w:r>
      <w:r w:rsidRPr="00575463">
        <w:rPr>
          <w:rFonts w:ascii="Times New Roman" w:eastAsia="Times New Roman" w:hAnsi="Times New Roman" w:cs="Times New Roman"/>
          <w:sz w:val="24"/>
          <w:szCs w:val="24"/>
        </w:rPr>
        <w:t xml:space="preserve">. </w:t>
      </w:r>
    </w:p>
    <w:p w:rsidR="007D16E9" w:rsidRDefault="00A77EC2" w:rsidP="007D16E9">
      <w:pPr>
        <w:pStyle w:val="Betarp"/>
        <w:ind w:firstLine="570"/>
        <w:jc w:val="both"/>
        <w:rPr>
          <w:rFonts w:ascii="Times New Roman" w:hAnsi="Times New Roman" w:cs="Times New Roman"/>
          <w:sz w:val="24"/>
          <w:szCs w:val="24"/>
        </w:rPr>
      </w:pPr>
      <w:r w:rsidRPr="00575463">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Pr="00575463">
        <w:rPr>
          <w:rFonts w:ascii="Times New Roman" w:eastAsia="Times New Roman" w:hAnsi="Times New Roman" w:cs="Times New Roman"/>
          <w:sz w:val="24"/>
          <w:szCs w:val="24"/>
        </w:rPr>
        <w:t>K. Petraitienė.</w:t>
      </w:r>
      <w:r w:rsidR="009C3E02" w:rsidRPr="009C3E02">
        <w:t xml:space="preserve"> </w:t>
      </w:r>
      <w:r w:rsidR="005167DE" w:rsidRPr="005167DE">
        <w:rPr>
          <w:rFonts w:ascii="Times New Roman" w:hAnsi="Times New Roman" w:cs="Times New Roman"/>
          <w:sz w:val="24"/>
          <w:szCs w:val="24"/>
        </w:rPr>
        <w:t>Teigia, kad</w:t>
      </w:r>
      <w:r w:rsidR="005167DE">
        <w:t xml:space="preserve"> </w:t>
      </w:r>
      <w:r w:rsidR="009C3E02" w:rsidRPr="009C3E02">
        <w:rPr>
          <w:rFonts w:ascii="Times New Roman" w:hAnsi="Times New Roman" w:cs="Times New Roman"/>
          <w:sz w:val="24"/>
          <w:szCs w:val="24"/>
        </w:rPr>
        <w:t xml:space="preserve">Savivaldybės tarybos sprendimo projektu siūloma pakeisti Nekilnojamojo turto mokesčio lengvatų teikimo asmenims, vykdantiems Klaipėdos miesto istorinėse dalyse veiklą, skatinančią turizmą, tvarkos aprašą (toliau – Tvarkos aprašas), kuris reglamentuoja nekilnojamojo turto mokesčio lengvatų teikimo tvarką, kai Klaipėdos miesto istorinėse dalyse vykdoma veikla, skatinanti turizmą. </w:t>
      </w:r>
    </w:p>
    <w:p w:rsidR="00A77EC2" w:rsidRDefault="007D16E9" w:rsidP="007D16E9">
      <w:pPr>
        <w:pStyle w:val="Betarp"/>
        <w:ind w:firstLine="570"/>
        <w:jc w:val="both"/>
        <w:rPr>
          <w:rFonts w:ascii="Times New Roman" w:hAnsi="Times New Roman" w:cs="Times New Roman"/>
          <w:sz w:val="24"/>
          <w:szCs w:val="24"/>
        </w:rPr>
      </w:pPr>
      <w:r>
        <w:rPr>
          <w:rFonts w:ascii="Times New Roman" w:hAnsi="Times New Roman" w:cs="Times New Roman"/>
          <w:sz w:val="24"/>
          <w:szCs w:val="24"/>
        </w:rPr>
        <w:t>Sako, kad t</w:t>
      </w:r>
      <w:r w:rsidR="009C3E02" w:rsidRPr="009C3E02">
        <w:rPr>
          <w:rFonts w:ascii="Times New Roman" w:hAnsi="Times New Roman" w:cs="Times New Roman"/>
          <w:sz w:val="24"/>
          <w:szCs w:val="24"/>
        </w:rPr>
        <w:t xml:space="preserve">eikiamo sprendimo projekto tikslas – atsižvelgiant į susiklosčiusią situaciją, kai vykdant senamiesčio gatvių remonto ar rekonstrukcijos darbus verslo subjektai patiria veiklos ribojimus, susiduria su pajamų mažėjimu, pakeisti Tvarkos aprašą ir numatyti jame galimybę asmenims, vykdantiems turizmą skatinančią veiklą, gauti 100 proc. nekilnojamojo turto mokesčio lengvatą. </w:t>
      </w:r>
      <w:r>
        <w:rPr>
          <w:rFonts w:ascii="Times New Roman" w:hAnsi="Times New Roman" w:cs="Times New Roman"/>
          <w:sz w:val="24"/>
          <w:szCs w:val="24"/>
        </w:rPr>
        <w:t xml:space="preserve">Pažymi, kad </w:t>
      </w:r>
      <w:r w:rsidR="009C3E02" w:rsidRPr="009C3E02">
        <w:rPr>
          <w:rFonts w:ascii="Times New Roman" w:hAnsi="Times New Roman" w:cs="Times New Roman"/>
          <w:sz w:val="24"/>
          <w:szCs w:val="24"/>
        </w:rPr>
        <w:t>Tvarkos apraše taip pat siūlomos nežymios korekcijos, susijusios su teisinio reglamentavimo pakeitimais</w:t>
      </w:r>
      <w:r w:rsidR="005167DE">
        <w:rPr>
          <w:rFonts w:ascii="Times New Roman" w:hAnsi="Times New Roman" w:cs="Times New Roman"/>
          <w:sz w:val="24"/>
          <w:szCs w:val="24"/>
        </w:rPr>
        <w:t>.</w:t>
      </w:r>
      <w:r w:rsidR="00522F18" w:rsidRPr="00522F18">
        <w:t xml:space="preserve"> </w:t>
      </w:r>
      <w:r w:rsidR="00522F18" w:rsidRPr="00522F18">
        <w:rPr>
          <w:rFonts w:ascii="Times New Roman" w:hAnsi="Times New Roman" w:cs="Times New Roman"/>
          <w:sz w:val="24"/>
          <w:szCs w:val="24"/>
        </w:rPr>
        <w:t>Sprendimo projekto rengimo priežastys – sprendimo projektas parengtas atsižvelgiant į gaunamus verslo subjektų prašymus taikyti didesnes nekilnojamojo turto mokesčio lengvatas dėl vykdomų Klaipėdos senamiesčio gatvių remonto darbų, įvertinus Klaipėdos miesto savivaldybės tarybos Finansų ir ekonomikos komiteto 2022-12-12 posėdžio metu išsakytus siūlymus.</w:t>
      </w:r>
    </w:p>
    <w:p w:rsidR="005167DE" w:rsidRDefault="00790E0E" w:rsidP="009C3E02">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Raugelė siūlo sprendimo projektą svarstyti Smulkaus ir vidutinio verslo taryboje.</w:t>
      </w:r>
    </w:p>
    <w:p w:rsidR="003B5A26" w:rsidRPr="009C3E02" w:rsidRDefault="003B5A26" w:rsidP="009C3E02">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pritaria V. Raugelės siūlymui.</w:t>
      </w:r>
    </w:p>
    <w:p w:rsidR="00790E0E" w:rsidRDefault="00790E0E" w:rsidP="0057546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NUTARTA:</w:t>
      </w:r>
    </w:p>
    <w:p w:rsidR="00575463" w:rsidRDefault="00790E0E" w:rsidP="0057546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6.1. </w:t>
      </w:r>
      <w:r w:rsidR="003B5A26">
        <w:rPr>
          <w:rFonts w:ascii="Times New Roman" w:eastAsia="Calibri" w:hAnsi="Times New Roman" w:cs="Times New Roman"/>
          <w:sz w:val="24"/>
          <w:szCs w:val="24"/>
          <w:lang w:eastAsia="lt-LT"/>
        </w:rPr>
        <w:t>Pritarti sprendimo projektui. (bendru sutarimu)</w:t>
      </w:r>
    </w:p>
    <w:p w:rsidR="003B5A26" w:rsidRDefault="003B5A26" w:rsidP="0057546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ab/>
      </w:r>
      <w:r w:rsidR="00790E0E">
        <w:rPr>
          <w:rFonts w:ascii="Times New Roman" w:eastAsia="Calibri" w:hAnsi="Times New Roman" w:cs="Times New Roman"/>
          <w:sz w:val="24"/>
          <w:szCs w:val="24"/>
          <w:lang w:eastAsia="lt-LT"/>
        </w:rPr>
        <w:t xml:space="preserve">6.2. </w:t>
      </w:r>
      <w:r>
        <w:rPr>
          <w:rFonts w:ascii="Times New Roman" w:eastAsia="Calibri" w:hAnsi="Times New Roman" w:cs="Times New Roman"/>
          <w:sz w:val="24"/>
          <w:szCs w:val="24"/>
          <w:lang w:eastAsia="lt-LT"/>
        </w:rPr>
        <w:t xml:space="preserve">Rekomenduoti svarstyti sprendimo projektą </w:t>
      </w:r>
      <w:r>
        <w:rPr>
          <w:rFonts w:ascii="Times New Roman" w:hAnsi="Times New Roman" w:cs="Times New Roman"/>
          <w:sz w:val="24"/>
          <w:szCs w:val="24"/>
        </w:rPr>
        <w:t>Smulkaus ir vidutinio verslo taryboje.</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575463" w:rsidRDefault="00575463"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Posėdis baigėsi  </w:t>
      </w:r>
      <w:r w:rsidR="0092603B">
        <w:rPr>
          <w:rFonts w:ascii="Times New Roman" w:hAnsi="Times New Roman" w:cs="Times New Roman"/>
          <w:sz w:val="24"/>
          <w:szCs w:val="24"/>
        </w:rPr>
        <w:t xml:space="preserve">13.25 </w:t>
      </w:r>
      <w:r>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575463" w:rsidRDefault="00575463"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575463" w:rsidRDefault="00575463" w:rsidP="00575463">
      <w:pPr>
        <w:pStyle w:val="Betarp"/>
        <w:jc w:val="both"/>
        <w:rPr>
          <w:rFonts w:ascii="Times New Roman" w:hAnsi="Times New Roman" w:cs="Times New Roman"/>
          <w:bCs/>
          <w:spacing w:val="-1"/>
          <w:sz w:val="24"/>
          <w:szCs w:val="24"/>
        </w:rPr>
      </w:pPr>
    </w:p>
    <w:p w:rsidR="00575463" w:rsidRDefault="00575463" w:rsidP="00575463">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9D2FD4" w:rsidRDefault="009D2FD4"/>
    <w:sectPr w:rsidR="009D2FD4" w:rsidSect="004151B7">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325" w:rsidRDefault="00765325" w:rsidP="004151B7">
      <w:pPr>
        <w:spacing w:after="0" w:line="240" w:lineRule="auto"/>
      </w:pPr>
      <w:r>
        <w:separator/>
      </w:r>
    </w:p>
  </w:endnote>
  <w:endnote w:type="continuationSeparator" w:id="0">
    <w:p w:rsidR="00765325" w:rsidRDefault="00765325"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325" w:rsidRDefault="00765325" w:rsidP="004151B7">
      <w:pPr>
        <w:spacing w:after="0" w:line="240" w:lineRule="auto"/>
      </w:pPr>
      <w:r>
        <w:separator/>
      </w:r>
    </w:p>
  </w:footnote>
  <w:footnote w:type="continuationSeparator" w:id="0">
    <w:p w:rsidR="00765325" w:rsidRDefault="00765325"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9A758A">
          <w:rPr>
            <w:noProof/>
          </w:rPr>
          <w:t>3</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3B5A26"/>
    <w:rsid w:val="004151B7"/>
    <w:rsid w:val="005167DE"/>
    <w:rsid w:val="00522F18"/>
    <w:rsid w:val="00575463"/>
    <w:rsid w:val="006938B3"/>
    <w:rsid w:val="00765325"/>
    <w:rsid w:val="0076718B"/>
    <w:rsid w:val="00790E0E"/>
    <w:rsid w:val="007D16E9"/>
    <w:rsid w:val="0092603B"/>
    <w:rsid w:val="009A758A"/>
    <w:rsid w:val="009C3E02"/>
    <w:rsid w:val="009D2FD4"/>
    <w:rsid w:val="00A77EC2"/>
    <w:rsid w:val="00C61E9E"/>
    <w:rsid w:val="00E902B3"/>
    <w:rsid w:val="00FF4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F219"/>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Debesliotekstas">
    <w:name w:val="Balloon Text"/>
    <w:basedOn w:val="prastasis"/>
    <w:link w:val="DebesliotekstasDiagrama"/>
    <w:uiPriority w:val="99"/>
    <w:semiHidden/>
    <w:unhideWhenUsed/>
    <w:rsid w:val="009A75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7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4446</Words>
  <Characters>2535</Characters>
  <Application>Microsoft Office Word</Application>
  <DocSecurity>4</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2023-02-22T09:07:00Z</cp:lastPrinted>
  <dcterms:created xsi:type="dcterms:W3CDTF">2023-02-22T09:07:00Z</dcterms:created>
  <dcterms:modified xsi:type="dcterms:W3CDTF">2023-02-22T09:07:00Z</dcterms:modified>
</cp:coreProperties>
</file>