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B5F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ECE26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B6A9C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9B92F5" w14:textId="77777777" w:rsidR="00446AC7" w:rsidRPr="001D3C7E" w:rsidRDefault="001B4846" w:rsidP="003077A5">
      <w:pPr>
        <w:jc w:val="center"/>
      </w:pPr>
      <w:r>
        <w:rPr>
          <w:b/>
          <w:caps/>
        </w:rPr>
        <w:t>DĖL</w:t>
      </w:r>
      <w:r w:rsidRPr="001B4846">
        <w:rPr>
          <w:b/>
          <w:caps/>
        </w:rPr>
        <w:t xml:space="preserve"> priešmokyklinio ugdymo grupių skaičIAus ir priešmokyklinio UGDYMO organizavimo modeliŲ SAVI</w:t>
      </w:r>
      <w:r>
        <w:rPr>
          <w:b/>
          <w:caps/>
        </w:rPr>
        <w:t>VALDYBĖS ŠVIETIMO ĮSTAIGOSE 2023–2024</w:t>
      </w:r>
      <w:r w:rsidRPr="001B4846">
        <w:rPr>
          <w:b/>
          <w:caps/>
        </w:rPr>
        <w:t xml:space="preserve"> mokslo metams NUSTATYMO</w:t>
      </w:r>
    </w:p>
    <w:p w14:paraId="0D6170D0" w14:textId="77777777" w:rsidR="00446AC7" w:rsidRDefault="00446AC7" w:rsidP="003077A5">
      <w:pPr>
        <w:jc w:val="center"/>
      </w:pPr>
    </w:p>
    <w:bookmarkStart w:id="1" w:name="registravimoDataIlga"/>
    <w:p w14:paraId="6E318AB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</w:t>
      </w:r>
      <w:bookmarkEnd w:id="2"/>
    </w:p>
    <w:p w14:paraId="7DA28BC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DA4011" w14:textId="77777777" w:rsidR="00446AC7" w:rsidRPr="00062FFE" w:rsidRDefault="00446AC7" w:rsidP="003077A5">
      <w:pPr>
        <w:jc w:val="center"/>
      </w:pPr>
    </w:p>
    <w:p w14:paraId="52D8AB1C" w14:textId="77777777" w:rsidR="00446AC7" w:rsidRDefault="00446AC7" w:rsidP="003077A5">
      <w:pPr>
        <w:jc w:val="center"/>
      </w:pPr>
    </w:p>
    <w:p w14:paraId="5D293054" w14:textId="77777777" w:rsidR="001B4846" w:rsidRPr="001B4846" w:rsidRDefault="001B4846" w:rsidP="001B4846">
      <w:pPr>
        <w:tabs>
          <w:tab w:val="left" w:pos="912"/>
        </w:tabs>
        <w:ind w:firstLine="709"/>
        <w:jc w:val="both"/>
      </w:pPr>
      <w:r w:rsidRPr="001B4846">
        <w:t xml:space="preserve">Vadovaudamasi Lietuvos Respublikos vietos savivaldos įstatymo 16 straipsnio 4 dalimi,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1B4846">
        <w:rPr>
          <w:spacing w:val="60"/>
        </w:rPr>
        <w:t>nusprendži</w:t>
      </w:r>
      <w:r w:rsidRPr="001B4846">
        <w:t>a:</w:t>
      </w:r>
    </w:p>
    <w:p w14:paraId="102FFA95" w14:textId="77777777" w:rsidR="001B4846" w:rsidRPr="001B4846" w:rsidRDefault="001B4846" w:rsidP="001B4846">
      <w:pPr>
        <w:tabs>
          <w:tab w:val="left" w:pos="993"/>
        </w:tabs>
        <w:ind w:firstLine="709"/>
        <w:jc w:val="both"/>
        <w:rPr>
          <w:color w:val="000000"/>
        </w:rPr>
      </w:pPr>
      <w:r w:rsidRPr="001B4846">
        <w:rPr>
          <w:color w:val="000000"/>
        </w:rPr>
        <w:t>1. Nustatyti priešmokyklinio ugdymo grupių skaičių ir priešmokyklinio ugdymo organizavimo modelius savi</w:t>
      </w:r>
      <w:r>
        <w:rPr>
          <w:color w:val="000000"/>
        </w:rPr>
        <w:t>valdybės švietimo įstaigose 2023–2024</w:t>
      </w:r>
      <w:r w:rsidRPr="001B4846">
        <w:rPr>
          <w:color w:val="000000"/>
        </w:rPr>
        <w:t xml:space="preserve"> mokslo metams (priedas). </w:t>
      </w:r>
    </w:p>
    <w:p w14:paraId="1BACE778" w14:textId="77777777" w:rsidR="001B4846" w:rsidRPr="001B4846" w:rsidRDefault="001B4846" w:rsidP="001B4846">
      <w:pPr>
        <w:tabs>
          <w:tab w:val="left" w:pos="912"/>
        </w:tabs>
        <w:ind w:firstLine="709"/>
        <w:jc w:val="both"/>
      </w:pPr>
      <w:r w:rsidRPr="001B4846">
        <w:t>2. Skelbti šį sprendimą Klaipėdos miesto savivaldybės interneto svetainėje.</w:t>
      </w:r>
    </w:p>
    <w:p w14:paraId="5338A90E" w14:textId="77777777" w:rsidR="00EB4B96" w:rsidRDefault="00EB4B96" w:rsidP="003077A5">
      <w:pPr>
        <w:jc w:val="both"/>
      </w:pPr>
    </w:p>
    <w:p w14:paraId="3FBA5C5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06F9732" w14:textId="77777777" w:rsidTr="00165FB0">
        <w:tc>
          <w:tcPr>
            <w:tcW w:w="6629" w:type="dxa"/>
            <w:shd w:val="clear" w:color="auto" w:fill="auto"/>
          </w:tcPr>
          <w:p w14:paraId="6B75892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1AF682" w14:textId="77777777" w:rsidR="00BB15A1" w:rsidRDefault="00BB15A1" w:rsidP="00181E3E">
            <w:pPr>
              <w:jc w:val="right"/>
            </w:pPr>
          </w:p>
        </w:tc>
      </w:tr>
    </w:tbl>
    <w:p w14:paraId="540814F5" w14:textId="77777777" w:rsidR="00BB15A1" w:rsidRDefault="00BB15A1" w:rsidP="003077A5">
      <w:pPr>
        <w:tabs>
          <w:tab w:val="left" w:pos="7560"/>
        </w:tabs>
        <w:jc w:val="both"/>
      </w:pPr>
    </w:p>
    <w:p w14:paraId="5518D2E5" w14:textId="77777777" w:rsidR="00446AC7" w:rsidRDefault="00446AC7" w:rsidP="003077A5">
      <w:pPr>
        <w:tabs>
          <w:tab w:val="left" w:pos="75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B4846" w14:paraId="064F47D3" w14:textId="77777777" w:rsidTr="004C4243">
        <w:tc>
          <w:tcPr>
            <w:tcW w:w="6629" w:type="dxa"/>
            <w:shd w:val="clear" w:color="auto" w:fill="auto"/>
          </w:tcPr>
          <w:p w14:paraId="345F82F8" w14:textId="77777777" w:rsidR="001B4846" w:rsidRDefault="001B4846" w:rsidP="004C4243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F302D86" w14:textId="77777777" w:rsidR="001B4846" w:rsidRDefault="001B4846" w:rsidP="004C4243">
            <w:pPr>
              <w:jc w:val="right"/>
            </w:pPr>
            <w:r>
              <w:t>Gintaras Neniškis</w:t>
            </w:r>
          </w:p>
        </w:tc>
      </w:tr>
    </w:tbl>
    <w:p w14:paraId="2A830A79" w14:textId="77777777" w:rsidR="00446AC7" w:rsidRDefault="00446AC7" w:rsidP="003077A5">
      <w:pPr>
        <w:tabs>
          <w:tab w:val="left" w:pos="7560"/>
        </w:tabs>
        <w:jc w:val="both"/>
      </w:pPr>
    </w:p>
    <w:p w14:paraId="00358CDE" w14:textId="77777777" w:rsidR="00446AC7" w:rsidRDefault="00446AC7" w:rsidP="003077A5">
      <w:pPr>
        <w:tabs>
          <w:tab w:val="left" w:pos="7560"/>
        </w:tabs>
        <w:jc w:val="both"/>
      </w:pPr>
    </w:p>
    <w:p w14:paraId="2169CA03" w14:textId="77777777" w:rsidR="00446AC7" w:rsidRDefault="00446AC7" w:rsidP="003077A5">
      <w:pPr>
        <w:jc w:val="both"/>
      </w:pPr>
    </w:p>
    <w:p w14:paraId="727792C1" w14:textId="77777777" w:rsidR="00EB4B96" w:rsidRDefault="00EB4B96" w:rsidP="003077A5">
      <w:pPr>
        <w:jc w:val="both"/>
      </w:pPr>
    </w:p>
    <w:p w14:paraId="7045F125" w14:textId="77777777" w:rsidR="00EB4B96" w:rsidRDefault="00EB4B96" w:rsidP="003077A5">
      <w:pPr>
        <w:jc w:val="both"/>
      </w:pPr>
    </w:p>
    <w:p w14:paraId="4640FC2C" w14:textId="77777777" w:rsidR="00EB4B96" w:rsidRDefault="00EB4B96" w:rsidP="003077A5">
      <w:pPr>
        <w:jc w:val="both"/>
      </w:pPr>
    </w:p>
    <w:p w14:paraId="4616F4D5" w14:textId="77777777" w:rsidR="00EB4B96" w:rsidRDefault="00EB4B96" w:rsidP="003077A5">
      <w:pPr>
        <w:jc w:val="both"/>
      </w:pPr>
    </w:p>
    <w:p w14:paraId="79BB68D7" w14:textId="77777777" w:rsidR="00EB4B96" w:rsidRDefault="00EB4B96" w:rsidP="003077A5">
      <w:pPr>
        <w:jc w:val="both"/>
      </w:pPr>
    </w:p>
    <w:p w14:paraId="25B1FBAA" w14:textId="77777777" w:rsidR="00EB4B96" w:rsidRDefault="00EB4B96" w:rsidP="003077A5">
      <w:pPr>
        <w:jc w:val="both"/>
      </w:pPr>
    </w:p>
    <w:p w14:paraId="38107077" w14:textId="77777777" w:rsidR="00EB4B96" w:rsidRDefault="00EB4B96" w:rsidP="003077A5">
      <w:pPr>
        <w:jc w:val="both"/>
      </w:pPr>
    </w:p>
    <w:p w14:paraId="69B7588C" w14:textId="77777777" w:rsidR="00EB4B96" w:rsidRDefault="00EB4B96" w:rsidP="003077A5">
      <w:pPr>
        <w:jc w:val="both"/>
      </w:pPr>
    </w:p>
    <w:p w14:paraId="39CCF277" w14:textId="77777777" w:rsidR="00586229" w:rsidRDefault="00586229" w:rsidP="003077A5">
      <w:pPr>
        <w:jc w:val="both"/>
      </w:pPr>
    </w:p>
    <w:p w14:paraId="067E7F86" w14:textId="77777777" w:rsidR="00586229" w:rsidRDefault="00586229" w:rsidP="003077A5">
      <w:pPr>
        <w:jc w:val="both"/>
      </w:pPr>
    </w:p>
    <w:p w14:paraId="3DEEE550" w14:textId="77777777" w:rsidR="00586229" w:rsidRDefault="00586229" w:rsidP="003077A5">
      <w:pPr>
        <w:jc w:val="both"/>
      </w:pPr>
    </w:p>
    <w:p w14:paraId="10DFF94B" w14:textId="77777777" w:rsidR="00586229" w:rsidRDefault="00586229" w:rsidP="003077A5">
      <w:pPr>
        <w:jc w:val="both"/>
      </w:pPr>
    </w:p>
    <w:p w14:paraId="7B6B73CE" w14:textId="77777777" w:rsidR="00586229" w:rsidRDefault="00586229" w:rsidP="003077A5">
      <w:pPr>
        <w:jc w:val="both"/>
      </w:pPr>
    </w:p>
    <w:p w14:paraId="6446A390" w14:textId="77777777" w:rsidR="00EB4B96" w:rsidRDefault="00EB4B96" w:rsidP="003077A5">
      <w:pPr>
        <w:jc w:val="both"/>
      </w:pPr>
    </w:p>
    <w:p w14:paraId="04FDC3BA" w14:textId="77777777" w:rsidR="00EB4B96" w:rsidRDefault="00EB4B96" w:rsidP="003077A5">
      <w:pPr>
        <w:jc w:val="both"/>
      </w:pPr>
    </w:p>
    <w:p w14:paraId="164A6614" w14:textId="77777777" w:rsidR="00586229" w:rsidRDefault="00586229" w:rsidP="00586229">
      <w:pPr>
        <w:overflowPunct w:val="0"/>
        <w:jc w:val="both"/>
      </w:pPr>
      <w:r>
        <w:t>Parengė</w:t>
      </w:r>
    </w:p>
    <w:p w14:paraId="3F3AC6E3" w14:textId="77777777" w:rsidR="00586229" w:rsidRDefault="00586229" w:rsidP="00586229">
      <w:pPr>
        <w:overflowPunct w:val="0"/>
        <w:jc w:val="both"/>
      </w:pPr>
      <w:r>
        <w:t>Švietimo skyriaus vyriausioji specialistė</w:t>
      </w:r>
    </w:p>
    <w:p w14:paraId="4CECC017" w14:textId="77777777" w:rsidR="00586229" w:rsidRDefault="00586229" w:rsidP="00586229">
      <w:pPr>
        <w:overflowPunct w:val="0"/>
        <w:jc w:val="both"/>
      </w:pPr>
    </w:p>
    <w:p w14:paraId="31921317" w14:textId="77777777" w:rsidR="00586229" w:rsidRDefault="00586229" w:rsidP="00586229">
      <w:pPr>
        <w:overflowPunct w:val="0"/>
        <w:jc w:val="both"/>
      </w:pPr>
      <w:r>
        <w:t>Ramunė Grubliauskienė, tel. 39 61 46</w:t>
      </w:r>
    </w:p>
    <w:p w14:paraId="03FEBE10" w14:textId="1531B469" w:rsidR="00DD6F1A" w:rsidRDefault="00586229" w:rsidP="001853D9">
      <w:pPr>
        <w:jc w:val="both"/>
      </w:pPr>
      <w:r>
        <w:t>2023-02-03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41EFB" w14:textId="77777777" w:rsidR="00F42A76" w:rsidRDefault="00F42A76">
      <w:r>
        <w:separator/>
      </w:r>
    </w:p>
  </w:endnote>
  <w:endnote w:type="continuationSeparator" w:id="0">
    <w:p w14:paraId="3579B9D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E3085" w14:textId="77777777" w:rsidR="00F42A76" w:rsidRDefault="00F42A76">
      <w:r>
        <w:separator/>
      </w:r>
    </w:p>
  </w:footnote>
  <w:footnote w:type="continuationSeparator" w:id="0">
    <w:p w14:paraId="503DE2D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FA7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20188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C86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62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F422B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7724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457EAA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846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403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A05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229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BA4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00C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C3EB7"/>
  <w15:docId w15:val="{801ACB5F-9656-498E-A9D7-E0B8D58B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D1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A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A0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2023-02-09T11:18:00Z</dcterms:created>
  <dcterms:modified xsi:type="dcterms:W3CDTF">2023-02-09T11:18:00Z</dcterms:modified>
</cp:coreProperties>
</file>