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051D6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2051EB" wp14:editId="612051EC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051D7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12051D8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612051D9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12051DA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612051DB" w14:textId="20981D45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E749A">
        <w:rPr>
          <w:b/>
          <w:caps/>
          <w:szCs w:val="24"/>
        </w:rPr>
        <w:t xml:space="preserve"> </w:t>
      </w:r>
      <w:r w:rsidR="00040502">
        <w:rPr>
          <w:b/>
          <w:caps/>
          <w:szCs w:val="24"/>
        </w:rPr>
        <w:t>2021 M. VASARIO 25 D.</w:t>
      </w:r>
      <w:r w:rsidR="002B657D">
        <w:rPr>
          <w:b/>
          <w:caps/>
          <w:szCs w:val="24"/>
        </w:rPr>
        <w:t xml:space="preserve"> ĮSAKYMO NR. AD1-252 „DĖL </w:t>
      </w:r>
      <w:r w:rsidR="00DE749A">
        <w:rPr>
          <w:b/>
          <w:caps/>
          <w:szCs w:val="24"/>
        </w:rPr>
        <w:t>KLAIPĖDOS MIESTO SAVIVALDYBĖS ĮSTAIGŲ, ĮMONIŲ VEIKLOS BEI TURTO VALDYMO optimizavimo VEIKSMŲ PLANO PATVIRTINIMO</w:t>
      </w:r>
      <w:r w:rsidR="002B657D">
        <w:rPr>
          <w:b/>
          <w:caps/>
          <w:szCs w:val="24"/>
        </w:rPr>
        <w:t>“ PAKEITIMO</w:t>
      </w:r>
    </w:p>
    <w:p w14:paraId="612051DC" w14:textId="77777777" w:rsidR="00445CA9" w:rsidRPr="003C09F9" w:rsidRDefault="00445CA9" w:rsidP="00F41647">
      <w:pPr>
        <w:rPr>
          <w:sz w:val="24"/>
          <w:szCs w:val="24"/>
        </w:rPr>
      </w:pPr>
    </w:p>
    <w:p w14:paraId="612051DD" w14:textId="4CF7F0F5" w:rsidR="00445CA9" w:rsidRPr="003C09F9" w:rsidRDefault="007A55E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gruodžio 22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AD1-1492</w:t>
      </w:r>
      <w:bookmarkStart w:id="0" w:name="_GoBack"/>
      <w:bookmarkEnd w:id="0"/>
    </w:p>
    <w:p w14:paraId="612051DE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12051DF" w14:textId="4EAD8D78" w:rsidR="00163473" w:rsidRDefault="00163473" w:rsidP="00AD2EE1">
      <w:pPr>
        <w:pStyle w:val="Pagrindinistekstas"/>
        <w:rPr>
          <w:szCs w:val="24"/>
        </w:rPr>
      </w:pPr>
    </w:p>
    <w:p w14:paraId="73190AD5" w14:textId="77777777" w:rsidR="00610112" w:rsidRDefault="00610112" w:rsidP="00AD2EE1">
      <w:pPr>
        <w:pStyle w:val="Pagrindinistekstas"/>
        <w:rPr>
          <w:szCs w:val="24"/>
        </w:rPr>
      </w:pPr>
    </w:p>
    <w:p w14:paraId="72ECF7B3" w14:textId="77777777" w:rsidR="000D6AB4" w:rsidRPr="006F5F36" w:rsidRDefault="000D6AB4" w:rsidP="000D6AB4">
      <w:pPr>
        <w:ind w:firstLine="720"/>
        <w:jc w:val="both"/>
        <w:rPr>
          <w:sz w:val="24"/>
          <w:szCs w:val="24"/>
        </w:rPr>
      </w:pPr>
      <w:r w:rsidRPr="001E5F0F">
        <w:rPr>
          <w:sz w:val="24"/>
          <w:szCs w:val="24"/>
        </w:rPr>
        <w:t>Vadovaudamasis Lietuvos Respublikos vietos savivaldos įstatymo 18 straip</w:t>
      </w:r>
      <w:r>
        <w:rPr>
          <w:sz w:val="24"/>
          <w:szCs w:val="24"/>
        </w:rPr>
        <w:t>snio 1 dalimi,</w:t>
      </w:r>
    </w:p>
    <w:p w14:paraId="57B959A8" w14:textId="6A2CC0C1" w:rsidR="000D6AB4" w:rsidRDefault="000D6AB4" w:rsidP="000D6AB4">
      <w:pPr>
        <w:pStyle w:val="Pagrindinistekstas"/>
        <w:ind w:firstLine="720"/>
        <w:rPr>
          <w:szCs w:val="24"/>
        </w:rPr>
      </w:pPr>
      <w:r>
        <w:rPr>
          <w:spacing w:val="60"/>
          <w:szCs w:val="24"/>
        </w:rPr>
        <w:t>pakeičiu</w:t>
      </w:r>
      <w:r w:rsidRPr="005060B1">
        <w:rPr>
          <w:szCs w:val="24"/>
        </w:rPr>
        <w:t xml:space="preserve"> </w:t>
      </w:r>
      <w:r w:rsidR="00040502" w:rsidRPr="00040502">
        <w:rPr>
          <w:szCs w:val="24"/>
        </w:rPr>
        <w:t>Klaipėdos miesto savivaldybės įstaigų, įmonių veiklos bei turto val</w:t>
      </w:r>
      <w:r w:rsidR="00040502">
        <w:rPr>
          <w:szCs w:val="24"/>
        </w:rPr>
        <w:t xml:space="preserve">dymo optimizavimo veiksmų planą, patvirtintą </w:t>
      </w:r>
      <w:r>
        <w:rPr>
          <w:szCs w:val="24"/>
        </w:rPr>
        <w:t>Klaipėdos miesto savivaldybės administracijos direktoriaus 2021 m. vasario 25  d. įsakym</w:t>
      </w:r>
      <w:r w:rsidR="00610112">
        <w:rPr>
          <w:szCs w:val="24"/>
        </w:rPr>
        <w:t>u</w:t>
      </w:r>
      <w:r>
        <w:rPr>
          <w:szCs w:val="24"/>
        </w:rPr>
        <w:t xml:space="preserve"> Nr. AD1-252 „Dėl K</w:t>
      </w:r>
      <w:r w:rsidRPr="0053733E">
        <w:rPr>
          <w:szCs w:val="24"/>
        </w:rPr>
        <w:t>laipėdos miesto savivaldybės įstaigų, įmonių veiklos bei turto valdymo optimizavimo veiksmų plan</w:t>
      </w:r>
      <w:r>
        <w:rPr>
          <w:szCs w:val="24"/>
        </w:rPr>
        <w:t>o patvirtinimo“</w:t>
      </w:r>
      <w:r w:rsidR="00040502">
        <w:rPr>
          <w:szCs w:val="24"/>
        </w:rPr>
        <w:t xml:space="preserve">, </w:t>
      </w:r>
      <w:r>
        <w:rPr>
          <w:szCs w:val="24"/>
        </w:rPr>
        <w:t xml:space="preserve"> ir </w:t>
      </w:r>
      <w:r w:rsidR="00675C90">
        <w:rPr>
          <w:szCs w:val="24"/>
        </w:rPr>
        <w:t>1</w:t>
      </w:r>
      <w:r>
        <w:rPr>
          <w:szCs w:val="24"/>
        </w:rPr>
        <w:t xml:space="preserve">4 punktą </w:t>
      </w:r>
      <w:r w:rsidRPr="00332EB8">
        <w:rPr>
          <w:szCs w:val="24"/>
        </w:rPr>
        <w:t>išdėstau</w:t>
      </w:r>
      <w:r>
        <w:rPr>
          <w:szCs w:val="24"/>
        </w:rPr>
        <w:t xml:space="preserve"> </w:t>
      </w:r>
      <w:r w:rsidR="001671C2">
        <w:rPr>
          <w:szCs w:val="24"/>
        </w:rPr>
        <w:t>taip:</w:t>
      </w:r>
    </w:p>
    <w:p w14:paraId="5CB8ADBD" w14:textId="77777777" w:rsidR="001671C2" w:rsidRDefault="001671C2" w:rsidP="000D6AB4">
      <w:pPr>
        <w:pStyle w:val="Pagrindinistekstas"/>
        <w:ind w:firstLine="720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1363"/>
        <w:gridCol w:w="4543"/>
        <w:gridCol w:w="1270"/>
        <w:gridCol w:w="1883"/>
      </w:tblGrid>
      <w:tr w:rsidR="001671C2" w14:paraId="649AE36F" w14:textId="77777777" w:rsidTr="001671C2">
        <w:trPr>
          <w:trHeight w:val="65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DC97" w14:textId="77777777" w:rsidR="001671C2" w:rsidRDefault="001671C2" w:rsidP="00260421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51DE" w14:textId="77777777" w:rsidR="001671C2" w:rsidRDefault="001671C2" w:rsidP="00260421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Pokyčių sritis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704A" w14:textId="77777777" w:rsidR="001671C2" w:rsidRDefault="001671C2" w:rsidP="00260421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Aprašymas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9B08" w14:textId="77777777" w:rsidR="001671C2" w:rsidRDefault="001671C2" w:rsidP="00260421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Atsakingi asmenys / padalinys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34B5" w14:textId="77777777" w:rsidR="001671C2" w:rsidRDefault="001671C2" w:rsidP="00260421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Laukiami rezultatai</w:t>
            </w:r>
          </w:p>
        </w:tc>
      </w:tr>
      <w:tr w:rsidR="001671C2" w14:paraId="0EE204B1" w14:textId="77777777" w:rsidTr="001671C2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1417CE" w14:textId="77777777" w:rsidR="001671C2" w:rsidRDefault="001671C2" w:rsidP="00260421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Biudžetinių įstaigų pertvarka</w:t>
            </w:r>
          </w:p>
        </w:tc>
      </w:tr>
      <w:tr w:rsidR="001671C2" w:rsidRPr="009C31DE" w14:paraId="2C157EDE" w14:textId="77777777" w:rsidTr="001671C2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DABF63" w14:textId="77777777" w:rsidR="001671C2" w:rsidRPr="009C31DE" w:rsidRDefault="001671C2" w:rsidP="0026042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C31DE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ECFE92" w14:textId="77777777" w:rsidR="001671C2" w:rsidRPr="009C31DE" w:rsidRDefault="001671C2" w:rsidP="0026042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Vykdyti n</w:t>
            </w:r>
            <w:r w:rsidRPr="009C31DE">
              <w:rPr>
                <w:color w:val="000000"/>
                <w:sz w:val="24"/>
                <w:szCs w:val="24"/>
              </w:rPr>
              <w:t>aujos struktūros veiklos efektyvumo stebė</w:t>
            </w:r>
            <w:r>
              <w:rPr>
                <w:color w:val="000000"/>
                <w:sz w:val="24"/>
                <w:szCs w:val="24"/>
              </w:rPr>
              <w:t>seną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EF1D6C" w14:textId="77777777" w:rsidR="001671C2" w:rsidRPr="009C31DE" w:rsidRDefault="001671C2" w:rsidP="0026042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C31DE">
              <w:rPr>
                <w:color w:val="000000"/>
                <w:sz w:val="24"/>
                <w:szCs w:val="24"/>
              </w:rPr>
              <w:t>Nustatyti stebėsenos rodiklius ir vertinti naujos KMSA struktūros efektą. Stebėsenos pagrindimu bus galima teikti pasiūlymus dėl KMSA struktūros tobulinimo. Galimi stebėsenos rodikliai – strateginio veiklos plano priemonių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31DE">
              <w:rPr>
                <w:color w:val="000000"/>
                <w:sz w:val="24"/>
                <w:szCs w:val="24"/>
              </w:rPr>
              <w:t>projektų įgyvendinimo rodikliai, mikroklimato tyrimai, darbuotojų kaita ir pan.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8B824" w14:textId="77777777" w:rsidR="001671C2" w:rsidRPr="009C31DE" w:rsidRDefault="001671C2" w:rsidP="00260421">
            <w:pPr>
              <w:widowControl w:val="0"/>
              <w:rPr>
                <w:color w:val="000000"/>
                <w:sz w:val="24"/>
                <w:szCs w:val="24"/>
              </w:rPr>
            </w:pPr>
            <w:r w:rsidRPr="009C31DE">
              <w:rPr>
                <w:color w:val="000000"/>
                <w:sz w:val="24"/>
                <w:szCs w:val="24"/>
              </w:rPr>
              <w:t>Personalo skyrius, Strateginio planavimo skyrius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CF2F3" w14:textId="77777777" w:rsidR="001671C2" w:rsidRPr="00D723C3" w:rsidRDefault="001671C2" w:rsidP="001671C2">
            <w:pPr>
              <w:pStyle w:val="Sraopastraipa"/>
              <w:widowControl w:val="0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723C3">
              <w:rPr>
                <w:color w:val="000000"/>
                <w:sz w:val="24"/>
                <w:szCs w:val="24"/>
              </w:rPr>
              <w:t>Iki 2022-02-01 pateikti stebėsenos rezultatai.</w:t>
            </w:r>
          </w:p>
          <w:p w14:paraId="3C91451F" w14:textId="77777777" w:rsidR="001671C2" w:rsidRPr="00D723C3" w:rsidRDefault="001671C2" w:rsidP="001671C2">
            <w:pPr>
              <w:pStyle w:val="Sraopastraipa"/>
              <w:widowControl w:val="0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Pr="009C31DE">
              <w:rPr>
                <w:color w:val="000000"/>
                <w:sz w:val="24"/>
                <w:szCs w:val="24"/>
              </w:rPr>
              <w:t>ki 2021-12-31</w:t>
            </w:r>
            <w:r>
              <w:rPr>
                <w:color w:val="000000"/>
                <w:sz w:val="24"/>
                <w:szCs w:val="24"/>
              </w:rPr>
              <w:t xml:space="preserve"> a</w:t>
            </w:r>
            <w:r w:rsidRPr="009C31DE">
              <w:rPr>
                <w:color w:val="000000"/>
                <w:sz w:val="24"/>
                <w:szCs w:val="24"/>
              </w:rPr>
              <w:t>tliktas KMSA mikroklimato tyrimas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723C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CB179B0" w14:textId="77777777" w:rsidR="000D6AB4" w:rsidRPr="00DE749A" w:rsidRDefault="000D6AB4" w:rsidP="000D6AB4">
      <w:pPr>
        <w:pStyle w:val="Pagrindinistekstas"/>
        <w:rPr>
          <w:spacing w:val="20"/>
          <w:szCs w:val="24"/>
        </w:rPr>
      </w:pPr>
    </w:p>
    <w:p w14:paraId="3F965836" w14:textId="77777777" w:rsidR="000D6AB4" w:rsidRPr="003A3546" w:rsidRDefault="000D6AB4" w:rsidP="000D6AB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0D6AB4" w:rsidRPr="003A3546" w14:paraId="6A85DD9D" w14:textId="77777777" w:rsidTr="00821270">
        <w:tc>
          <w:tcPr>
            <w:tcW w:w="4927" w:type="dxa"/>
          </w:tcPr>
          <w:p w14:paraId="05C2F274" w14:textId="77777777" w:rsidR="000D6AB4" w:rsidRPr="003A3546" w:rsidRDefault="000D6AB4" w:rsidP="008212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22DBEFA9" w14:textId="77777777" w:rsidR="000D6AB4" w:rsidRPr="003A3546" w:rsidRDefault="000D6AB4" w:rsidP="008212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C93CB38" w14:textId="2C2F247A" w:rsidR="000D6AB4" w:rsidRDefault="000D6AB4" w:rsidP="000D6AB4">
      <w:pPr>
        <w:jc w:val="both"/>
        <w:rPr>
          <w:sz w:val="24"/>
          <w:szCs w:val="24"/>
        </w:rPr>
      </w:pPr>
    </w:p>
    <w:p w14:paraId="27973231" w14:textId="6E6D3B6B" w:rsidR="00610112" w:rsidRDefault="00610112" w:rsidP="000D6AB4">
      <w:pPr>
        <w:jc w:val="both"/>
        <w:rPr>
          <w:sz w:val="24"/>
          <w:szCs w:val="24"/>
        </w:rPr>
      </w:pPr>
    </w:p>
    <w:p w14:paraId="6F8D6BDC" w14:textId="77777777" w:rsidR="00610112" w:rsidRPr="003A3546" w:rsidRDefault="00610112" w:rsidP="000D6AB4">
      <w:pPr>
        <w:jc w:val="both"/>
        <w:rPr>
          <w:sz w:val="24"/>
          <w:szCs w:val="24"/>
        </w:rPr>
      </w:pPr>
    </w:p>
    <w:sectPr w:rsidR="00610112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C8DD4" w14:textId="77777777" w:rsidR="003A2550" w:rsidRDefault="003A2550" w:rsidP="00F41647">
      <w:r>
        <w:separator/>
      </w:r>
    </w:p>
  </w:endnote>
  <w:endnote w:type="continuationSeparator" w:id="0">
    <w:p w14:paraId="3A239828" w14:textId="77777777" w:rsidR="003A2550" w:rsidRDefault="003A255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13DC3" w14:textId="77777777" w:rsidR="003A2550" w:rsidRDefault="003A2550" w:rsidP="00F41647">
      <w:r>
        <w:separator/>
      </w:r>
    </w:p>
  </w:footnote>
  <w:footnote w:type="continuationSeparator" w:id="0">
    <w:p w14:paraId="6ED117B4" w14:textId="77777777" w:rsidR="003A2550" w:rsidRDefault="003A255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12051F1" w14:textId="6F048F5A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1671C2">
          <w:rPr>
            <w:noProof/>
            <w:sz w:val="24"/>
            <w:szCs w:val="24"/>
          </w:rPr>
          <w:t>3</w:t>
        </w:r>
        <w:r w:rsidRPr="00E7342D">
          <w:rPr>
            <w:sz w:val="24"/>
            <w:szCs w:val="24"/>
          </w:rPr>
          <w:fldChar w:fldCharType="end"/>
        </w:r>
      </w:p>
    </w:sdtContent>
  </w:sdt>
  <w:p w14:paraId="612051F2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2A"/>
    <w:multiLevelType w:val="hybridMultilevel"/>
    <w:tmpl w:val="779C1C7C"/>
    <w:lvl w:ilvl="0" w:tplc="F01AC7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2700D"/>
    <w:multiLevelType w:val="hybridMultilevel"/>
    <w:tmpl w:val="42BA3C7E"/>
    <w:lvl w:ilvl="0" w:tplc="066009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5642A5"/>
    <w:multiLevelType w:val="hybridMultilevel"/>
    <w:tmpl w:val="C100BF2A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40502"/>
    <w:rsid w:val="00056B75"/>
    <w:rsid w:val="00071EBB"/>
    <w:rsid w:val="000944BF"/>
    <w:rsid w:val="000C60AA"/>
    <w:rsid w:val="000D6AB4"/>
    <w:rsid w:val="000E6C34"/>
    <w:rsid w:val="001444C8"/>
    <w:rsid w:val="001456CE"/>
    <w:rsid w:val="00146E35"/>
    <w:rsid w:val="00163473"/>
    <w:rsid w:val="001671C2"/>
    <w:rsid w:val="001B01B1"/>
    <w:rsid w:val="001D1AE7"/>
    <w:rsid w:val="001E4672"/>
    <w:rsid w:val="00237B69"/>
    <w:rsid w:val="002424E8"/>
    <w:rsid w:val="00242B88"/>
    <w:rsid w:val="00276B28"/>
    <w:rsid w:val="00291226"/>
    <w:rsid w:val="002B657D"/>
    <w:rsid w:val="002F5E80"/>
    <w:rsid w:val="003124B6"/>
    <w:rsid w:val="00324750"/>
    <w:rsid w:val="00347F54"/>
    <w:rsid w:val="00382F50"/>
    <w:rsid w:val="00384543"/>
    <w:rsid w:val="003A2550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3733E"/>
    <w:rsid w:val="00545664"/>
    <w:rsid w:val="00552144"/>
    <w:rsid w:val="00576CF7"/>
    <w:rsid w:val="005A3D21"/>
    <w:rsid w:val="005C29DF"/>
    <w:rsid w:val="005C73A8"/>
    <w:rsid w:val="00606132"/>
    <w:rsid w:val="00610112"/>
    <w:rsid w:val="006528B3"/>
    <w:rsid w:val="00664949"/>
    <w:rsid w:val="00675C90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A55EC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57D5A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0F47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234B6"/>
    <w:rsid w:val="00D615D3"/>
    <w:rsid w:val="00D74EA5"/>
    <w:rsid w:val="00D81831"/>
    <w:rsid w:val="00DE0BFB"/>
    <w:rsid w:val="00DE28F2"/>
    <w:rsid w:val="00DE749A"/>
    <w:rsid w:val="00E25474"/>
    <w:rsid w:val="00E3232E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51D6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D6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Inga Mikalauskienė</cp:lastModifiedBy>
  <cp:revision>3</cp:revision>
  <dcterms:created xsi:type="dcterms:W3CDTF">2023-02-13T12:57:00Z</dcterms:created>
  <dcterms:modified xsi:type="dcterms:W3CDTF">2023-02-13T13:07:00Z</dcterms:modified>
</cp:coreProperties>
</file>