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63D768A4"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 xml:space="preserve">VIETOVĖS LYGMENS TERITORIJŲ PLANAVIMO DOKUMENTO KOREKTŪROS RENGIMO </w:t>
      </w:r>
      <w:r w:rsidR="00A6406B">
        <w:rPr>
          <w:b/>
          <w:caps/>
          <w:szCs w:val="24"/>
        </w:rPr>
        <w:t xml:space="preserve">IR PLANAVIMO </w:t>
      </w:r>
      <w:r w:rsidR="00BC4ECF">
        <w:rPr>
          <w:b/>
          <w:caps/>
          <w:szCs w:val="24"/>
        </w:rPr>
        <w:t>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7647F439" w:rsidR="00BC4ECF" w:rsidRPr="00D15B13" w:rsidRDefault="00BC4ECF" w:rsidP="006355B9">
      <w:pPr>
        <w:ind w:firstLine="720"/>
        <w:jc w:val="both"/>
        <w:rPr>
          <w:sz w:val="24"/>
          <w:szCs w:val="24"/>
        </w:rPr>
      </w:pPr>
      <w:r w:rsidRPr="00D15B13">
        <w:rPr>
          <w:sz w:val="24"/>
          <w:szCs w:val="24"/>
        </w:rPr>
        <w:t xml:space="preserve">Vadovaudamasis Lietuvos Respublikos </w:t>
      </w:r>
      <w:r w:rsidR="008A6712">
        <w:rPr>
          <w:sz w:val="24"/>
          <w:szCs w:val="24"/>
        </w:rPr>
        <w:t>vietos savivaldos įstatymo 29 straipsnio 8 dalies 2</w:t>
      </w:r>
      <w:r w:rsidR="00425117">
        <w:rPr>
          <w:sz w:val="24"/>
          <w:szCs w:val="24"/>
        </w:rPr>
        <w:t> </w:t>
      </w:r>
      <w:r w:rsidR="008A6712">
        <w:rPr>
          <w:sz w:val="24"/>
          <w:szCs w:val="24"/>
        </w:rPr>
        <w:t xml:space="preserve"> punktu ir Lietuvos Respublikos </w:t>
      </w:r>
      <w:r w:rsidRPr="00D15B13">
        <w:rPr>
          <w:sz w:val="24"/>
          <w:szCs w:val="24"/>
        </w:rPr>
        <w:t xml:space="preserve">teritorijų planavimo įstatymo </w:t>
      </w:r>
      <w:r w:rsidR="008A6712">
        <w:rPr>
          <w:sz w:val="24"/>
          <w:szCs w:val="24"/>
        </w:rPr>
        <w:t>6 straipsnio 2</w:t>
      </w:r>
      <w:r w:rsidRPr="00D15B13">
        <w:rPr>
          <w:sz w:val="24"/>
          <w:szCs w:val="24"/>
        </w:rPr>
        <w:t> </w:t>
      </w:r>
      <w:r w:rsidR="008A6712">
        <w:rPr>
          <w:sz w:val="24"/>
          <w:szCs w:val="24"/>
        </w:rPr>
        <w:t xml:space="preserve"> dalimi</w:t>
      </w:r>
      <w:r w:rsidRPr="00D15B13">
        <w:rPr>
          <w:sz w:val="24"/>
          <w:szCs w:val="24"/>
        </w:rPr>
        <w:t>:</w:t>
      </w:r>
    </w:p>
    <w:p w14:paraId="7A341488" w14:textId="2AC2FF55" w:rsidR="0036464A" w:rsidRDefault="00DF39DF" w:rsidP="00B23A8C">
      <w:pPr>
        <w:tabs>
          <w:tab w:val="left" w:pos="912"/>
          <w:tab w:val="left" w:pos="4395"/>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w:t>
      </w:r>
      <w:r w:rsidR="008A6712">
        <w:rPr>
          <w:spacing w:val="60"/>
          <w:sz w:val="24"/>
          <w:szCs w:val="24"/>
        </w:rPr>
        <w:t xml:space="preserve">prendžiu </w:t>
      </w:r>
      <w:r w:rsidR="008A6712">
        <w:rPr>
          <w:sz w:val="24"/>
          <w:szCs w:val="24"/>
        </w:rPr>
        <w:t xml:space="preserve">rengti </w:t>
      </w:r>
      <w:r w:rsidR="00AA33A4" w:rsidRPr="00AA33A4">
        <w:rPr>
          <w:sz w:val="24"/>
          <w:szCs w:val="24"/>
        </w:rPr>
        <w:t xml:space="preserve">teritorijos tarp Senosios Smiltelės g., Marių g., Skirvytės g., Klaipėdos valstybinio jūrų uosto teritorijos ribos, Upelio g. ir Minijos g., Klaipėdoje, detaliojo plano, patvirtinto Klaipėdos miesto savivaldybės administracijos direktoriaus 2014 m. lapkričio 17 d. įsakymu Nr. AD1-3445 „Dėl teritorijos tarp Senosios Smiltelės g., Marių g., Skirvytės g., Klaipėdos valstybinio jūrų uosto teritorijos ribos, Upelio g. ir Minijos g., Klaipėdoje, detaliojo plano patvirtinimo“, korektūrą suplanuotos teritorijos dalyje – žemės sklypui </w:t>
      </w:r>
      <w:r w:rsidR="00AA33A4">
        <w:rPr>
          <w:sz w:val="24"/>
          <w:szCs w:val="24"/>
        </w:rPr>
        <w:t>Senosios Smiltelės g. 6B.</w:t>
      </w:r>
    </w:p>
    <w:p w14:paraId="0395C47D" w14:textId="564F4871" w:rsidR="00BC4ECF" w:rsidRPr="005F4A05" w:rsidRDefault="0036464A" w:rsidP="00B23A8C">
      <w:pPr>
        <w:tabs>
          <w:tab w:val="left" w:pos="912"/>
          <w:tab w:val="left" w:pos="4395"/>
        </w:tabs>
        <w:ind w:firstLine="720"/>
        <w:jc w:val="both"/>
        <w:rPr>
          <w:sz w:val="24"/>
          <w:szCs w:val="24"/>
        </w:rPr>
      </w:pPr>
      <w:r>
        <w:rPr>
          <w:sz w:val="24"/>
          <w:szCs w:val="24"/>
        </w:rPr>
        <w:t>2. </w:t>
      </w:r>
      <w:r w:rsidR="00C4399C">
        <w:rPr>
          <w:sz w:val="24"/>
          <w:szCs w:val="24"/>
        </w:rPr>
        <w:t xml:space="preserve"> </w:t>
      </w:r>
      <w:r w:rsidRPr="00045CE5">
        <w:rPr>
          <w:spacing w:val="60"/>
          <w:sz w:val="24"/>
          <w:szCs w:val="24"/>
        </w:rPr>
        <w:t>Nus</w:t>
      </w:r>
      <w:r>
        <w:rPr>
          <w:spacing w:val="60"/>
          <w:sz w:val="24"/>
          <w:szCs w:val="24"/>
        </w:rPr>
        <w:t>tatau</w:t>
      </w:r>
      <w:r w:rsidRPr="00045CE5">
        <w:rPr>
          <w:sz w:val="24"/>
          <w:szCs w:val="24"/>
        </w:rPr>
        <w:t xml:space="preserve"> </w:t>
      </w:r>
      <w:r>
        <w:rPr>
          <w:sz w:val="24"/>
          <w:szCs w:val="24"/>
        </w:rPr>
        <w:t>k</w:t>
      </w:r>
      <w:r w:rsidR="00BC4ECF" w:rsidRPr="00045CE5">
        <w:rPr>
          <w:sz w:val="24"/>
          <w:szCs w:val="24"/>
        </w:rPr>
        <w:t>ore</w:t>
      </w:r>
      <w:r w:rsidR="006C7ACD">
        <w:rPr>
          <w:sz w:val="24"/>
          <w:szCs w:val="24"/>
        </w:rPr>
        <w:t>ktūros rengimo</w:t>
      </w:r>
      <w:r w:rsidR="00BC4ECF" w:rsidRPr="00045CE5">
        <w:rPr>
          <w:sz w:val="24"/>
          <w:szCs w:val="24"/>
        </w:rPr>
        <w:t xml:space="preserve"> tik</w:t>
      </w:r>
      <w:r w:rsidR="00BC4ECF" w:rsidRPr="00C5694E">
        <w:rPr>
          <w:sz w:val="24"/>
          <w:szCs w:val="24"/>
        </w:rPr>
        <w:t>sl</w:t>
      </w:r>
      <w:r>
        <w:rPr>
          <w:sz w:val="24"/>
          <w:szCs w:val="24"/>
        </w:rPr>
        <w:t>us</w:t>
      </w:r>
      <w:r w:rsidR="007D0E29">
        <w:rPr>
          <w:sz w:val="24"/>
          <w:szCs w:val="24"/>
        </w:rPr>
        <w:t xml:space="preserve"> </w:t>
      </w:r>
      <w:r w:rsidR="00752F78" w:rsidRPr="00C5694E">
        <w:rPr>
          <w:sz w:val="24"/>
          <w:szCs w:val="24"/>
        </w:rPr>
        <w:t>–</w:t>
      </w:r>
      <w:r w:rsidR="00B973FF">
        <w:rPr>
          <w:sz w:val="24"/>
          <w:szCs w:val="24"/>
        </w:rPr>
        <w:t xml:space="preserve"> </w:t>
      </w:r>
      <w:r w:rsidR="005F4A05" w:rsidRPr="0076583F">
        <w:rPr>
          <w:sz w:val="24"/>
          <w:szCs w:val="24"/>
        </w:rPr>
        <w:t>detalizuojant bendrojo plano sprendinius</w:t>
      </w:r>
      <w:r w:rsidR="001A56FB">
        <w:rPr>
          <w:sz w:val="24"/>
          <w:szCs w:val="24"/>
        </w:rPr>
        <w:t xml:space="preserve"> </w:t>
      </w:r>
      <w:r w:rsidR="006E7D17">
        <w:rPr>
          <w:sz w:val="24"/>
          <w:szCs w:val="24"/>
        </w:rPr>
        <w:t xml:space="preserve">nustatyti </w:t>
      </w:r>
      <w:r w:rsidR="00CC2F00">
        <w:rPr>
          <w:sz w:val="24"/>
          <w:szCs w:val="24"/>
        </w:rPr>
        <w:t xml:space="preserve">(pakeičiant žemės sklypo naudojimo būdą) </w:t>
      </w:r>
      <w:r w:rsidR="00114C61" w:rsidRPr="0076583F">
        <w:rPr>
          <w:sz w:val="24"/>
          <w:szCs w:val="24"/>
        </w:rPr>
        <w:t xml:space="preserve">teritorijos naudojimo </w:t>
      </w:r>
      <w:r w:rsidR="00E33659" w:rsidRPr="0076583F">
        <w:rPr>
          <w:bCs/>
          <w:sz w:val="24"/>
          <w:szCs w:val="24"/>
        </w:rPr>
        <w:t>reglamento r</w:t>
      </w:r>
      <w:r w:rsidR="00E33659" w:rsidRPr="005F4A05">
        <w:rPr>
          <w:bCs/>
          <w:sz w:val="24"/>
          <w:szCs w:val="24"/>
        </w:rPr>
        <w:t>eikalavimus</w:t>
      </w:r>
      <w:r w:rsidR="006648A4" w:rsidRPr="005F4A05">
        <w:rPr>
          <w:bCs/>
          <w:sz w:val="24"/>
          <w:szCs w:val="24"/>
        </w:rPr>
        <w:t>, neprieštaraujan</w:t>
      </w:r>
      <w:r w:rsidR="007D0E29">
        <w:rPr>
          <w:bCs/>
          <w:sz w:val="24"/>
          <w:szCs w:val="24"/>
        </w:rPr>
        <w:t>čius</w:t>
      </w:r>
      <w:r w:rsidR="006648A4" w:rsidRPr="005F4A05">
        <w:rPr>
          <w:bCs/>
          <w:sz w:val="24"/>
          <w:szCs w:val="24"/>
        </w:rPr>
        <w:t xml:space="preserve"> įstatymų ir kitų teisės aktų reikalavimams bei Teritorijų planavimo įstatymo 4 straipsnio 4 dalyje nurodytų teritorijų planavimo dokumentų sprendiniams. </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61A14D93" w:rsidR="003030E7" w:rsidRPr="006355B9" w:rsidRDefault="00DA7BF0" w:rsidP="003030E7">
            <w:pPr>
              <w:jc w:val="both"/>
              <w:rPr>
                <w:sz w:val="24"/>
                <w:szCs w:val="24"/>
              </w:rPr>
            </w:pPr>
            <w:r w:rsidRPr="006355B9">
              <w:rPr>
                <w:sz w:val="24"/>
                <w:szCs w:val="24"/>
              </w:rPr>
              <w:t>Savivaldybės administracijos direktorius</w:t>
            </w:r>
          </w:p>
        </w:tc>
        <w:tc>
          <w:tcPr>
            <w:tcW w:w="3969" w:type="dxa"/>
            <w:hideMark/>
          </w:tcPr>
          <w:p w14:paraId="2E76C204" w14:textId="4E442DAC" w:rsidR="003030E7" w:rsidRPr="006355B9" w:rsidRDefault="003D673B" w:rsidP="000849E4">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DF014" w14:textId="77777777" w:rsidR="00C506EF" w:rsidRDefault="00C506E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14CF5" w14:textId="77777777" w:rsidR="00C506EF" w:rsidRDefault="00C506E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620B5" w14:textId="77777777" w:rsidR="00C506EF" w:rsidRDefault="00C506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2B7C1" w14:textId="77777777" w:rsidR="00C506EF" w:rsidRDefault="00C506E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FC340" w14:textId="4224D291" w:rsidR="00816A8F" w:rsidRPr="00816A8F" w:rsidRDefault="00C506EF" w:rsidP="00816A8F">
    <w:pPr>
      <w:pStyle w:val="Antrats"/>
      <w:jc w:val="right"/>
      <w:rPr>
        <w:b/>
        <w:color w:val="FF0000"/>
        <w:sz w:val="28"/>
        <w:szCs w:val="28"/>
      </w:rPr>
    </w:pPr>
    <w:r>
      <w:rPr>
        <w:b/>
        <w:color w:val="FF0000"/>
        <w:sz w:val="28"/>
        <w:szCs w:val="28"/>
      </w:rPr>
      <w:t>projektas</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041E"/>
    <w:rsid w:val="00024730"/>
    <w:rsid w:val="000320B3"/>
    <w:rsid w:val="00064A7E"/>
    <w:rsid w:val="00071EBB"/>
    <w:rsid w:val="000847B2"/>
    <w:rsid w:val="000849E4"/>
    <w:rsid w:val="000944BF"/>
    <w:rsid w:val="000966C4"/>
    <w:rsid w:val="000C5685"/>
    <w:rsid w:val="000C6084"/>
    <w:rsid w:val="000D0788"/>
    <w:rsid w:val="000E40F4"/>
    <w:rsid w:val="000E5856"/>
    <w:rsid w:val="000E6C34"/>
    <w:rsid w:val="001131CB"/>
    <w:rsid w:val="00114C61"/>
    <w:rsid w:val="00114D6C"/>
    <w:rsid w:val="001331CC"/>
    <w:rsid w:val="001444C8"/>
    <w:rsid w:val="001456CE"/>
    <w:rsid w:val="00152ADD"/>
    <w:rsid w:val="00163473"/>
    <w:rsid w:val="00165192"/>
    <w:rsid w:val="00166BF8"/>
    <w:rsid w:val="0017000D"/>
    <w:rsid w:val="0018057F"/>
    <w:rsid w:val="00186DA7"/>
    <w:rsid w:val="00195E2B"/>
    <w:rsid w:val="00196038"/>
    <w:rsid w:val="001A56FB"/>
    <w:rsid w:val="001B01B1"/>
    <w:rsid w:val="001B20A8"/>
    <w:rsid w:val="001C5E2C"/>
    <w:rsid w:val="001C6BBC"/>
    <w:rsid w:val="001D1AE7"/>
    <w:rsid w:val="001D31B5"/>
    <w:rsid w:val="001E268B"/>
    <w:rsid w:val="001E4672"/>
    <w:rsid w:val="0020192C"/>
    <w:rsid w:val="0020323D"/>
    <w:rsid w:val="00204E14"/>
    <w:rsid w:val="00224186"/>
    <w:rsid w:val="002329E0"/>
    <w:rsid w:val="00234ED0"/>
    <w:rsid w:val="00236F5C"/>
    <w:rsid w:val="00237B69"/>
    <w:rsid w:val="002424E8"/>
    <w:rsid w:val="00242B88"/>
    <w:rsid w:val="00253665"/>
    <w:rsid w:val="00273113"/>
    <w:rsid w:val="00274978"/>
    <w:rsid w:val="00276592"/>
    <w:rsid w:val="00276B28"/>
    <w:rsid w:val="0028080C"/>
    <w:rsid w:val="00283802"/>
    <w:rsid w:val="00287ABB"/>
    <w:rsid w:val="00291226"/>
    <w:rsid w:val="002A3768"/>
    <w:rsid w:val="002A56CD"/>
    <w:rsid w:val="002B2D4D"/>
    <w:rsid w:val="002B465F"/>
    <w:rsid w:val="002C1647"/>
    <w:rsid w:val="002E0F26"/>
    <w:rsid w:val="002E528B"/>
    <w:rsid w:val="002F5E80"/>
    <w:rsid w:val="003030E7"/>
    <w:rsid w:val="0031187A"/>
    <w:rsid w:val="00324750"/>
    <w:rsid w:val="0033203B"/>
    <w:rsid w:val="00337765"/>
    <w:rsid w:val="00347F54"/>
    <w:rsid w:val="0036464A"/>
    <w:rsid w:val="0037171B"/>
    <w:rsid w:val="00373BCB"/>
    <w:rsid w:val="00376DB9"/>
    <w:rsid w:val="00382F50"/>
    <w:rsid w:val="003842F0"/>
    <w:rsid w:val="00384543"/>
    <w:rsid w:val="003A3535"/>
    <w:rsid w:val="003A3546"/>
    <w:rsid w:val="003A4B7E"/>
    <w:rsid w:val="003B4996"/>
    <w:rsid w:val="003C09F9"/>
    <w:rsid w:val="003C14E6"/>
    <w:rsid w:val="003D595E"/>
    <w:rsid w:val="003D673B"/>
    <w:rsid w:val="003E5D65"/>
    <w:rsid w:val="003E603A"/>
    <w:rsid w:val="003E7F35"/>
    <w:rsid w:val="00404494"/>
    <w:rsid w:val="00405B54"/>
    <w:rsid w:val="004067BE"/>
    <w:rsid w:val="00414466"/>
    <w:rsid w:val="00425117"/>
    <w:rsid w:val="00426354"/>
    <w:rsid w:val="00430D83"/>
    <w:rsid w:val="00433CCC"/>
    <w:rsid w:val="00445CA9"/>
    <w:rsid w:val="00452B9C"/>
    <w:rsid w:val="00453106"/>
    <w:rsid w:val="004540B8"/>
    <w:rsid w:val="004545AD"/>
    <w:rsid w:val="00456FD2"/>
    <w:rsid w:val="00461E38"/>
    <w:rsid w:val="00472954"/>
    <w:rsid w:val="004B1072"/>
    <w:rsid w:val="004C505C"/>
    <w:rsid w:val="005118A5"/>
    <w:rsid w:val="0052355E"/>
    <w:rsid w:val="00524DA3"/>
    <w:rsid w:val="00532808"/>
    <w:rsid w:val="0055035B"/>
    <w:rsid w:val="0055768C"/>
    <w:rsid w:val="00562BC8"/>
    <w:rsid w:val="00576CF7"/>
    <w:rsid w:val="005A2AB0"/>
    <w:rsid w:val="005A371F"/>
    <w:rsid w:val="005A3D21"/>
    <w:rsid w:val="005A4113"/>
    <w:rsid w:val="005C03BB"/>
    <w:rsid w:val="005C048E"/>
    <w:rsid w:val="005C29DF"/>
    <w:rsid w:val="005C73A8"/>
    <w:rsid w:val="005F43C4"/>
    <w:rsid w:val="005F4A05"/>
    <w:rsid w:val="00601448"/>
    <w:rsid w:val="00606132"/>
    <w:rsid w:val="00606A07"/>
    <w:rsid w:val="00606E65"/>
    <w:rsid w:val="006355B9"/>
    <w:rsid w:val="006648A4"/>
    <w:rsid w:val="00664949"/>
    <w:rsid w:val="006666B1"/>
    <w:rsid w:val="00673616"/>
    <w:rsid w:val="00690E81"/>
    <w:rsid w:val="00696470"/>
    <w:rsid w:val="006A09D2"/>
    <w:rsid w:val="006B0A86"/>
    <w:rsid w:val="006B4144"/>
    <w:rsid w:val="006B429F"/>
    <w:rsid w:val="006B7688"/>
    <w:rsid w:val="006C3D9D"/>
    <w:rsid w:val="006C68AF"/>
    <w:rsid w:val="006C7ACD"/>
    <w:rsid w:val="006D45F0"/>
    <w:rsid w:val="006E106A"/>
    <w:rsid w:val="006E4A51"/>
    <w:rsid w:val="006E7D17"/>
    <w:rsid w:val="006F3D40"/>
    <w:rsid w:val="006F416F"/>
    <w:rsid w:val="006F4715"/>
    <w:rsid w:val="006F793D"/>
    <w:rsid w:val="00710820"/>
    <w:rsid w:val="00727E28"/>
    <w:rsid w:val="00727F11"/>
    <w:rsid w:val="00734A0F"/>
    <w:rsid w:val="00743CFE"/>
    <w:rsid w:val="00752F78"/>
    <w:rsid w:val="00754EC1"/>
    <w:rsid w:val="007622D9"/>
    <w:rsid w:val="0076583F"/>
    <w:rsid w:val="0077418A"/>
    <w:rsid w:val="007775F7"/>
    <w:rsid w:val="00784D98"/>
    <w:rsid w:val="007906DF"/>
    <w:rsid w:val="00790EA6"/>
    <w:rsid w:val="007D0E29"/>
    <w:rsid w:val="007D109D"/>
    <w:rsid w:val="007D1119"/>
    <w:rsid w:val="007D3FDD"/>
    <w:rsid w:val="007E0A60"/>
    <w:rsid w:val="007F11BC"/>
    <w:rsid w:val="00801BFF"/>
    <w:rsid w:val="00801E4F"/>
    <w:rsid w:val="00811B04"/>
    <w:rsid w:val="00813F22"/>
    <w:rsid w:val="0081563E"/>
    <w:rsid w:val="00816753"/>
    <w:rsid w:val="00816A8F"/>
    <w:rsid w:val="00817CDD"/>
    <w:rsid w:val="00832096"/>
    <w:rsid w:val="00846CE4"/>
    <w:rsid w:val="00851BCD"/>
    <w:rsid w:val="008623E9"/>
    <w:rsid w:val="00864F6F"/>
    <w:rsid w:val="008763C6"/>
    <w:rsid w:val="008808AA"/>
    <w:rsid w:val="00890A9A"/>
    <w:rsid w:val="008917A0"/>
    <w:rsid w:val="00892309"/>
    <w:rsid w:val="00892DD0"/>
    <w:rsid w:val="008A46CD"/>
    <w:rsid w:val="008A6712"/>
    <w:rsid w:val="008B2CE5"/>
    <w:rsid w:val="008B48B0"/>
    <w:rsid w:val="008B4ADC"/>
    <w:rsid w:val="008B7729"/>
    <w:rsid w:val="008C6BDA"/>
    <w:rsid w:val="008D3E3C"/>
    <w:rsid w:val="008D69DD"/>
    <w:rsid w:val="008E411C"/>
    <w:rsid w:val="008F665C"/>
    <w:rsid w:val="009109A7"/>
    <w:rsid w:val="00932DDD"/>
    <w:rsid w:val="0093724E"/>
    <w:rsid w:val="00940B3E"/>
    <w:rsid w:val="00943644"/>
    <w:rsid w:val="00954114"/>
    <w:rsid w:val="009E0CFE"/>
    <w:rsid w:val="009E7824"/>
    <w:rsid w:val="009F69C1"/>
    <w:rsid w:val="00A046F7"/>
    <w:rsid w:val="00A118A0"/>
    <w:rsid w:val="00A14064"/>
    <w:rsid w:val="00A3260E"/>
    <w:rsid w:val="00A4022F"/>
    <w:rsid w:val="00A44DC7"/>
    <w:rsid w:val="00A56070"/>
    <w:rsid w:val="00A60DE6"/>
    <w:rsid w:val="00A63D11"/>
    <w:rsid w:val="00A63D38"/>
    <w:rsid w:val="00A6406B"/>
    <w:rsid w:val="00A82A10"/>
    <w:rsid w:val="00A8670A"/>
    <w:rsid w:val="00A91029"/>
    <w:rsid w:val="00A9574D"/>
    <w:rsid w:val="00A9592B"/>
    <w:rsid w:val="00A95C0B"/>
    <w:rsid w:val="00AA20E9"/>
    <w:rsid w:val="00AA33A4"/>
    <w:rsid w:val="00AA5DFD"/>
    <w:rsid w:val="00AB62F3"/>
    <w:rsid w:val="00AC10A0"/>
    <w:rsid w:val="00AD2E0C"/>
    <w:rsid w:val="00AD2EE1"/>
    <w:rsid w:val="00AD6DCD"/>
    <w:rsid w:val="00AE0636"/>
    <w:rsid w:val="00AF5AE8"/>
    <w:rsid w:val="00AF7643"/>
    <w:rsid w:val="00B12C77"/>
    <w:rsid w:val="00B2279F"/>
    <w:rsid w:val="00B23A8C"/>
    <w:rsid w:val="00B3656D"/>
    <w:rsid w:val="00B40258"/>
    <w:rsid w:val="00B45EED"/>
    <w:rsid w:val="00B529C3"/>
    <w:rsid w:val="00B5384E"/>
    <w:rsid w:val="00B54B74"/>
    <w:rsid w:val="00B56379"/>
    <w:rsid w:val="00B7320C"/>
    <w:rsid w:val="00B7644E"/>
    <w:rsid w:val="00B86A40"/>
    <w:rsid w:val="00B9459A"/>
    <w:rsid w:val="00B973FF"/>
    <w:rsid w:val="00BA1AB2"/>
    <w:rsid w:val="00BA5D0D"/>
    <w:rsid w:val="00BA7D85"/>
    <w:rsid w:val="00BB07E2"/>
    <w:rsid w:val="00BB159A"/>
    <w:rsid w:val="00BB4DA4"/>
    <w:rsid w:val="00BC4ECF"/>
    <w:rsid w:val="00BC5951"/>
    <w:rsid w:val="00C12BA0"/>
    <w:rsid w:val="00C168F9"/>
    <w:rsid w:val="00C263CC"/>
    <w:rsid w:val="00C26A47"/>
    <w:rsid w:val="00C33398"/>
    <w:rsid w:val="00C4399C"/>
    <w:rsid w:val="00C43B0A"/>
    <w:rsid w:val="00C506EF"/>
    <w:rsid w:val="00C5694E"/>
    <w:rsid w:val="00C70A51"/>
    <w:rsid w:val="00C72F86"/>
    <w:rsid w:val="00C73DF4"/>
    <w:rsid w:val="00C8012D"/>
    <w:rsid w:val="00CA39E5"/>
    <w:rsid w:val="00CA7B58"/>
    <w:rsid w:val="00CB3E22"/>
    <w:rsid w:val="00CB571B"/>
    <w:rsid w:val="00CC0661"/>
    <w:rsid w:val="00CC19F9"/>
    <w:rsid w:val="00CC2F00"/>
    <w:rsid w:val="00CE53B6"/>
    <w:rsid w:val="00CE5984"/>
    <w:rsid w:val="00CE6FE9"/>
    <w:rsid w:val="00CE6FFC"/>
    <w:rsid w:val="00CF00BF"/>
    <w:rsid w:val="00D002F2"/>
    <w:rsid w:val="00D04887"/>
    <w:rsid w:val="00D12920"/>
    <w:rsid w:val="00D20286"/>
    <w:rsid w:val="00D24396"/>
    <w:rsid w:val="00D3295A"/>
    <w:rsid w:val="00D3697E"/>
    <w:rsid w:val="00D40866"/>
    <w:rsid w:val="00D4137B"/>
    <w:rsid w:val="00D470C3"/>
    <w:rsid w:val="00D5238F"/>
    <w:rsid w:val="00D54A5C"/>
    <w:rsid w:val="00D54B64"/>
    <w:rsid w:val="00D700DC"/>
    <w:rsid w:val="00D71823"/>
    <w:rsid w:val="00D7310F"/>
    <w:rsid w:val="00D74EA5"/>
    <w:rsid w:val="00D81831"/>
    <w:rsid w:val="00D818B8"/>
    <w:rsid w:val="00D83289"/>
    <w:rsid w:val="00DA11F8"/>
    <w:rsid w:val="00DA28E9"/>
    <w:rsid w:val="00DA2CD6"/>
    <w:rsid w:val="00DA6C35"/>
    <w:rsid w:val="00DA7BF0"/>
    <w:rsid w:val="00DB24EC"/>
    <w:rsid w:val="00DB69A5"/>
    <w:rsid w:val="00DE0BFB"/>
    <w:rsid w:val="00DE28F2"/>
    <w:rsid w:val="00DE4DDB"/>
    <w:rsid w:val="00DF2C0D"/>
    <w:rsid w:val="00DF39DF"/>
    <w:rsid w:val="00E23AB2"/>
    <w:rsid w:val="00E25474"/>
    <w:rsid w:val="00E327D6"/>
    <w:rsid w:val="00E33659"/>
    <w:rsid w:val="00E37B92"/>
    <w:rsid w:val="00E613AE"/>
    <w:rsid w:val="00E63D0F"/>
    <w:rsid w:val="00E65B25"/>
    <w:rsid w:val="00E7342D"/>
    <w:rsid w:val="00E81F1A"/>
    <w:rsid w:val="00E92A88"/>
    <w:rsid w:val="00E92B0D"/>
    <w:rsid w:val="00E93304"/>
    <w:rsid w:val="00E96582"/>
    <w:rsid w:val="00EA056D"/>
    <w:rsid w:val="00EA4649"/>
    <w:rsid w:val="00EA65AF"/>
    <w:rsid w:val="00EC10BA"/>
    <w:rsid w:val="00EC1A28"/>
    <w:rsid w:val="00EC5237"/>
    <w:rsid w:val="00ED1DA5"/>
    <w:rsid w:val="00ED3337"/>
    <w:rsid w:val="00ED3397"/>
    <w:rsid w:val="00F003E9"/>
    <w:rsid w:val="00F17E92"/>
    <w:rsid w:val="00F40D27"/>
    <w:rsid w:val="00F41647"/>
    <w:rsid w:val="00F42C34"/>
    <w:rsid w:val="00F52B21"/>
    <w:rsid w:val="00F54482"/>
    <w:rsid w:val="00F60107"/>
    <w:rsid w:val="00F62AD1"/>
    <w:rsid w:val="00F71567"/>
    <w:rsid w:val="00F76F24"/>
    <w:rsid w:val="00F838C0"/>
    <w:rsid w:val="00F843FF"/>
    <w:rsid w:val="00F84927"/>
    <w:rsid w:val="00F914D4"/>
    <w:rsid w:val="00FA1DE3"/>
    <w:rsid w:val="00FB5D88"/>
    <w:rsid w:val="00FD1728"/>
    <w:rsid w:val="00FD3FDB"/>
    <w:rsid w:val="00FD67C4"/>
    <w:rsid w:val="00FD7D19"/>
    <w:rsid w:val="00FE228A"/>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1049</Words>
  <Characters>599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2020-06-04T10:54:00Z</cp:lastPrinted>
  <dcterms:created xsi:type="dcterms:W3CDTF">2023-03-02T09:20:00Z</dcterms:created>
  <dcterms:modified xsi:type="dcterms:W3CDTF">2023-03-02T09:21:00Z</dcterms:modified>
</cp:coreProperties>
</file>