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EB" w:rsidRDefault="00D01AEB" w:rsidP="00D01AEB">
      <w:pPr>
        <w:pStyle w:val="Pagrindinistekstas"/>
        <w:jc w:val="center"/>
      </w:pPr>
      <w:bookmarkStart w:id="0" w:name="_GoBack"/>
      <w:bookmarkEnd w:id="0"/>
      <w:r>
        <w:rPr>
          <w:noProof/>
        </w:rPr>
        <w:drawing>
          <wp:anchor distT="0" distB="0" distL="114300" distR="114300" simplePos="0" relativeHeight="251658240" behindDoc="0" locked="0" layoutInCell="1" allowOverlap="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rsidR="00C25F7F" w:rsidRDefault="00C25F7F" w:rsidP="00C25F7F">
      <w:pPr>
        <w:jc w:val="center"/>
        <w:rPr>
          <w:b/>
          <w:sz w:val="28"/>
          <w:szCs w:val="28"/>
        </w:rPr>
      </w:pPr>
      <w:r>
        <w:rPr>
          <w:b/>
          <w:sz w:val="28"/>
          <w:szCs w:val="28"/>
        </w:rPr>
        <w:t>KLAIPĖDOS MIESTO SAVIVALDYBĖS</w:t>
      </w:r>
    </w:p>
    <w:p w:rsidR="00ED3397" w:rsidRDefault="00C25F7F" w:rsidP="00C25F7F">
      <w:pPr>
        <w:pStyle w:val="Pagrindinistekstas"/>
        <w:jc w:val="center"/>
        <w:outlineLvl w:val="0"/>
        <w:rPr>
          <w:b/>
          <w:bCs/>
          <w:caps/>
          <w:sz w:val="28"/>
        </w:rPr>
      </w:pPr>
      <w:r>
        <w:rPr>
          <w:b/>
          <w:sz w:val="28"/>
          <w:szCs w:val="28"/>
        </w:rPr>
        <w:t>MERAS</w:t>
      </w:r>
      <w:r w:rsidR="00ED3397">
        <w:rPr>
          <w:b/>
          <w:bCs/>
          <w:caps/>
          <w:sz w:val="28"/>
        </w:rPr>
        <w:t xml:space="preserve"> </w:t>
      </w:r>
    </w:p>
    <w:p w:rsidR="00ED3397" w:rsidRPr="0046068D" w:rsidRDefault="00ED3397" w:rsidP="00ED3397">
      <w:pPr>
        <w:pStyle w:val="Pagrindinistekstas"/>
        <w:jc w:val="center"/>
        <w:rPr>
          <w:bCs/>
          <w:caps/>
          <w:szCs w:val="24"/>
        </w:rPr>
      </w:pPr>
    </w:p>
    <w:p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96"/>
        <w:gridCol w:w="1405"/>
        <w:gridCol w:w="592"/>
        <w:gridCol w:w="2461"/>
      </w:tblGrid>
      <w:tr w:rsidR="00A84B82" w:rsidRPr="003C09F9" w:rsidTr="00477274">
        <w:tc>
          <w:tcPr>
            <w:tcW w:w="5070" w:type="dxa"/>
            <w:vMerge w:val="restart"/>
            <w:tcBorders>
              <w:top w:val="nil"/>
              <w:left w:val="nil"/>
              <w:bottom w:val="nil"/>
              <w:right w:val="nil"/>
            </w:tcBorders>
          </w:tcPr>
          <w:p w:rsidR="00A84B82" w:rsidRDefault="006C3FDB" w:rsidP="00F41647">
            <w:pPr>
              <w:rPr>
                <w:szCs w:val="24"/>
              </w:rPr>
            </w:pPr>
            <w:r>
              <w:rPr>
                <w:szCs w:val="24"/>
              </w:rPr>
              <w:t>Klaipėdos miesto savivaldybės tarybai</w:t>
            </w:r>
          </w:p>
          <w:p w:rsidR="00A84B82" w:rsidRPr="003C09F9" w:rsidRDefault="00A84B82" w:rsidP="00F41647">
            <w:pPr>
              <w:rPr>
                <w:szCs w:val="24"/>
              </w:rPr>
            </w:pPr>
          </w:p>
          <w:p w:rsidR="00A84B82" w:rsidRPr="003C09F9" w:rsidRDefault="00A84B82" w:rsidP="00F41647">
            <w:pPr>
              <w:rPr>
                <w:szCs w:val="24"/>
              </w:rPr>
            </w:pPr>
          </w:p>
        </w:tc>
        <w:tc>
          <w:tcPr>
            <w:tcW w:w="296" w:type="dxa"/>
            <w:tcBorders>
              <w:top w:val="nil"/>
              <w:left w:val="nil"/>
              <w:bottom w:val="nil"/>
              <w:right w:val="nil"/>
            </w:tcBorders>
          </w:tcPr>
          <w:p w:rsidR="00A84B82" w:rsidRPr="003C09F9" w:rsidRDefault="00A84B82" w:rsidP="00F41647">
            <w:pPr>
              <w:jc w:val="center"/>
              <w:rPr>
                <w:szCs w:val="24"/>
              </w:rPr>
            </w:pPr>
          </w:p>
        </w:tc>
        <w:bookmarkStart w:id="1" w:name="registravimoData"/>
        <w:tc>
          <w:tcPr>
            <w:tcW w:w="1405" w:type="dxa"/>
            <w:tcBorders>
              <w:top w:val="nil"/>
              <w:left w:val="nil"/>
              <w:bottom w:val="nil"/>
              <w:right w:val="nil"/>
            </w:tcBorders>
          </w:tcPr>
          <w:p w:rsidR="00A84B82" w:rsidRPr="00A84B82" w:rsidRDefault="00A84B82" w:rsidP="00FF2A10">
            <w:r w:rsidRPr="00A84B82">
              <w:rPr>
                <w:noProof/>
              </w:rPr>
              <w:fldChar w:fldCharType="begin">
                <w:ffData>
                  <w:name w:val="registravimoData"/>
                  <w:enabled/>
                  <w:calcOnExit w:val="0"/>
                  <w:textInput>
                    <w:maxLength w:val="1"/>
                  </w:textInput>
                </w:ffData>
              </w:fldChar>
            </w:r>
            <w:r w:rsidRPr="00A84B82">
              <w:rPr>
                <w:noProof/>
              </w:rPr>
              <w:instrText xml:space="preserve"> FORMTEXT </w:instrText>
            </w:r>
            <w:r w:rsidRPr="00A84B82">
              <w:rPr>
                <w:noProof/>
              </w:rPr>
            </w:r>
            <w:r w:rsidRPr="00A84B82">
              <w:rPr>
                <w:noProof/>
              </w:rPr>
              <w:fldChar w:fldCharType="separate"/>
            </w:r>
            <w:r w:rsidRPr="00A84B82">
              <w:t>2023-03-22</w:t>
            </w:r>
            <w:r w:rsidRPr="00A84B82">
              <w:rPr>
                <w:noProof/>
              </w:rPr>
              <w:fldChar w:fldCharType="end"/>
            </w:r>
            <w:bookmarkEnd w:id="1"/>
          </w:p>
        </w:tc>
        <w:tc>
          <w:tcPr>
            <w:tcW w:w="592" w:type="dxa"/>
            <w:tcBorders>
              <w:top w:val="nil"/>
              <w:left w:val="nil"/>
              <w:bottom w:val="nil"/>
              <w:right w:val="nil"/>
            </w:tcBorders>
          </w:tcPr>
          <w:p w:rsidR="00A84B82" w:rsidRPr="00A84B82" w:rsidRDefault="00A84B82" w:rsidP="00DD545D">
            <w:pPr>
              <w:jc w:val="center"/>
              <w:rPr>
                <w:szCs w:val="24"/>
              </w:rPr>
            </w:pPr>
            <w:r w:rsidRPr="00A84B82">
              <w:rPr>
                <w:szCs w:val="24"/>
              </w:rPr>
              <w:t>Nr.</w:t>
            </w:r>
          </w:p>
        </w:tc>
        <w:tc>
          <w:tcPr>
            <w:tcW w:w="2461" w:type="dxa"/>
            <w:tcBorders>
              <w:top w:val="nil"/>
              <w:left w:val="nil"/>
              <w:bottom w:val="nil"/>
              <w:right w:val="nil"/>
            </w:tcBorders>
          </w:tcPr>
          <w:p w:rsidR="00A84B82" w:rsidRPr="00A84B82" w:rsidRDefault="00EA2BE0" w:rsidP="00FF2A10">
            <w:bookmarkStart w:id="2" w:name="registravimoNr"/>
            <w:r>
              <w:rPr>
                <w:noProof/>
              </w:rPr>
              <w:t>TAS-63</w:t>
            </w:r>
            <w:bookmarkEnd w:id="2"/>
          </w:p>
        </w:tc>
      </w:tr>
      <w:tr w:rsidR="00163473" w:rsidRPr="003C09F9" w:rsidTr="00477274">
        <w:tc>
          <w:tcPr>
            <w:tcW w:w="5070" w:type="dxa"/>
            <w:vMerge/>
            <w:tcBorders>
              <w:top w:val="nil"/>
              <w:left w:val="nil"/>
              <w:bottom w:val="nil"/>
              <w:right w:val="nil"/>
            </w:tcBorders>
            <w:vAlign w:val="center"/>
          </w:tcPr>
          <w:p w:rsidR="00163473" w:rsidRPr="003C09F9" w:rsidRDefault="00163473" w:rsidP="00F41647">
            <w:pPr>
              <w:rPr>
                <w:szCs w:val="24"/>
              </w:rPr>
            </w:pPr>
          </w:p>
        </w:tc>
        <w:tc>
          <w:tcPr>
            <w:tcW w:w="296" w:type="dxa"/>
            <w:tcBorders>
              <w:top w:val="nil"/>
              <w:left w:val="nil"/>
              <w:bottom w:val="nil"/>
              <w:right w:val="nil"/>
            </w:tcBorders>
          </w:tcPr>
          <w:p w:rsidR="00163473" w:rsidRPr="003C09F9" w:rsidRDefault="00163473" w:rsidP="00F41647">
            <w:pPr>
              <w:jc w:val="center"/>
              <w:rPr>
                <w:caps/>
                <w:szCs w:val="24"/>
              </w:rPr>
            </w:pPr>
          </w:p>
        </w:tc>
        <w:tc>
          <w:tcPr>
            <w:tcW w:w="1405" w:type="dxa"/>
            <w:tcBorders>
              <w:top w:val="nil"/>
              <w:left w:val="nil"/>
              <w:bottom w:val="nil"/>
              <w:right w:val="nil"/>
            </w:tcBorders>
          </w:tcPr>
          <w:p w:rsidR="00163473" w:rsidRPr="003C09F9" w:rsidRDefault="00477274" w:rsidP="00F41647">
            <w:pPr>
              <w:rPr>
                <w:szCs w:val="24"/>
              </w:rPr>
            </w:pPr>
            <w:r w:rsidRPr="003C09F9">
              <w:rPr>
                <w:caps/>
                <w:szCs w:val="24"/>
              </w:rPr>
              <w:t>Į</w:t>
            </w:r>
          </w:p>
        </w:tc>
        <w:tc>
          <w:tcPr>
            <w:tcW w:w="592" w:type="dxa"/>
            <w:tcBorders>
              <w:top w:val="nil"/>
              <w:left w:val="nil"/>
              <w:bottom w:val="nil"/>
              <w:right w:val="nil"/>
            </w:tcBorders>
          </w:tcPr>
          <w:p w:rsidR="00163473" w:rsidRPr="003C09F9" w:rsidRDefault="00163473" w:rsidP="00F41647">
            <w:pPr>
              <w:jc w:val="center"/>
              <w:rPr>
                <w:szCs w:val="24"/>
              </w:rPr>
            </w:pPr>
          </w:p>
        </w:tc>
        <w:tc>
          <w:tcPr>
            <w:tcW w:w="2461" w:type="dxa"/>
            <w:tcBorders>
              <w:top w:val="nil"/>
              <w:left w:val="nil"/>
              <w:bottom w:val="nil"/>
              <w:right w:val="nil"/>
            </w:tcBorders>
          </w:tcPr>
          <w:p w:rsidR="00163473" w:rsidRPr="003C09F9" w:rsidRDefault="00163473" w:rsidP="00F41647">
            <w:pPr>
              <w:rPr>
                <w:szCs w:val="24"/>
              </w:rPr>
            </w:pPr>
          </w:p>
        </w:tc>
      </w:tr>
      <w:tr w:rsidR="00163473" w:rsidRPr="003C09F9" w:rsidTr="00E203AA">
        <w:tc>
          <w:tcPr>
            <w:tcW w:w="5070" w:type="dxa"/>
            <w:vMerge/>
            <w:tcBorders>
              <w:top w:val="nil"/>
              <w:left w:val="nil"/>
              <w:bottom w:val="nil"/>
              <w:right w:val="nil"/>
            </w:tcBorders>
            <w:vAlign w:val="center"/>
          </w:tcPr>
          <w:p w:rsidR="00163473" w:rsidRPr="003C09F9" w:rsidRDefault="00163473" w:rsidP="00F41647">
            <w:pPr>
              <w:rPr>
                <w:szCs w:val="24"/>
              </w:rPr>
            </w:pPr>
          </w:p>
        </w:tc>
        <w:tc>
          <w:tcPr>
            <w:tcW w:w="4754" w:type="dxa"/>
            <w:gridSpan w:val="4"/>
            <w:tcBorders>
              <w:top w:val="nil"/>
              <w:left w:val="nil"/>
              <w:bottom w:val="nil"/>
              <w:right w:val="nil"/>
            </w:tcBorders>
          </w:tcPr>
          <w:p w:rsidR="00163473" w:rsidRPr="003C09F9" w:rsidRDefault="00163473" w:rsidP="00F41647">
            <w:pPr>
              <w:jc w:val="center"/>
              <w:rPr>
                <w:szCs w:val="24"/>
              </w:rPr>
            </w:pPr>
          </w:p>
        </w:tc>
      </w:tr>
      <w:tr w:rsidR="00163473" w:rsidRPr="003C09F9" w:rsidTr="00E203AA">
        <w:tc>
          <w:tcPr>
            <w:tcW w:w="9824" w:type="dxa"/>
            <w:gridSpan w:val="5"/>
            <w:tcBorders>
              <w:top w:val="nil"/>
              <w:left w:val="nil"/>
              <w:bottom w:val="nil"/>
              <w:right w:val="nil"/>
            </w:tcBorders>
          </w:tcPr>
          <w:p w:rsidR="00163473" w:rsidRPr="003C09F9" w:rsidRDefault="00163473" w:rsidP="0009084C">
            <w:pPr>
              <w:rPr>
                <w:b/>
                <w:caps/>
                <w:szCs w:val="24"/>
              </w:rPr>
            </w:pPr>
            <w:r w:rsidRPr="003C09F9">
              <w:rPr>
                <w:b/>
                <w:caps/>
                <w:szCs w:val="24"/>
              </w:rPr>
              <w:t>DĖL</w:t>
            </w:r>
            <w:r w:rsidR="008B2D62">
              <w:rPr>
                <w:b/>
                <w:caps/>
                <w:szCs w:val="24"/>
              </w:rPr>
              <w:t xml:space="preserve"> </w:t>
            </w:r>
            <w:r w:rsidR="006C3FDB">
              <w:rPr>
                <w:b/>
                <w:caps/>
                <w:szCs w:val="24"/>
              </w:rPr>
              <w:t>Klaipėdos miesto savivaldybės tarybos 2023 m. kovo 9 d. tarybo</w:t>
            </w:r>
            <w:r w:rsidR="0009084C">
              <w:rPr>
                <w:b/>
                <w:caps/>
                <w:szCs w:val="24"/>
              </w:rPr>
              <w:t xml:space="preserve">s sprendimo projekto Nr. T1-63 </w:t>
            </w:r>
            <w:r w:rsidR="006C3FDB">
              <w:rPr>
                <w:b/>
                <w:caps/>
                <w:szCs w:val="24"/>
              </w:rPr>
              <w:t xml:space="preserve">ir </w:t>
            </w:r>
            <w:r w:rsidR="0009084C">
              <w:rPr>
                <w:b/>
                <w:caps/>
                <w:szCs w:val="24"/>
              </w:rPr>
              <w:t>2023 m. kovo 6 d. tarybos sprendimo</w:t>
            </w:r>
            <w:r w:rsidR="00ED68BA">
              <w:rPr>
                <w:b/>
                <w:caps/>
                <w:szCs w:val="24"/>
              </w:rPr>
              <w:t xml:space="preserve"> PROJEKTO</w:t>
            </w:r>
            <w:r w:rsidR="0009084C">
              <w:rPr>
                <w:b/>
                <w:caps/>
                <w:szCs w:val="24"/>
              </w:rPr>
              <w:t xml:space="preserve"> nr. t1-54</w:t>
            </w:r>
            <w:r w:rsidR="006C3FDB">
              <w:rPr>
                <w:b/>
                <w:caps/>
                <w:szCs w:val="24"/>
              </w:rPr>
              <w:t xml:space="preserve"> koregavimo</w:t>
            </w:r>
          </w:p>
        </w:tc>
      </w:tr>
    </w:tbl>
    <w:p w:rsidR="00163473" w:rsidRPr="003C09F9" w:rsidRDefault="00163473" w:rsidP="005A0E03">
      <w:pPr>
        <w:pStyle w:val="Pagrindinistekstas"/>
        <w:rPr>
          <w:szCs w:val="24"/>
        </w:rPr>
      </w:pPr>
    </w:p>
    <w:p w:rsidR="00163473" w:rsidRPr="003C09F9" w:rsidRDefault="00163473" w:rsidP="00F41647">
      <w:pPr>
        <w:pStyle w:val="Pagrindinistekstas"/>
        <w:rPr>
          <w:szCs w:val="24"/>
        </w:rPr>
      </w:pPr>
    </w:p>
    <w:p w:rsidR="006C3FDB" w:rsidRPr="00EC59C5" w:rsidRDefault="006C3FDB" w:rsidP="006C3FDB">
      <w:pPr>
        <w:ind w:firstLine="720"/>
        <w:jc w:val="both"/>
        <w:rPr>
          <w:color w:val="000000"/>
          <w:shd w:val="clear" w:color="auto" w:fill="FFFFFF"/>
        </w:rPr>
      </w:pPr>
      <w:r w:rsidRPr="00EC59C5">
        <w:t xml:space="preserve">Informuojame, kad š. m. </w:t>
      </w:r>
      <w:r>
        <w:t>kovo</w:t>
      </w:r>
      <w:r w:rsidRPr="00EC59C5">
        <w:t xml:space="preserve"> 2</w:t>
      </w:r>
      <w:r>
        <w:t>3</w:t>
      </w:r>
      <w:r w:rsidRPr="00EC59C5">
        <w:t>–2</w:t>
      </w:r>
      <w:r>
        <w:t>4</w:t>
      </w:r>
      <w:r w:rsidRPr="00EC59C5">
        <w:t xml:space="preserve"> d. vyksiančiam Klaipėdos miesto savivaldybės tarybos posėdžiui teikiamas </w:t>
      </w:r>
      <w:r>
        <w:t>2023</w:t>
      </w:r>
      <w:r w:rsidRPr="00EC59C5">
        <w:t xml:space="preserve"> m. </w:t>
      </w:r>
      <w:r>
        <w:t>kovo 9</w:t>
      </w:r>
      <w:r w:rsidRPr="00EC59C5">
        <w:t xml:space="preserve"> d. sprendimo projektas Nr. T1-</w:t>
      </w:r>
      <w:r>
        <w:t>63 „Dėl Klaipėdos miesto savivaldybės tarybos 2020 m. balandžio 29 d. sprendimo Nr. T2-94 „Dėl Klaipėdos misto savivaldybės administracijos nuostatų patvirtinimo“ pakeitimo</w:t>
      </w:r>
      <w:r w:rsidRPr="00EC59C5">
        <w:t>“</w:t>
      </w:r>
      <w:r w:rsidR="00673B60">
        <w:rPr>
          <w:color w:val="000000"/>
          <w:shd w:val="clear" w:color="auto" w:fill="FFFFFF"/>
        </w:rPr>
        <w:t xml:space="preserve">, </w:t>
      </w:r>
      <w:r w:rsidR="0009084C">
        <w:t>bei 2023 m. kovo 6 d. sprendimo projektas Nr. T1-54 „Dėl Klaipėdos miesto savivaldybės administracijos struktūros patvirtinimo ir didžiausio leistino valstybės tarnautojų ir darbuotojų, dirbančių pagal darbo sutartis, pareigybių skaičiaus Klaipėdos miesto savivaldybės administracijoje nustatymo“.</w:t>
      </w:r>
    </w:p>
    <w:p w:rsidR="006C3FDB" w:rsidRDefault="006C3FDB" w:rsidP="006C3FDB">
      <w:pPr>
        <w:overflowPunct w:val="0"/>
        <w:autoSpaceDE w:val="0"/>
        <w:autoSpaceDN w:val="0"/>
        <w:adjustRightInd w:val="0"/>
        <w:ind w:firstLine="720"/>
        <w:jc w:val="both"/>
      </w:pPr>
      <w:r w:rsidRPr="004347AE">
        <w:t>Atsižvelgdama į 202</w:t>
      </w:r>
      <w:r>
        <w:t>3</w:t>
      </w:r>
      <w:r w:rsidRPr="004347AE">
        <w:t xml:space="preserve"> m. </w:t>
      </w:r>
      <w:r>
        <w:t>kovo 15</w:t>
      </w:r>
      <w:r w:rsidRPr="004347AE">
        <w:t xml:space="preserve"> d. vykusio </w:t>
      </w:r>
      <w:r>
        <w:t>Finansų ir ekonomikos</w:t>
      </w:r>
      <w:r w:rsidRPr="004347AE">
        <w:t xml:space="preserve"> komiteto</w:t>
      </w:r>
      <w:r>
        <w:t xml:space="preserve"> pateiktą</w:t>
      </w:r>
      <w:r w:rsidRPr="004347AE">
        <w:t xml:space="preserve"> pasiūlym</w:t>
      </w:r>
      <w:r>
        <w:t>ą</w:t>
      </w:r>
      <w:r w:rsidR="00CD5524" w:rsidRPr="00CD5524">
        <w:t xml:space="preserve">, </w:t>
      </w:r>
      <w:r w:rsidR="007A249F">
        <w:t>siūloma</w:t>
      </w:r>
      <w:r w:rsidRPr="004347AE">
        <w:t xml:space="preserve"> keisti sprendimo projektu tvirtinam</w:t>
      </w:r>
      <w:r w:rsidR="007A249F">
        <w:t xml:space="preserve">u Klaipėdos miesto savivaldybės administracijos nuostatų </w:t>
      </w:r>
      <w:r w:rsidR="00C8750C">
        <w:t>14 p.</w:t>
      </w:r>
      <w:r w:rsidR="0034683F">
        <w:t xml:space="preserve"> 16 p.</w:t>
      </w:r>
      <w:r w:rsidR="00C8750C">
        <w:t xml:space="preserve"> </w:t>
      </w:r>
      <w:r w:rsidR="0034683F">
        <w:t xml:space="preserve">20 p. </w:t>
      </w:r>
      <w:r w:rsidR="00BE6CCF">
        <w:t xml:space="preserve">30 p. </w:t>
      </w:r>
      <w:r w:rsidR="001525FF">
        <w:t>31</w:t>
      </w:r>
      <w:r w:rsidR="004C3C3D">
        <w:t xml:space="preserve"> </w:t>
      </w:r>
      <w:r w:rsidR="001525FF">
        <w:t xml:space="preserve">p., 43 p. ir juos </w:t>
      </w:r>
      <w:r w:rsidR="00C8750C">
        <w:t xml:space="preserve">išdėstyti taip: </w:t>
      </w:r>
    </w:p>
    <w:p w:rsidR="00C8750C" w:rsidRDefault="00C8750C" w:rsidP="00C8750C">
      <w:pPr>
        <w:tabs>
          <w:tab w:val="num" w:pos="0"/>
          <w:tab w:val="num" w:pos="2700"/>
        </w:tabs>
        <w:ind w:firstLine="686"/>
        <w:jc w:val="both"/>
      </w:pPr>
      <w:r>
        <w:t xml:space="preserve">„14. </w:t>
      </w:r>
      <w:r w:rsidRPr="00B031E6">
        <w:t xml:space="preserve">Administracijai vadovauja Administracijos direktorius. Administracijos direktorius Administracijai vadovauja </w:t>
      </w:r>
      <w:r w:rsidR="00CD5524" w:rsidRPr="00CD5524">
        <w:t xml:space="preserve">per </w:t>
      </w:r>
      <w:r w:rsidRPr="00B031E6">
        <w:t>struktūrinių padalinių vadovus ir tiesiogiai.</w:t>
      </w:r>
      <w:r w:rsidR="0034683F">
        <w:t>“</w:t>
      </w:r>
    </w:p>
    <w:p w:rsidR="0034683F" w:rsidRPr="0034683F" w:rsidRDefault="0034683F" w:rsidP="00C8750C">
      <w:pPr>
        <w:tabs>
          <w:tab w:val="num" w:pos="0"/>
          <w:tab w:val="num" w:pos="2700"/>
        </w:tabs>
        <w:ind w:firstLine="686"/>
        <w:jc w:val="both"/>
        <w:rPr>
          <w:strike/>
        </w:rPr>
      </w:pPr>
      <w:r>
        <w:t xml:space="preserve">„16. </w:t>
      </w:r>
      <w:r w:rsidRPr="0034683F">
        <w:t>Administracijos direktorius vadovauja Administracijai. Jis yra įstaigos vadovas. Administracijos direktorius tiesiogiai ir asmeniškai merui atsako už įstatymų, įstatymų įgyvendinamųjų teisės aktų, Vyriausybės, Savivaldybės tarybos, mero sprendimų įgyvendinimą savivaldybės teritorijoje jo kompet</w:t>
      </w:r>
      <w:r w:rsidR="00CD5524">
        <w:t>encijai priskirtais klausimais“;</w:t>
      </w:r>
    </w:p>
    <w:p w:rsidR="00C8750C" w:rsidRPr="0034683F" w:rsidRDefault="0034683F" w:rsidP="006C3FDB">
      <w:pPr>
        <w:overflowPunct w:val="0"/>
        <w:autoSpaceDE w:val="0"/>
        <w:autoSpaceDN w:val="0"/>
        <w:adjustRightInd w:val="0"/>
        <w:ind w:firstLine="720"/>
        <w:jc w:val="both"/>
        <w:rPr>
          <w:color w:val="FF0000"/>
        </w:rPr>
      </w:pPr>
      <w:r>
        <w:t xml:space="preserve">„ </w:t>
      </w:r>
      <w:r w:rsidRPr="0034683F">
        <w:t xml:space="preserve">20. Administracijos direktoriaus atostogų ar ligos metu, taip pat, kai jis laikinai negali eiti pareigų dėl kitų priežasčių, Administracijos direktoriaus pareigas atlieka </w:t>
      </w:r>
      <w:r w:rsidR="007633F9">
        <w:t>mero paskirtas valstybės tarnautojas“ ;</w:t>
      </w:r>
    </w:p>
    <w:p w:rsidR="006521E7" w:rsidRDefault="00BE6CCF" w:rsidP="00A13C10">
      <w:pPr>
        <w:jc w:val="both"/>
        <w:rPr>
          <w:szCs w:val="24"/>
        </w:rPr>
      </w:pPr>
      <w:r>
        <w:rPr>
          <w:szCs w:val="24"/>
        </w:rPr>
        <w:tab/>
      </w:r>
      <w:r w:rsidR="00CD5524">
        <w:rPr>
          <w:szCs w:val="24"/>
        </w:rPr>
        <w:t>„</w:t>
      </w:r>
      <w:r w:rsidRPr="00BE6CCF">
        <w:rPr>
          <w:szCs w:val="24"/>
        </w:rPr>
        <w:t>30. Administracijai teismuose atstovau</w:t>
      </w:r>
      <w:r w:rsidR="007633F9">
        <w:rPr>
          <w:szCs w:val="24"/>
        </w:rPr>
        <w:t>ja Administracijos direktorius,</w:t>
      </w:r>
      <w:r w:rsidRPr="00BE6CCF">
        <w:rPr>
          <w:szCs w:val="24"/>
        </w:rPr>
        <w:t xml:space="preserve"> Administracijos direktoriaus įsakymu įgalioti Adminis</w:t>
      </w:r>
      <w:r w:rsidR="007633F9">
        <w:rPr>
          <w:szCs w:val="24"/>
        </w:rPr>
        <w:t xml:space="preserve">tracijos valstybės tarnautojai, ar advokatai pagal pasirašytas atstovavimo sutartis. </w:t>
      </w:r>
      <w:r w:rsidRPr="00BE6CCF">
        <w:rPr>
          <w:szCs w:val="24"/>
        </w:rPr>
        <w:t>Kitais atvejais Administracijos direktorius, Administracijos struktūrinių padalinių vadovai ar jų paskirti pavaldūs valstybės tarnautojai ar darbuotojai atstovauja Administracijai pagal kompetenciją. Atstovo skyrimas gali būti žodinis ar patvirtintas įsakymu atsižvelgiant į atstovavimo reikalavimus ir atstovui suteikiamas</w:t>
      </w:r>
      <w:r w:rsidR="00CD5524">
        <w:rPr>
          <w:szCs w:val="24"/>
        </w:rPr>
        <w:t xml:space="preserve"> teises“;</w:t>
      </w:r>
    </w:p>
    <w:p w:rsidR="00835A08" w:rsidRDefault="001525FF" w:rsidP="00A13C10">
      <w:pPr>
        <w:jc w:val="both"/>
        <w:rPr>
          <w:szCs w:val="24"/>
        </w:rPr>
      </w:pPr>
      <w:r>
        <w:rPr>
          <w:szCs w:val="24"/>
        </w:rPr>
        <w:tab/>
        <w:t>„</w:t>
      </w:r>
      <w:r w:rsidRPr="001525FF">
        <w:rPr>
          <w:szCs w:val="24"/>
        </w:rPr>
        <w:t>31. Mero potvarkiu Administracijos direktorius ar kiti Administracijos valstybės tarnautojai ar darbuotojai gali būti įgalioti atstovauti savivaldyb</w:t>
      </w:r>
      <w:r w:rsidR="00880743">
        <w:rPr>
          <w:szCs w:val="24"/>
        </w:rPr>
        <w:t>ę ar jos institucijas</w:t>
      </w:r>
      <w:r w:rsidRPr="001525FF">
        <w:rPr>
          <w:szCs w:val="24"/>
        </w:rPr>
        <w:t xml:space="preserve"> teisme, bendradarbiaujant su kitomis savivaldybėmis, valstybės ar užsienio šalių institucijomis, kitais jur</w:t>
      </w:r>
      <w:r>
        <w:rPr>
          <w:szCs w:val="24"/>
        </w:rPr>
        <w:t>idiniais ar fiziniais asmenimis“</w:t>
      </w:r>
    </w:p>
    <w:p w:rsidR="00CD5524" w:rsidRDefault="001525FF" w:rsidP="00A13C10">
      <w:pPr>
        <w:jc w:val="both"/>
        <w:rPr>
          <w:szCs w:val="24"/>
        </w:rPr>
      </w:pPr>
      <w:r>
        <w:rPr>
          <w:szCs w:val="24"/>
        </w:rPr>
        <w:tab/>
        <w:t>„</w:t>
      </w:r>
      <w:r w:rsidRPr="001525FF">
        <w:rPr>
          <w:szCs w:val="24"/>
        </w:rPr>
        <w:t>43. Administracijos direktorius tiesiogiai ir asmeniškai atsako už įstatymų, Vyriausybės nutarimų bei Savivaldybės tarybos sprendimų įgyvendinimą savivaldybės teritorijoje. Administracijos struktūrinių padalinių veiklą kontroliuo</w:t>
      </w:r>
      <w:r w:rsidR="00CD5524">
        <w:rPr>
          <w:szCs w:val="24"/>
        </w:rPr>
        <w:t>ja Administracijos direktorius“.</w:t>
      </w:r>
    </w:p>
    <w:p w:rsidR="001525FF" w:rsidRDefault="001525FF" w:rsidP="00A13C10">
      <w:pPr>
        <w:jc w:val="both"/>
        <w:rPr>
          <w:szCs w:val="24"/>
        </w:rPr>
      </w:pPr>
      <w:r>
        <w:rPr>
          <w:szCs w:val="24"/>
        </w:rPr>
        <w:tab/>
        <w:t>Taip pat siūloma išbraukti nuostatų 15 ir 53 punktus.</w:t>
      </w:r>
    </w:p>
    <w:p w:rsidR="008F79BA" w:rsidRDefault="008F79BA" w:rsidP="008F79BA">
      <w:pPr>
        <w:ind w:firstLine="709"/>
        <w:jc w:val="both"/>
        <w:rPr>
          <w:szCs w:val="24"/>
        </w:rPr>
      </w:pPr>
      <w:r>
        <w:rPr>
          <w:szCs w:val="24"/>
        </w:rPr>
        <w:t xml:space="preserve">Siūloma keisti </w:t>
      </w:r>
      <w:r w:rsidR="00603C7B">
        <w:t xml:space="preserve">2023 m. kovo 6 d. </w:t>
      </w:r>
      <w:r w:rsidR="00603C7B">
        <w:rPr>
          <w:szCs w:val="24"/>
        </w:rPr>
        <w:t>Klaipėdos miesto savivald</w:t>
      </w:r>
      <w:r w:rsidR="00233496">
        <w:rPr>
          <w:szCs w:val="24"/>
        </w:rPr>
        <w:t>ybės tarybos sprendimo projektu</w:t>
      </w:r>
      <w:r w:rsidR="00603C7B">
        <w:t xml:space="preserve"> Nr. T1-54 „Dėl Klaipėdos miesto savivaldybės administracijos struktūros patvirtinimo ir didžiausio </w:t>
      </w:r>
      <w:r w:rsidR="00603C7B">
        <w:lastRenderedPageBreak/>
        <w:t xml:space="preserve">leistino valstybės tarnautojų ir darbuotojų, dirbančių pagal darbo sutartis, pareigybių skaičiaus Klaipėdos miesto savivaldybės administracijoje nustatymo“ </w:t>
      </w:r>
      <w:r w:rsidR="00233496">
        <w:t xml:space="preserve">tvirtinamą </w:t>
      </w:r>
      <w:r>
        <w:rPr>
          <w:szCs w:val="24"/>
        </w:rPr>
        <w:t>Klaipėdos miesto savivaldybės administracijos</w:t>
      </w:r>
      <w:r w:rsidR="00603C7B">
        <w:rPr>
          <w:szCs w:val="24"/>
        </w:rPr>
        <w:t xml:space="preserve"> struktūrą, atsisakant dviejų Administracijos direktoriaus pavaduotojų pareigybių (pridedama) ir sumažinti antrame tarybos sprendimo punkte nurodytą </w:t>
      </w:r>
      <w:r w:rsidR="00603C7B">
        <w:t xml:space="preserve">didžiausią leistiną valstybės tarnautojų ir darbuotojų, dirbančių pagal darbo sutartis, pareigybių skaičių </w:t>
      </w:r>
      <w:r w:rsidR="00EB1E71">
        <w:t>atitinkamai dvejomis</w:t>
      </w:r>
      <w:r w:rsidR="00603C7B">
        <w:t xml:space="preserve"> pareigybėmis iki 465,5.</w:t>
      </w:r>
    </w:p>
    <w:p w:rsidR="008F79BA" w:rsidRDefault="00C86AD3" w:rsidP="00A13C10">
      <w:pPr>
        <w:jc w:val="both"/>
        <w:rPr>
          <w:szCs w:val="24"/>
        </w:rPr>
      </w:pPr>
      <w:r>
        <w:rPr>
          <w:szCs w:val="24"/>
        </w:rPr>
        <w:tab/>
        <w:t>PRIDEDAMA. Administracijos struktūros schema, 1 lapas.</w:t>
      </w:r>
    </w:p>
    <w:tbl>
      <w:tblPr>
        <w:tblW w:w="0" w:type="auto"/>
        <w:tblLook w:val="01E0" w:firstRow="1" w:lastRow="1" w:firstColumn="1" w:lastColumn="1" w:noHBand="0" w:noVBand="0"/>
      </w:tblPr>
      <w:tblGrid>
        <w:gridCol w:w="5575"/>
        <w:gridCol w:w="4064"/>
      </w:tblGrid>
      <w:tr w:rsidR="00C25F7F" w:rsidRPr="003C09F9" w:rsidTr="00233496">
        <w:tc>
          <w:tcPr>
            <w:tcW w:w="5575" w:type="dxa"/>
          </w:tcPr>
          <w:p w:rsidR="001525FF" w:rsidRDefault="001525FF" w:rsidP="005948E7">
            <w:pPr>
              <w:rPr>
                <w:szCs w:val="24"/>
              </w:rPr>
            </w:pPr>
          </w:p>
          <w:p w:rsidR="00C86AD3" w:rsidRDefault="00C86AD3" w:rsidP="005948E7">
            <w:pPr>
              <w:rPr>
                <w:szCs w:val="24"/>
              </w:rPr>
            </w:pPr>
          </w:p>
          <w:p w:rsidR="00C86AD3" w:rsidRDefault="00C86AD3" w:rsidP="005948E7">
            <w:pPr>
              <w:rPr>
                <w:szCs w:val="24"/>
              </w:rPr>
            </w:pPr>
          </w:p>
          <w:p w:rsidR="00C25F7F" w:rsidRPr="00C25F7F" w:rsidRDefault="00C25F7F" w:rsidP="005948E7">
            <w:pPr>
              <w:rPr>
                <w:szCs w:val="24"/>
              </w:rPr>
            </w:pPr>
            <w:r w:rsidRPr="00C25F7F">
              <w:rPr>
                <w:szCs w:val="24"/>
              </w:rPr>
              <w:t>Savivaldybės meras</w:t>
            </w:r>
          </w:p>
        </w:tc>
        <w:tc>
          <w:tcPr>
            <w:tcW w:w="4064" w:type="dxa"/>
          </w:tcPr>
          <w:p w:rsidR="001525FF" w:rsidRDefault="001525FF" w:rsidP="00270642">
            <w:pPr>
              <w:jc w:val="right"/>
              <w:rPr>
                <w:szCs w:val="24"/>
              </w:rPr>
            </w:pPr>
          </w:p>
          <w:p w:rsidR="00C86AD3" w:rsidRDefault="00C86AD3" w:rsidP="00270642">
            <w:pPr>
              <w:jc w:val="right"/>
              <w:rPr>
                <w:szCs w:val="24"/>
              </w:rPr>
            </w:pPr>
          </w:p>
          <w:p w:rsidR="00C86AD3" w:rsidRDefault="00C86AD3" w:rsidP="00270642">
            <w:pPr>
              <w:jc w:val="right"/>
              <w:rPr>
                <w:szCs w:val="24"/>
              </w:rPr>
            </w:pPr>
          </w:p>
          <w:p w:rsidR="001525FF" w:rsidRDefault="00233496" w:rsidP="00270642">
            <w:pPr>
              <w:jc w:val="right"/>
              <w:rPr>
                <w:szCs w:val="24"/>
              </w:rPr>
            </w:pPr>
            <w:r>
              <w:rPr>
                <w:szCs w:val="24"/>
              </w:rPr>
              <w:t>Vytautas Grubliauskas</w:t>
            </w:r>
          </w:p>
          <w:p w:rsidR="001525FF" w:rsidRDefault="001525FF" w:rsidP="00270642">
            <w:pPr>
              <w:jc w:val="right"/>
              <w:rPr>
                <w:szCs w:val="24"/>
              </w:rPr>
            </w:pPr>
          </w:p>
          <w:p w:rsidR="001525FF" w:rsidRDefault="001525FF" w:rsidP="00270642">
            <w:pPr>
              <w:jc w:val="right"/>
              <w:rPr>
                <w:szCs w:val="24"/>
              </w:rPr>
            </w:pPr>
          </w:p>
          <w:p w:rsidR="001525FF" w:rsidRDefault="001525FF" w:rsidP="00270642">
            <w:pPr>
              <w:jc w:val="right"/>
              <w:rPr>
                <w:szCs w:val="24"/>
              </w:rPr>
            </w:pPr>
          </w:p>
          <w:p w:rsidR="001525FF" w:rsidRDefault="001525FF" w:rsidP="00270642">
            <w:pPr>
              <w:jc w:val="right"/>
              <w:rPr>
                <w:szCs w:val="24"/>
              </w:rPr>
            </w:pPr>
          </w:p>
          <w:p w:rsidR="001525FF" w:rsidRDefault="001525FF" w:rsidP="00270642">
            <w:pPr>
              <w:jc w:val="right"/>
              <w:rPr>
                <w:szCs w:val="24"/>
              </w:rPr>
            </w:pPr>
          </w:p>
          <w:p w:rsidR="001525FF" w:rsidRDefault="001525FF" w:rsidP="00270642">
            <w:pPr>
              <w:jc w:val="right"/>
              <w:rPr>
                <w:szCs w:val="24"/>
              </w:rPr>
            </w:pPr>
          </w:p>
          <w:p w:rsidR="009321E6" w:rsidRPr="00C25F7F" w:rsidRDefault="009321E6" w:rsidP="00270642">
            <w:pPr>
              <w:jc w:val="right"/>
              <w:rPr>
                <w:szCs w:val="24"/>
              </w:rPr>
            </w:pPr>
          </w:p>
        </w:tc>
      </w:tr>
    </w:tbl>
    <w:p w:rsidR="003C09F9" w:rsidRPr="003C09F9" w:rsidRDefault="003C09F9" w:rsidP="00F41647">
      <w:pPr>
        <w:pStyle w:val="Pagrindinistekstas"/>
        <w:rPr>
          <w:szCs w:val="24"/>
        </w:rPr>
      </w:pPr>
    </w:p>
    <w:p w:rsidR="00596E6F" w:rsidRDefault="00596E6F" w:rsidP="006521E7">
      <w:pPr>
        <w:pStyle w:val="Pagrindinistekstas"/>
        <w:rPr>
          <w:szCs w:val="24"/>
        </w:rPr>
      </w:pPr>
    </w:p>
    <w:p w:rsidR="00596E6F" w:rsidRDefault="00596E6F" w:rsidP="006521E7">
      <w:pPr>
        <w:pStyle w:val="Pagrindinistekstas"/>
        <w:rPr>
          <w:szCs w:val="24"/>
        </w:rPr>
      </w:pPr>
    </w:p>
    <w:p w:rsidR="00596E6F" w:rsidRDefault="00596E6F" w:rsidP="006521E7">
      <w:pPr>
        <w:pStyle w:val="Pagrindinistekstas"/>
        <w:rPr>
          <w:szCs w:val="24"/>
        </w:rPr>
      </w:pPr>
    </w:p>
    <w:p w:rsidR="00596E6F" w:rsidRDefault="00596E6F" w:rsidP="006521E7">
      <w:pPr>
        <w:pStyle w:val="Pagrindinistekstas"/>
        <w:rPr>
          <w:szCs w:val="24"/>
        </w:rPr>
      </w:pPr>
    </w:p>
    <w:p w:rsidR="00596E6F" w:rsidRDefault="00596E6F" w:rsidP="006521E7">
      <w:pPr>
        <w:pStyle w:val="Pagrindinistekstas"/>
        <w:rPr>
          <w:szCs w:val="24"/>
        </w:rPr>
      </w:pPr>
    </w:p>
    <w:p w:rsidR="00596E6F" w:rsidRDefault="00596E6F" w:rsidP="006521E7">
      <w:pPr>
        <w:pStyle w:val="Pagrindinistekstas"/>
        <w:rPr>
          <w:szCs w:val="24"/>
        </w:rPr>
      </w:pPr>
    </w:p>
    <w:p w:rsidR="00596E6F" w:rsidRDefault="00596E6F" w:rsidP="00270642">
      <w:pPr>
        <w:pStyle w:val="Pagrindinistekstas"/>
        <w:rPr>
          <w:szCs w:val="24"/>
        </w:rPr>
      </w:pPr>
    </w:p>
    <w:p w:rsidR="00596E6F" w:rsidRDefault="00596E6F" w:rsidP="00270642">
      <w:pPr>
        <w:pStyle w:val="Pagrindinistekstas"/>
        <w:rPr>
          <w:szCs w:val="24"/>
        </w:rPr>
      </w:pPr>
    </w:p>
    <w:p w:rsidR="00596E6F" w:rsidRDefault="00596E6F"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270642" w:rsidRDefault="00270642" w:rsidP="00270642">
      <w:pPr>
        <w:pStyle w:val="Pagrindinistekstas"/>
        <w:rPr>
          <w:szCs w:val="24"/>
        </w:rPr>
      </w:pPr>
    </w:p>
    <w:p w:rsidR="00477274" w:rsidRDefault="00477274"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7B4F90" w:rsidRDefault="007B4F90" w:rsidP="00270642">
      <w:pPr>
        <w:pStyle w:val="Pagrindinistekstas"/>
        <w:rPr>
          <w:szCs w:val="24"/>
        </w:rPr>
      </w:pPr>
    </w:p>
    <w:p w:rsidR="00477274" w:rsidRDefault="00477274" w:rsidP="00270642">
      <w:pPr>
        <w:pStyle w:val="Pagrindinistekstas"/>
        <w:rPr>
          <w:szCs w:val="24"/>
        </w:rPr>
      </w:pPr>
    </w:p>
    <w:p w:rsidR="00270642" w:rsidRDefault="00270642" w:rsidP="00270642">
      <w:pPr>
        <w:pStyle w:val="Pagrindinistekstas"/>
        <w:rPr>
          <w:szCs w:val="24"/>
        </w:rPr>
      </w:pPr>
    </w:p>
    <w:p w:rsidR="007E56AE" w:rsidRDefault="00673B60" w:rsidP="00673B60">
      <w:pPr>
        <w:pStyle w:val="Pagrindinistekstas"/>
        <w:rPr>
          <w:szCs w:val="24"/>
        </w:rPr>
      </w:pPr>
      <w:r>
        <w:rPr>
          <w:szCs w:val="24"/>
        </w:rPr>
        <w:t>Julija Paulikienė</w:t>
      </w:r>
      <w:r w:rsidR="00504D3D" w:rsidRPr="003C09F9">
        <w:rPr>
          <w:szCs w:val="24"/>
        </w:rPr>
        <w:t xml:space="preserve">, tel. (8 46) </w:t>
      </w:r>
      <w:r w:rsidR="00F56190">
        <w:rPr>
          <w:szCs w:val="24"/>
        </w:rPr>
        <w:t xml:space="preserve"> </w:t>
      </w:r>
      <w:r w:rsidR="00504D3D" w:rsidRPr="003C09F9">
        <w:rPr>
          <w:szCs w:val="24"/>
        </w:rPr>
        <w:t xml:space="preserve">39 </w:t>
      </w:r>
      <w:r>
        <w:rPr>
          <w:szCs w:val="24"/>
        </w:rPr>
        <w:t>63 08</w:t>
      </w:r>
      <w:r w:rsidR="00504D3D" w:rsidRPr="003C09F9">
        <w:rPr>
          <w:szCs w:val="24"/>
        </w:rPr>
        <w:t>, el.</w:t>
      </w:r>
      <w:r w:rsidR="00504D3D" w:rsidRPr="003C09F9">
        <w:rPr>
          <w:szCs w:val="24"/>
          <w:lang w:val="en-US"/>
        </w:rPr>
        <w:t xml:space="preserve"> p. </w:t>
      </w:r>
      <w:hyperlink r:id="rId7" w:history="1">
        <w:r w:rsidRPr="003E3B28">
          <w:rPr>
            <w:rStyle w:val="Hipersaitas"/>
            <w:szCs w:val="24"/>
            <w:lang w:val="en-US"/>
          </w:rPr>
          <w:t>julija.paulikiene@</w:t>
        </w:r>
        <w:r w:rsidRPr="003E3B28">
          <w:rPr>
            <w:rStyle w:val="Hipersaitas"/>
            <w:szCs w:val="24"/>
          </w:rPr>
          <w:t>klaipeda.lt</w:t>
        </w:r>
      </w:hyperlink>
    </w:p>
    <w:p w:rsidR="00673B60" w:rsidRPr="00673B60" w:rsidRDefault="00673B60" w:rsidP="00673B60">
      <w:pPr>
        <w:pStyle w:val="Pagrindinistekstas"/>
        <w:rPr>
          <w:szCs w:val="24"/>
          <w:lang w:val="en-US"/>
        </w:rPr>
      </w:pPr>
      <w:r>
        <w:rPr>
          <w:szCs w:val="24"/>
        </w:rPr>
        <w:t>Edita Mockienė, tel. (8 46) 39 60 85, el.</w:t>
      </w:r>
      <w:r w:rsidR="005036A5">
        <w:rPr>
          <w:szCs w:val="24"/>
        </w:rPr>
        <w:t xml:space="preserve"> </w:t>
      </w:r>
      <w:r>
        <w:rPr>
          <w:szCs w:val="24"/>
        </w:rPr>
        <w:t>p. edita.mockiene</w:t>
      </w:r>
      <w:r>
        <w:rPr>
          <w:szCs w:val="24"/>
          <w:lang w:val="en-US"/>
        </w:rPr>
        <w:t>@klaipeda.lt</w:t>
      </w:r>
    </w:p>
    <w:sectPr w:rsidR="00673B60" w:rsidRPr="00673B60" w:rsidSect="002F6393">
      <w:headerReference w:type="even" r:id="rId8"/>
      <w:headerReference w:type="default" r:id="rId9"/>
      <w:footerReference w:type="default" r:id="rId10"/>
      <w:footerReference w:type="first" r:id="rId11"/>
      <w:pgSz w:w="11907" w:h="16839" w:code="9"/>
      <w:pgMar w:top="1134" w:right="567" w:bottom="1134" w:left="1701" w:header="709" w:footer="1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8B3" w:rsidRDefault="00DE28B3" w:rsidP="00F41647">
      <w:r>
        <w:separator/>
      </w:r>
    </w:p>
  </w:endnote>
  <w:endnote w:type="continuationSeparator" w:id="0">
    <w:p w:rsidR="00DE28B3" w:rsidRDefault="00DE28B3"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E03" w:rsidRDefault="005A0E03" w:rsidP="008259FC">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2854"/>
      <w:gridCol w:w="2133"/>
      <w:gridCol w:w="2255"/>
      <w:gridCol w:w="2397"/>
    </w:tblGrid>
    <w:tr w:rsidR="002F6393" w:rsidRPr="00FF2A10" w:rsidTr="005D0A4B">
      <w:trPr>
        <w:trHeight w:val="751"/>
      </w:trPr>
      <w:tc>
        <w:tcPr>
          <w:tcW w:w="2908" w:type="dxa"/>
        </w:tcPr>
        <w:p w:rsidR="002F6393" w:rsidRPr="00FF2A10" w:rsidRDefault="002F6393" w:rsidP="005D0A4B">
          <w:pPr>
            <w:rPr>
              <w:sz w:val="20"/>
            </w:rPr>
          </w:pPr>
          <w:r w:rsidRPr="00FF2A10">
            <w:rPr>
              <w:sz w:val="20"/>
            </w:rPr>
            <w:t>Danės g. 17, 92117 Klaipėda</w:t>
          </w:r>
        </w:p>
        <w:p w:rsidR="002F6393" w:rsidRPr="00FF2A10" w:rsidRDefault="002F6393" w:rsidP="005D0A4B">
          <w:pPr>
            <w:rPr>
              <w:sz w:val="20"/>
            </w:rPr>
          </w:pPr>
          <w:r w:rsidRPr="00FF2A10">
            <w:rPr>
              <w:sz w:val="20"/>
            </w:rPr>
            <w:t xml:space="preserve">Korespondenciją siųsti adresu: Liepų g. 11, 91502 Klaipėda </w:t>
          </w:r>
        </w:p>
      </w:tc>
      <w:tc>
        <w:tcPr>
          <w:tcW w:w="2200" w:type="dxa"/>
        </w:tcPr>
        <w:p w:rsidR="002F6393" w:rsidRPr="00FF2A10" w:rsidRDefault="002F6393" w:rsidP="005D0A4B">
          <w:pPr>
            <w:rPr>
              <w:sz w:val="20"/>
            </w:rPr>
          </w:pPr>
          <w:r w:rsidRPr="00FF2A10">
            <w:rPr>
              <w:sz w:val="20"/>
            </w:rPr>
            <w:t xml:space="preserve">Tel. (8 46) </w:t>
          </w:r>
          <w:r>
            <w:rPr>
              <w:sz w:val="20"/>
            </w:rPr>
            <w:t xml:space="preserve"> </w:t>
          </w:r>
          <w:r w:rsidRPr="00FF2A10">
            <w:rPr>
              <w:sz w:val="20"/>
            </w:rPr>
            <w:t xml:space="preserve">39 60 01 </w:t>
          </w:r>
        </w:p>
      </w:tc>
      <w:tc>
        <w:tcPr>
          <w:tcW w:w="2322" w:type="dxa"/>
        </w:tcPr>
        <w:p w:rsidR="002F6393" w:rsidRPr="00FF2A10" w:rsidRDefault="002F6393" w:rsidP="005D0A4B">
          <w:pPr>
            <w:rPr>
              <w:sz w:val="20"/>
            </w:rPr>
          </w:pPr>
          <w:r w:rsidRPr="00FF2A10">
            <w:rPr>
              <w:sz w:val="20"/>
            </w:rPr>
            <w:t>Faks. (8 46)</w:t>
          </w:r>
          <w:r>
            <w:rPr>
              <w:sz w:val="20"/>
            </w:rPr>
            <w:t xml:space="preserve"> </w:t>
          </w:r>
          <w:r w:rsidRPr="00FF2A10">
            <w:rPr>
              <w:sz w:val="20"/>
            </w:rPr>
            <w:t xml:space="preserve"> 41 00 47</w:t>
          </w:r>
        </w:p>
      </w:tc>
      <w:tc>
        <w:tcPr>
          <w:tcW w:w="2425" w:type="dxa"/>
        </w:tcPr>
        <w:p w:rsidR="002F6393" w:rsidRPr="00FF2A10" w:rsidRDefault="002F6393" w:rsidP="005D0A4B">
          <w:pPr>
            <w:jc w:val="both"/>
            <w:rPr>
              <w:sz w:val="20"/>
            </w:rPr>
          </w:pPr>
          <w:r w:rsidRPr="00FF2A10">
            <w:rPr>
              <w:sz w:val="20"/>
            </w:rPr>
            <w:t>El. p. meras@klaipeda.lt</w:t>
          </w:r>
        </w:p>
      </w:tc>
    </w:tr>
  </w:tbl>
  <w:p w:rsidR="002F6393" w:rsidRDefault="002F639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8B3" w:rsidRDefault="00DE28B3" w:rsidP="00F41647">
      <w:r>
        <w:separator/>
      </w:r>
    </w:p>
  </w:footnote>
  <w:footnote w:type="continuationSeparator" w:id="0">
    <w:p w:rsidR="00DE28B3" w:rsidRDefault="00DE28B3"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5601206"/>
      <w:docPartObj>
        <w:docPartGallery w:val="Page Numbers (Top of Page)"/>
        <w:docPartUnique/>
      </w:docPartObj>
    </w:sdtPr>
    <w:sdtEndPr/>
    <w:sdtContent>
      <w:p w:rsidR="007E56AE" w:rsidRDefault="007E56AE">
        <w:pPr>
          <w:pStyle w:val="Antrats"/>
          <w:jc w:val="center"/>
        </w:pPr>
        <w:r>
          <w:fldChar w:fldCharType="begin"/>
        </w:r>
        <w:r>
          <w:instrText>PAGE   \* MERGEFORMAT</w:instrText>
        </w:r>
        <w:r>
          <w:fldChar w:fldCharType="separate"/>
        </w:r>
        <w:r>
          <w:rPr>
            <w:noProof/>
          </w:rPr>
          <w:t>2</w:t>
        </w:r>
        <w:r>
          <w:fldChar w:fldCharType="end"/>
        </w:r>
      </w:p>
    </w:sdtContent>
  </w:sdt>
  <w:p w:rsidR="007E56AE" w:rsidRDefault="007E56A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946821"/>
      <w:docPartObj>
        <w:docPartGallery w:val="Page Numbers (Top of Page)"/>
        <w:docPartUnique/>
      </w:docPartObj>
    </w:sdtPr>
    <w:sdtEndPr/>
    <w:sdtContent>
      <w:p w:rsidR="002F6393" w:rsidRDefault="002F6393">
        <w:pPr>
          <w:pStyle w:val="Antrats"/>
          <w:jc w:val="center"/>
        </w:pPr>
        <w:r>
          <w:fldChar w:fldCharType="begin"/>
        </w:r>
        <w:r>
          <w:instrText>PAGE   \* MERGEFORMAT</w:instrText>
        </w:r>
        <w:r>
          <w:fldChar w:fldCharType="separate"/>
        </w:r>
        <w:r w:rsidR="00D51846">
          <w:rPr>
            <w:noProof/>
          </w:rPr>
          <w:t>2</w:t>
        </w:r>
        <w:r>
          <w:fldChar w:fldCharType="end"/>
        </w:r>
      </w:p>
    </w:sdtContent>
  </w:sdt>
  <w:p w:rsidR="002F6393" w:rsidRDefault="002F639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109D"/>
    <w:rsid w:val="00030E08"/>
    <w:rsid w:val="000463C6"/>
    <w:rsid w:val="000472B0"/>
    <w:rsid w:val="0008527D"/>
    <w:rsid w:val="00086C16"/>
    <w:rsid w:val="0009084C"/>
    <w:rsid w:val="000B1CEB"/>
    <w:rsid w:val="000C3C80"/>
    <w:rsid w:val="001253A0"/>
    <w:rsid w:val="001525FF"/>
    <w:rsid w:val="00163473"/>
    <w:rsid w:val="00190941"/>
    <w:rsid w:val="001B09C6"/>
    <w:rsid w:val="00203996"/>
    <w:rsid w:val="00233496"/>
    <w:rsid w:val="00270642"/>
    <w:rsid w:val="002B5835"/>
    <w:rsid w:val="002F6393"/>
    <w:rsid w:val="003020F6"/>
    <w:rsid w:val="0034683F"/>
    <w:rsid w:val="00374CD5"/>
    <w:rsid w:val="003959ED"/>
    <w:rsid w:val="003C09F9"/>
    <w:rsid w:val="0041236B"/>
    <w:rsid w:val="004230A3"/>
    <w:rsid w:val="00431C1C"/>
    <w:rsid w:val="0043319C"/>
    <w:rsid w:val="0044156F"/>
    <w:rsid w:val="004545AD"/>
    <w:rsid w:val="0046068D"/>
    <w:rsid w:val="00477274"/>
    <w:rsid w:val="00490F63"/>
    <w:rsid w:val="004C3C3D"/>
    <w:rsid w:val="004C7980"/>
    <w:rsid w:val="005036A5"/>
    <w:rsid w:val="00504D3D"/>
    <w:rsid w:val="00583AF7"/>
    <w:rsid w:val="00585F21"/>
    <w:rsid w:val="005948E7"/>
    <w:rsid w:val="00596E6F"/>
    <w:rsid w:val="005A0E03"/>
    <w:rsid w:val="005C025B"/>
    <w:rsid w:val="005D186D"/>
    <w:rsid w:val="005F54D6"/>
    <w:rsid w:val="0060099E"/>
    <w:rsid w:val="00603C7B"/>
    <w:rsid w:val="00610CCE"/>
    <w:rsid w:val="006130C0"/>
    <w:rsid w:val="00613B27"/>
    <w:rsid w:val="00616095"/>
    <w:rsid w:val="00617417"/>
    <w:rsid w:val="0062567C"/>
    <w:rsid w:val="00632AC1"/>
    <w:rsid w:val="00636E5F"/>
    <w:rsid w:val="00643BE9"/>
    <w:rsid w:val="006521E7"/>
    <w:rsid w:val="00654894"/>
    <w:rsid w:val="00673B60"/>
    <w:rsid w:val="006C3FDB"/>
    <w:rsid w:val="006C7643"/>
    <w:rsid w:val="006F0DEE"/>
    <w:rsid w:val="006F1E91"/>
    <w:rsid w:val="006F416F"/>
    <w:rsid w:val="00710820"/>
    <w:rsid w:val="0073046A"/>
    <w:rsid w:val="0076309F"/>
    <w:rsid w:val="007633F9"/>
    <w:rsid w:val="0076486C"/>
    <w:rsid w:val="007A249F"/>
    <w:rsid w:val="007A3066"/>
    <w:rsid w:val="007B4F90"/>
    <w:rsid w:val="007B4FFB"/>
    <w:rsid w:val="007E56AE"/>
    <w:rsid w:val="007F4C44"/>
    <w:rsid w:val="008216C5"/>
    <w:rsid w:val="008259FC"/>
    <w:rsid w:val="00835A08"/>
    <w:rsid w:val="00847B6C"/>
    <w:rsid w:val="00880743"/>
    <w:rsid w:val="008832AB"/>
    <w:rsid w:val="008972A6"/>
    <w:rsid w:val="008A2C15"/>
    <w:rsid w:val="008B2D62"/>
    <w:rsid w:val="008D69DD"/>
    <w:rsid w:val="008D757A"/>
    <w:rsid w:val="008F5E38"/>
    <w:rsid w:val="008F79BA"/>
    <w:rsid w:val="00903B21"/>
    <w:rsid w:val="00910BFA"/>
    <w:rsid w:val="00921841"/>
    <w:rsid w:val="009321E6"/>
    <w:rsid w:val="00944B8F"/>
    <w:rsid w:val="00952C6E"/>
    <w:rsid w:val="009A311D"/>
    <w:rsid w:val="00A06350"/>
    <w:rsid w:val="00A13C10"/>
    <w:rsid w:val="00A17B30"/>
    <w:rsid w:val="00A210CA"/>
    <w:rsid w:val="00A812D6"/>
    <w:rsid w:val="00A84B82"/>
    <w:rsid w:val="00A8670A"/>
    <w:rsid w:val="00A9592B"/>
    <w:rsid w:val="00AB1BF5"/>
    <w:rsid w:val="00AC1521"/>
    <w:rsid w:val="00AC7CCF"/>
    <w:rsid w:val="00B467B1"/>
    <w:rsid w:val="00B47F36"/>
    <w:rsid w:val="00B57955"/>
    <w:rsid w:val="00BC6E83"/>
    <w:rsid w:val="00BD52DF"/>
    <w:rsid w:val="00BE6CCF"/>
    <w:rsid w:val="00C10D9D"/>
    <w:rsid w:val="00C139C2"/>
    <w:rsid w:val="00C13EFC"/>
    <w:rsid w:val="00C20BA1"/>
    <w:rsid w:val="00C25F7F"/>
    <w:rsid w:val="00C371C7"/>
    <w:rsid w:val="00C417C8"/>
    <w:rsid w:val="00C5057C"/>
    <w:rsid w:val="00C86AD3"/>
    <w:rsid w:val="00C8750C"/>
    <w:rsid w:val="00CB41B4"/>
    <w:rsid w:val="00CC1E6E"/>
    <w:rsid w:val="00CD5524"/>
    <w:rsid w:val="00D014B0"/>
    <w:rsid w:val="00D01AEB"/>
    <w:rsid w:val="00D5003C"/>
    <w:rsid w:val="00D50B83"/>
    <w:rsid w:val="00D51846"/>
    <w:rsid w:val="00D53E08"/>
    <w:rsid w:val="00D54D18"/>
    <w:rsid w:val="00D8070D"/>
    <w:rsid w:val="00D923D3"/>
    <w:rsid w:val="00DA480E"/>
    <w:rsid w:val="00DD67FA"/>
    <w:rsid w:val="00DE28B3"/>
    <w:rsid w:val="00E0162A"/>
    <w:rsid w:val="00E203AA"/>
    <w:rsid w:val="00E47870"/>
    <w:rsid w:val="00E67DB3"/>
    <w:rsid w:val="00E75C29"/>
    <w:rsid w:val="00E96582"/>
    <w:rsid w:val="00EA2BE0"/>
    <w:rsid w:val="00EB1E71"/>
    <w:rsid w:val="00EC57F0"/>
    <w:rsid w:val="00ED3397"/>
    <w:rsid w:val="00ED68BA"/>
    <w:rsid w:val="00EE5585"/>
    <w:rsid w:val="00F00E52"/>
    <w:rsid w:val="00F03CB7"/>
    <w:rsid w:val="00F17B00"/>
    <w:rsid w:val="00F21C0A"/>
    <w:rsid w:val="00F2388C"/>
    <w:rsid w:val="00F41647"/>
    <w:rsid w:val="00F56190"/>
    <w:rsid w:val="00F77D89"/>
    <w:rsid w:val="00FF2A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9788DA"/>
  <w15:docId w15:val="{DE8F2322-4D3D-4071-8B37-3FBB48E2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A1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link w:val="Debesliotekstas"/>
    <w:rsid w:val="00F41647"/>
    <w:rPr>
      <w:rFonts w:ascii="Tahoma" w:hAnsi="Tahoma" w:cs="Tahoma"/>
      <w:sz w:val="16"/>
      <w:szCs w:val="16"/>
      <w:lang w:val="lt-LT"/>
    </w:rPr>
  </w:style>
  <w:style w:type="character" w:styleId="Hipersaitas">
    <w:name w:val="Hyperlink"/>
    <w:rsid w:val="00F416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495605974">
      <w:bodyDiv w:val="1"/>
      <w:marLeft w:val="0"/>
      <w:marRight w:val="0"/>
      <w:marTop w:val="0"/>
      <w:marBottom w:val="0"/>
      <w:divBdr>
        <w:top w:val="none" w:sz="0" w:space="0" w:color="auto"/>
        <w:left w:val="none" w:sz="0" w:space="0" w:color="auto"/>
        <w:bottom w:val="none" w:sz="0" w:space="0" w:color="auto"/>
        <w:right w:val="none" w:sz="0" w:space="0" w:color="auto"/>
      </w:divBdr>
    </w:div>
    <w:div w:id="20548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julija.paulikiene@klaipeda.l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2620</Words>
  <Characters>1494</Characters>
  <Application>Microsoft Office Word</Application>
  <DocSecurity>4</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2012-04-03T12:55:00Z</cp:lastPrinted>
  <dcterms:created xsi:type="dcterms:W3CDTF">2023-03-22T08:02:00Z</dcterms:created>
  <dcterms:modified xsi:type="dcterms:W3CDTF">2023-03-22T08:02:00Z</dcterms:modified>
</cp:coreProperties>
</file>