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7D83D" w14:textId="77777777" w:rsidR="004E6605" w:rsidRPr="00332F6D" w:rsidRDefault="004E6605" w:rsidP="00F8623E">
      <w:pPr>
        <w:ind w:firstLine="0"/>
        <w:jc w:val="center"/>
        <w:rPr>
          <w:b/>
          <w:caps/>
          <w:szCs w:val="24"/>
        </w:rPr>
      </w:pPr>
      <w:bookmarkStart w:id="0" w:name="_GoBack"/>
      <w:bookmarkEnd w:id="0"/>
      <w:r w:rsidRPr="00332F6D">
        <w:rPr>
          <w:b/>
          <w:caps/>
          <w:szCs w:val="24"/>
        </w:rPr>
        <w:t>Aiškinamasis raštas</w:t>
      </w:r>
    </w:p>
    <w:p w14:paraId="7E6F75FF" w14:textId="35FC0D37" w:rsidR="004E6605" w:rsidRPr="008B19B1" w:rsidRDefault="004E6605" w:rsidP="008B19B1">
      <w:pPr>
        <w:jc w:val="center"/>
        <w:rPr>
          <w:rFonts w:eastAsia="Times New Roman"/>
          <w:b/>
          <w:szCs w:val="24"/>
        </w:rPr>
      </w:pPr>
      <w:r w:rsidRPr="00DF53B6">
        <w:rPr>
          <w:b/>
          <w:szCs w:val="24"/>
        </w:rPr>
        <w:t xml:space="preserve">PRIE SAVIVALDYBĖS TARYBOS SPRENDIMO </w:t>
      </w:r>
      <w:r w:rsidRPr="00DF53B6">
        <w:rPr>
          <w:b/>
          <w:caps/>
          <w:szCs w:val="24"/>
        </w:rPr>
        <w:t>„</w:t>
      </w:r>
      <w:r w:rsidR="008168D9" w:rsidRPr="008168D9">
        <w:rPr>
          <w:rFonts w:eastAsia="Times New Roman"/>
          <w:b/>
          <w:caps/>
          <w:szCs w:val="24"/>
        </w:rPr>
        <w:t xml:space="preserve">DĖL </w:t>
      </w:r>
      <w:r w:rsidR="008B19B1" w:rsidRPr="008B19B1">
        <w:rPr>
          <w:rFonts w:eastAsia="Times New Roman"/>
          <w:b/>
          <w:szCs w:val="24"/>
          <w:lang w:eastAsia="lt-LT"/>
        </w:rPr>
        <w:t>KLAIPĖDOS MIESTO REPREZENTACINIŲ SPORTO KOMANDŲ, KURIOMS GALI BŪTI SKIRTA ASMENŲ PARAMA, 202</w:t>
      </w:r>
      <w:r w:rsidR="001953B2">
        <w:rPr>
          <w:rFonts w:eastAsia="Times New Roman"/>
          <w:b/>
          <w:szCs w:val="24"/>
          <w:lang w:eastAsia="lt-LT"/>
        </w:rPr>
        <w:t>3</w:t>
      </w:r>
      <w:r w:rsidR="008B19B1" w:rsidRPr="008B19B1">
        <w:rPr>
          <w:rFonts w:eastAsia="Times New Roman"/>
          <w:b/>
          <w:szCs w:val="24"/>
          <w:lang w:eastAsia="lt-LT"/>
        </w:rPr>
        <w:t xml:space="preserve"> METŲ SĄRAŠO PATVIRTINIMO</w:t>
      </w:r>
      <w:r w:rsidR="008B19B1">
        <w:rPr>
          <w:rFonts w:eastAsia="Times New Roman"/>
          <w:b/>
          <w:szCs w:val="24"/>
          <w:lang w:eastAsia="lt-LT"/>
        </w:rPr>
        <w:t xml:space="preserve">“ </w:t>
      </w:r>
      <w:r w:rsidRPr="00DF53B6">
        <w:rPr>
          <w:b/>
          <w:szCs w:val="24"/>
        </w:rPr>
        <w:t>PROJEKTO</w:t>
      </w:r>
    </w:p>
    <w:p w14:paraId="150EAFAD" w14:textId="77777777" w:rsidR="00BC64C0" w:rsidRPr="00332F6D" w:rsidRDefault="00BC64C0" w:rsidP="00F8623E">
      <w:pPr>
        <w:ind w:firstLine="0"/>
        <w:jc w:val="center"/>
        <w:rPr>
          <w:szCs w:val="24"/>
        </w:rPr>
      </w:pPr>
    </w:p>
    <w:p w14:paraId="6F763305" w14:textId="77777777" w:rsidR="004E6605" w:rsidRPr="00FB2D7C" w:rsidRDefault="004E6605" w:rsidP="004E6605">
      <w:pPr>
        <w:jc w:val="both"/>
        <w:rPr>
          <w:b/>
        </w:rPr>
      </w:pPr>
    </w:p>
    <w:p w14:paraId="24904958" w14:textId="77777777" w:rsidR="00203243" w:rsidRDefault="00435532" w:rsidP="00435532">
      <w:pPr>
        <w:pStyle w:val="Pagrindinistekstas"/>
        <w:ind w:firstLine="720"/>
        <w:rPr>
          <w:i w:val="0"/>
          <w:szCs w:val="24"/>
        </w:rPr>
      </w:pPr>
      <w:r w:rsidRPr="00435532">
        <w:rPr>
          <w:b/>
          <w:i w:val="0"/>
          <w:color w:val="000000"/>
          <w:szCs w:val="24"/>
        </w:rPr>
        <w:t>1.</w:t>
      </w:r>
      <w:r>
        <w:rPr>
          <w:b/>
          <w:i w:val="0"/>
          <w:color w:val="000000"/>
          <w:szCs w:val="24"/>
        </w:rPr>
        <w:t xml:space="preserve"> </w:t>
      </w:r>
      <w:r w:rsidR="004E6605" w:rsidRPr="00FB2D7C">
        <w:rPr>
          <w:b/>
          <w:i w:val="0"/>
          <w:color w:val="000000"/>
          <w:szCs w:val="24"/>
        </w:rPr>
        <w:t>P</w:t>
      </w:r>
      <w:r w:rsidR="004E6605" w:rsidRPr="00FB2D7C">
        <w:rPr>
          <w:b/>
          <w:i w:val="0"/>
          <w:szCs w:val="24"/>
        </w:rPr>
        <w:t>rojekto rengimą paskatinusios priežastys.</w:t>
      </w:r>
      <w:r w:rsidR="004E6605">
        <w:rPr>
          <w:b/>
          <w:szCs w:val="24"/>
        </w:rPr>
        <w:t xml:space="preserve"> </w:t>
      </w:r>
    </w:p>
    <w:p w14:paraId="4E5A78A1" w14:textId="77777777" w:rsidR="00533AF8" w:rsidRDefault="00192956" w:rsidP="00533AF8">
      <w:pPr>
        <w:ind w:firstLine="709"/>
        <w:jc w:val="both"/>
        <w:rPr>
          <w:rFonts w:eastAsia="Times New Roman"/>
          <w:color w:val="000000" w:themeColor="text1"/>
          <w:szCs w:val="24"/>
        </w:rPr>
      </w:pPr>
      <w:r w:rsidRPr="00192956">
        <w:rPr>
          <w:szCs w:val="24"/>
        </w:rPr>
        <w:t xml:space="preserve">Klaipėdos miesto savivaldybės taryba 2021 m. birželio 22 </w:t>
      </w:r>
      <w:r w:rsidR="00FC53A3">
        <w:rPr>
          <w:szCs w:val="24"/>
        </w:rPr>
        <w:t xml:space="preserve">d. </w:t>
      </w:r>
      <w:r w:rsidRPr="00192956">
        <w:rPr>
          <w:szCs w:val="24"/>
        </w:rPr>
        <w:t>sprendimu Nr. T2-160</w:t>
      </w:r>
      <w:r>
        <w:rPr>
          <w:i/>
          <w:szCs w:val="24"/>
        </w:rPr>
        <w:t xml:space="preserve"> </w:t>
      </w:r>
      <w:r>
        <w:rPr>
          <w:szCs w:val="24"/>
        </w:rPr>
        <w:t xml:space="preserve">patvirtino </w:t>
      </w:r>
      <w:r w:rsidRPr="00192956">
        <w:rPr>
          <w:rFonts w:eastAsia="Times New Roman"/>
          <w:szCs w:val="24"/>
          <w:lang w:eastAsia="lt-LT"/>
        </w:rPr>
        <w:t xml:space="preserve">Mokesčių lengvatų teikimo asmenims, remiantiems </w:t>
      </w:r>
      <w:r w:rsidRPr="00192956">
        <w:rPr>
          <w:rFonts w:eastAsia="Times New Roman"/>
          <w:szCs w:val="24"/>
        </w:rPr>
        <w:t>reprezentacines Klaipėdos miesto sporto komandas</w:t>
      </w:r>
      <w:r w:rsidRPr="00192956">
        <w:rPr>
          <w:rFonts w:eastAsia="Times New Roman"/>
          <w:szCs w:val="24"/>
          <w:lang w:eastAsia="lt-LT"/>
        </w:rPr>
        <w:t>, tvarkos aprašą</w:t>
      </w:r>
      <w:r w:rsidR="006E0730">
        <w:rPr>
          <w:rFonts w:eastAsia="Times New Roman"/>
          <w:szCs w:val="24"/>
          <w:lang w:eastAsia="lt-LT"/>
        </w:rPr>
        <w:t xml:space="preserve">. Minėto aprašo </w:t>
      </w:r>
      <w:r w:rsidR="008F1624">
        <w:rPr>
          <w:rFonts w:eastAsia="Times New Roman"/>
          <w:szCs w:val="24"/>
          <w:lang w:eastAsia="lt-LT"/>
        </w:rPr>
        <w:t>nu</w:t>
      </w:r>
      <w:r w:rsidR="00533AF8">
        <w:rPr>
          <w:rFonts w:eastAsia="Times New Roman"/>
          <w:szCs w:val="24"/>
          <w:lang w:eastAsia="lt-LT"/>
        </w:rPr>
        <w:t xml:space="preserve">ostatuose yra numatyta, kad </w:t>
      </w:r>
      <w:r w:rsidR="00533AF8">
        <w:rPr>
          <w:rFonts w:eastAsia="Times New Roman"/>
          <w:color w:val="000000" w:themeColor="text1"/>
          <w:szCs w:val="24"/>
        </w:rPr>
        <w:t>r</w:t>
      </w:r>
      <w:r w:rsidR="00533AF8" w:rsidRPr="00533AF8">
        <w:rPr>
          <w:rFonts w:eastAsia="Times New Roman"/>
          <w:color w:val="000000" w:themeColor="text1"/>
          <w:szCs w:val="24"/>
        </w:rPr>
        <w:t xml:space="preserve">eprezentacinių Klaipėdos miesto sporto komandų, </w:t>
      </w:r>
      <w:r w:rsidR="00533AF8" w:rsidRPr="00533AF8">
        <w:rPr>
          <w:rFonts w:eastAsia="Times New Roman"/>
          <w:szCs w:val="24"/>
          <w:lang w:eastAsia="lt-LT"/>
        </w:rPr>
        <w:t>kurioms gali būti skirta asmenų parama</w:t>
      </w:r>
      <w:r w:rsidR="00533AF8" w:rsidRPr="00533AF8">
        <w:rPr>
          <w:rFonts w:eastAsia="Times New Roman"/>
          <w:color w:val="000000" w:themeColor="text1"/>
          <w:szCs w:val="24"/>
        </w:rPr>
        <w:t xml:space="preserve">, sąrašą </w:t>
      </w:r>
      <w:r w:rsidR="00533AF8" w:rsidRPr="00533AF8">
        <w:rPr>
          <w:rFonts w:eastAsia="Times New Roman"/>
          <w:szCs w:val="24"/>
        </w:rPr>
        <w:t>kiekvienais metais iki birželio 30 d.</w:t>
      </w:r>
      <w:r w:rsidR="00533AF8" w:rsidRPr="00533AF8">
        <w:rPr>
          <w:rFonts w:ascii="Calibri" w:eastAsia="Times New Roman" w:hAnsi="Calibri" w:cs="Calibri"/>
          <w:sz w:val="22"/>
        </w:rPr>
        <w:t xml:space="preserve"> </w:t>
      </w:r>
      <w:r w:rsidR="00533AF8" w:rsidRPr="00533AF8">
        <w:rPr>
          <w:rFonts w:eastAsia="Times New Roman"/>
          <w:color w:val="000000" w:themeColor="text1"/>
          <w:szCs w:val="24"/>
        </w:rPr>
        <w:t>tvirtina Klaipėdos miesto savivaldybės taryba, nustatydama maksimalias rėmimo sumas kiekvienam Paramos gavėjui.</w:t>
      </w:r>
    </w:p>
    <w:p w14:paraId="4BFB935E" w14:textId="77777777" w:rsidR="001E1DA6" w:rsidRDefault="00FC53A3" w:rsidP="00AB255D">
      <w:pPr>
        <w:ind w:firstLine="709"/>
        <w:jc w:val="both"/>
        <w:rPr>
          <w:szCs w:val="24"/>
        </w:rPr>
      </w:pPr>
      <w:r w:rsidRPr="00FC53A3">
        <w:rPr>
          <w:rFonts w:eastAsia="Times New Roman"/>
          <w:szCs w:val="24"/>
        </w:rPr>
        <w:t>Klaipėdos miesto savivaldybės taryba 2021 m. rugsėjo 30</w:t>
      </w:r>
      <w:r>
        <w:rPr>
          <w:rFonts w:eastAsia="Times New Roman"/>
          <w:szCs w:val="24"/>
        </w:rPr>
        <w:t xml:space="preserve"> d. sprendimu Nr. T2-</w:t>
      </w:r>
      <w:r w:rsidR="00492C59">
        <w:rPr>
          <w:rFonts w:eastAsia="Times New Roman"/>
          <w:szCs w:val="24"/>
        </w:rPr>
        <w:t>220 patvirtino</w:t>
      </w:r>
      <w:r w:rsidR="00B75A3C">
        <w:rPr>
          <w:rFonts w:eastAsia="Times New Roman"/>
          <w:szCs w:val="24"/>
        </w:rPr>
        <w:t xml:space="preserve"> </w:t>
      </w:r>
      <w:r w:rsidR="00492C59" w:rsidRPr="00492C59">
        <w:rPr>
          <w:rFonts w:eastAsia="Times New Roman"/>
          <w:szCs w:val="24"/>
        </w:rPr>
        <w:t>Sporto projektų finansavimo iš Klaipėdos miesto savivaldybės biudžeto lėšų tvarkos aprašą</w:t>
      </w:r>
      <w:r w:rsidR="00FD45E9">
        <w:rPr>
          <w:rFonts w:eastAsia="Times New Roman"/>
          <w:szCs w:val="24"/>
        </w:rPr>
        <w:t xml:space="preserve"> (toliau – Aprašas)</w:t>
      </w:r>
      <w:r w:rsidR="00492C59">
        <w:rPr>
          <w:rFonts w:eastAsia="Times New Roman"/>
          <w:szCs w:val="24"/>
        </w:rPr>
        <w:t xml:space="preserve">, kuris reglamentuoja </w:t>
      </w:r>
      <w:r w:rsidR="00B75A3C" w:rsidRPr="00B75A3C">
        <w:rPr>
          <w:szCs w:val="24"/>
        </w:rPr>
        <w:t>Klaipėdos miesto savivaldybės</w:t>
      </w:r>
      <w:r w:rsidR="00B75A3C">
        <w:rPr>
          <w:szCs w:val="24"/>
        </w:rPr>
        <w:t xml:space="preserve"> </w:t>
      </w:r>
      <w:r w:rsidR="00B75A3C" w:rsidRPr="00B75A3C">
        <w:rPr>
          <w:szCs w:val="24"/>
        </w:rPr>
        <w:t>biudžeto lėšomis finansuojamų sporto sričių ir programų vertinimo kriterijus, paraiškų teikimo ir vertinimo tvarką, lėšų skyrimo ir jų panaudojimo tvarką, projektų vykdymo ir atsiskaitymo už skirtas lėšas tvarką.</w:t>
      </w:r>
      <w:r w:rsidR="00B75A3C">
        <w:rPr>
          <w:szCs w:val="24"/>
        </w:rPr>
        <w:t xml:space="preserve"> </w:t>
      </w:r>
      <w:r w:rsidR="00481889">
        <w:rPr>
          <w:szCs w:val="24"/>
        </w:rPr>
        <w:t xml:space="preserve">Vadovaujantis </w:t>
      </w:r>
      <w:r w:rsidR="00FD45E9">
        <w:rPr>
          <w:szCs w:val="24"/>
        </w:rPr>
        <w:t>Aprašu</w:t>
      </w:r>
      <w:r w:rsidR="00481889">
        <w:rPr>
          <w:szCs w:val="24"/>
        </w:rPr>
        <w:t xml:space="preserve">, </w:t>
      </w:r>
      <w:r w:rsidR="001953B2">
        <w:rPr>
          <w:szCs w:val="24"/>
        </w:rPr>
        <w:t xml:space="preserve">2021 metų rudenį </w:t>
      </w:r>
      <w:r w:rsidR="00481889">
        <w:rPr>
          <w:szCs w:val="24"/>
        </w:rPr>
        <w:t>buvo paskelbtas konkursas vienai iš</w:t>
      </w:r>
      <w:r w:rsidR="00FD45E9">
        <w:rPr>
          <w:szCs w:val="24"/>
        </w:rPr>
        <w:t xml:space="preserve"> galimų</w:t>
      </w:r>
      <w:r w:rsidR="00481889">
        <w:rPr>
          <w:szCs w:val="24"/>
        </w:rPr>
        <w:t xml:space="preserve"> finansuotinų trimečių programų – „</w:t>
      </w:r>
      <w:r w:rsidR="00FD45E9">
        <w:rPr>
          <w:szCs w:val="24"/>
        </w:rPr>
        <w:t>R</w:t>
      </w:r>
      <w:r w:rsidR="00481889">
        <w:rPr>
          <w:szCs w:val="24"/>
        </w:rPr>
        <w:t xml:space="preserve">eprezentacinių </w:t>
      </w:r>
      <w:r w:rsidR="00FD45E9">
        <w:rPr>
          <w:szCs w:val="24"/>
        </w:rPr>
        <w:t xml:space="preserve">Klaipėdos </w:t>
      </w:r>
      <w:r w:rsidR="00481889">
        <w:rPr>
          <w:szCs w:val="24"/>
        </w:rPr>
        <w:t>miesto</w:t>
      </w:r>
      <w:r w:rsidR="00FD45E9">
        <w:rPr>
          <w:szCs w:val="24"/>
        </w:rPr>
        <w:t xml:space="preserve"> sporto</w:t>
      </w:r>
      <w:r w:rsidR="00481889">
        <w:rPr>
          <w:szCs w:val="24"/>
        </w:rPr>
        <w:t xml:space="preserve"> komandų dalinis finansavimas“</w:t>
      </w:r>
      <w:r w:rsidR="001953B2">
        <w:rPr>
          <w:szCs w:val="24"/>
        </w:rPr>
        <w:t xml:space="preserve"> 2022-2024</w:t>
      </w:r>
      <w:r w:rsidR="00A042E2">
        <w:rPr>
          <w:szCs w:val="24"/>
        </w:rPr>
        <w:t xml:space="preserve"> m. laikotarpiui.</w:t>
      </w:r>
      <w:r w:rsidR="006E0730">
        <w:rPr>
          <w:szCs w:val="24"/>
        </w:rPr>
        <w:t xml:space="preserve"> Į šią</w:t>
      </w:r>
      <w:r w:rsidR="00FD45E9">
        <w:rPr>
          <w:szCs w:val="24"/>
        </w:rPr>
        <w:t xml:space="preserve"> </w:t>
      </w:r>
      <w:r w:rsidR="00E91749">
        <w:rPr>
          <w:szCs w:val="24"/>
        </w:rPr>
        <w:t xml:space="preserve">trijų metų apimties programą </w:t>
      </w:r>
      <w:r w:rsidR="006E0730">
        <w:rPr>
          <w:szCs w:val="24"/>
        </w:rPr>
        <w:t xml:space="preserve">buvo gautos </w:t>
      </w:r>
      <w:r w:rsidR="00A042E2">
        <w:rPr>
          <w:szCs w:val="24"/>
        </w:rPr>
        <w:t>5</w:t>
      </w:r>
      <w:r w:rsidR="006E0730">
        <w:rPr>
          <w:szCs w:val="24"/>
        </w:rPr>
        <w:t xml:space="preserve"> paraiškos, </w:t>
      </w:r>
      <w:r w:rsidR="00A042E2">
        <w:rPr>
          <w:szCs w:val="24"/>
        </w:rPr>
        <w:t xml:space="preserve">kurios </w:t>
      </w:r>
      <w:r w:rsidR="006E0730">
        <w:rPr>
          <w:szCs w:val="24"/>
        </w:rPr>
        <w:t>atitiko visus</w:t>
      </w:r>
      <w:r w:rsidR="00FD45E9">
        <w:rPr>
          <w:szCs w:val="24"/>
        </w:rPr>
        <w:t xml:space="preserve"> keliamus Apraše numatytus reikalavimus ir Klaipėdos miesto savivaldybės administracijos direktoriaus įsakymu buvo skirtos lėšos </w:t>
      </w:r>
      <w:r w:rsidR="00E91749">
        <w:rPr>
          <w:szCs w:val="24"/>
        </w:rPr>
        <w:t xml:space="preserve">programų įgyvendinimui šioms </w:t>
      </w:r>
      <w:r w:rsidR="00FD45E9">
        <w:rPr>
          <w:szCs w:val="24"/>
        </w:rPr>
        <w:t>reprezentacin</w:t>
      </w:r>
      <w:r w:rsidR="00E91749">
        <w:rPr>
          <w:szCs w:val="24"/>
        </w:rPr>
        <w:t xml:space="preserve">ėms Klaipėdos miesto sporto komandoms: </w:t>
      </w:r>
      <w:r w:rsidR="008D0E85" w:rsidRPr="008D0E85">
        <w:rPr>
          <w:rFonts w:eastAsia="Times New Roman"/>
          <w:i/>
          <w:szCs w:val="24"/>
        </w:rPr>
        <w:t>Klaipėdos krepšinio komanda „Neptūnas“</w:t>
      </w:r>
      <w:r w:rsidR="008D0E85">
        <w:rPr>
          <w:rFonts w:eastAsia="Times New Roman"/>
          <w:szCs w:val="24"/>
        </w:rPr>
        <w:t xml:space="preserve">; </w:t>
      </w:r>
      <w:bookmarkStart w:id="1" w:name="_Hlk98501730"/>
      <w:r w:rsidR="008D0E85" w:rsidRPr="008D0E85">
        <w:rPr>
          <w:rFonts w:eastAsia="Times New Roman"/>
          <w:i/>
          <w:szCs w:val="24"/>
        </w:rPr>
        <w:t>Klaipėdos „Dragūnas“</w:t>
      </w:r>
      <w:bookmarkEnd w:id="1"/>
      <w:r w:rsidR="008D0E85" w:rsidRPr="008D0E85">
        <w:rPr>
          <w:rFonts w:eastAsia="Times New Roman"/>
          <w:szCs w:val="24"/>
        </w:rPr>
        <w:t>;</w:t>
      </w:r>
      <w:r w:rsidR="008D0E85">
        <w:rPr>
          <w:rFonts w:eastAsia="Times New Roman"/>
          <w:i/>
          <w:szCs w:val="24"/>
        </w:rPr>
        <w:t xml:space="preserve"> </w:t>
      </w:r>
      <w:r w:rsidR="008D0E85" w:rsidRPr="008D0E85">
        <w:rPr>
          <w:rFonts w:eastAsia="Times New Roman"/>
          <w:i/>
          <w:szCs w:val="24"/>
        </w:rPr>
        <w:t>Klaipėdos moterų krepšinio komandos „Neptūnas“</w:t>
      </w:r>
      <w:r w:rsidR="008D0E85">
        <w:rPr>
          <w:rFonts w:eastAsia="Times New Roman"/>
          <w:szCs w:val="24"/>
        </w:rPr>
        <w:t xml:space="preserve">; </w:t>
      </w:r>
      <w:r w:rsidR="008D0E85" w:rsidRPr="008D0E85">
        <w:rPr>
          <w:rFonts w:eastAsia="Times New Roman"/>
          <w:i/>
          <w:szCs w:val="24"/>
        </w:rPr>
        <w:t>Klaipėdos LCC tarptautinio universiteto moterų krepšinio komanda</w:t>
      </w:r>
      <w:r w:rsidR="008D0E85">
        <w:rPr>
          <w:rFonts w:eastAsia="Times New Roman"/>
          <w:szCs w:val="24"/>
        </w:rPr>
        <w:t xml:space="preserve">; </w:t>
      </w:r>
      <w:r w:rsidR="008D0E85" w:rsidRPr="008D0E85">
        <w:rPr>
          <w:rFonts w:eastAsia="Times New Roman"/>
          <w:i/>
          <w:szCs w:val="24"/>
        </w:rPr>
        <w:t>„Klaipėdos „Viesulo SC-Dragūnas“ moterų rankinio komanda“</w:t>
      </w:r>
      <w:r w:rsidR="008D0E85">
        <w:rPr>
          <w:rFonts w:eastAsia="Times New Roman"/>
          <w:szCs w:val="24"/>
        </w:rPr>
        <w:t xml:space="preserve">. Komanda </w:t>
      </w:r>
      <w:r w:rsidR="008D0E85" w:rsidRPr="008D0E85">
        <w:rPr>
          <w:rFonts w:eastAsia="Times New Roman"/>
          <w:i/>
          <w:szCs w:val="24"/>
        </w:rPr>
        <w:t>„HC Klaipėda“</w:t>
      </w:r>
      <w:r w:rsidR="001C5116">
        <w:rPr>
          <w:rFonts w:eastAsia="Times New Roman"/>
          <w:szCs w:val="24"/>
        </w:rPr>
        <w:t xml:space="preserve"> </w:t>
      </w:r>
      <w:r w:rsidR="004B7486">
        <w:rPr>
          <w:rFonts w:eastAsia="Times New Roman"/>
          <w:szCs w:val="24"/>
        </w:rPr>
        <w:t xml:space="preserve">buvo </w:t>
      </w:r>
      <w:r w:rsidR="001C5116">
        <w:rPr>
          <w:rFonts w:eastAsia="Times New Roman"/>
          <w:szCs w:val="24"/>
        </w:rPr>
        <w:t>finansuo</w:t>
      </w:r>
      <w:r w:rsidR="004B7486">
        <w:rPr>
          <w:rFonts w:eastAsia="Times New Roman"/>
          <w:szCs w:val="24"/>
        </w:rPr>
        <w:t>ta</w:t>
      </w:r>
      <w:r w:rsidR="001C5116">
        <w:rPr>
          <w:rFonts w:eastAsia="Times New Roman"/>
          <w:szCs w:val="24"/>
        </w:rPr>
        <w:t xml:space="preserve"> pagal ankstesnę trijų metų </w:t>
      </w:r>
      <w:r w:rsidR="001C5116">
        <w:rPr>
          <w:szCs w:val="24"/>
        </w:rPr>
        <w:t>Reprezentacinių Klaipėdos miesto sporto komandų dalinio finansavimo programą (2020-2022)</w:t>
      </w:r>
      <w:r w:rsidR="004B7486">
        <w:rPr>
          <w:szCs w:val="24"/>
        </w:rPr>
        <w:t xml:space="preserve">. </w:t>
      </w:r>
    </w:p>
    <w:p w14:paraId="7FD29326" w14:textId="145B4863" w:rsidR="00435532" w:rsidRDefault="00A042E2" w:rsidP="00AB255D">
      <w:pPr>
        <w:ind w:firstLine="709"/>
        <w:jc w:val="both"/>
        <w:rPr>
          <w:szCs w:val="24"/>
        </w:rPr>
      </w:pPr>
      <w:r w:rsidRPr="007257F5">
        <w:rPr>
          <w:szCs w:val="24"/>
        </w:rPr>
        <w:t>Šiais metais buvo skelbtas papildomas konkursas į priemonę „Reprezentacinių Klaipėdos miesto sporto komandų dalinis finansavimas“</w:t>
      </w:r>
      <w:r w:rsidR="001E1DA6" w:rsidRPr="007257F5">
        <w:rPr>
          <w:szCs w:val="24"/>
        </w:rPr>
        <w:t xml:space="preserve">. Buvo gautos 3 paraiškos, iš kurių </w:t>
      </w:r>
      <w:r w:rsidR="004B7486" w:rsidRPr="007257F5">
        <w:rPr>
          <w:szCs w:val="24"/>
        </w:rPr>
        <w:t xml:space="preserve"> </w:t>
      </w:r>
      <w:r w:rsidR="001E1DA6" w:rsidRPr="007257F5">
        <w:rPr>
          <w:szCs w:val="24"/>
        </w:rPr>
        <w:t>Apraše numatytus reikalavimus atitiko viena paraiška – VšĮ „Ledo sparnai</w:t>
      </w:r>
      <w:r w:rsidR="007257F5" w:rsidRPr="007257F5">
        <w:rPr>
          <w:szCs w:val="24"/>
        </w:rPr>
        <w:t xml:space="preserve"> (ledo ritulio sporto komanda „HC Klaipėda Girls“)</w:t>
      </w:r>
      <w:r w:rsidR="001E1DA6" w:rsidRPr="007257F5">
        <w:rPr>
          <w:szCs w:val="24"/>
        </w:rPr>
        <w:t>. 2023 metais, prie aukščiau išvardintų sporto komandų, finansavimas bus skiriamas</w:t>
      </w:r>
      <w:r w:rsidR="007257F5" w:rsidRPr="007257F5">
        <w:rPr>
          <w:szCs w:val="24"/>
        </w:rPr>
        <w:t xml:space="preserve"> ir</w:t>
      </w:r>
      <w:r w:rsidR="001E1DA6" w:rsidRPr="007257F5">
        <w:rPr>
          <w:szCs w:val="24"/>
        </w:rPr>
        <w:t xml:space="preserve"> </w:t>
      </w:r>
      <w:r w:rsidR="007257F5" w:rsidRPr="00E550D8">
        <w:rPr>
          <w:i/>
          <w:iCs/>
          <w:szCs w:val="24"/>
        </w:rPr>
        <w:t>„HC Klaipėda Girsls“</w:t>
      </w:r>
      <w:r w:rsidR="007257F5" w:rsidRPr="007257F5">
        <w:rPr>
          <w:szCs w:val="24"/>
        </w:rPr>
        <w:t xml:space="preserve"> sporto komandai.</w:t>
      </w:r>
    </w:p>
    <w:p w14:paraId="4C6410C4" w14:textId="589DF829" w:rsidR="00C84C13" w:rsidRDefault="00C84C13" w:rsidP="00457967">
      <w:pPr>
        <w:ind w:firstLine="709"/>
        <w:jc w:val="both"/>
        <w:rPr>
          <w:rFonts w:eastAsia="Times New Roman"/>
          <w:szCs w:val="24"/>
          <w:lang w:eastAsia="lt-LT"/>
        </w:rPr>
      </w:pPr>
      <w:r w:rsidRPr="00F81517">
        <w:rPr>
          <w:szCs w:val="24"/>
        </w:rPr>
        <w:t xml:space="preserve">Klaipėdos miesto savivaldybės administracija su aukščiau išvardintomis sporto komandomis </w:t>
      </w:r>
      <w:r w:rsidR="00A85B2F" w:rsidRPr="00F81517">
        <w:rPr>
          <w:szCs w:val="24"/>
        </w:rPr>
        <w:t xml:space="preserve">pasirašo </w:t>
      </w:r>
      <w:r w:rsidRPr="00F81517">
        <w:rPr>
          <w:szCs w:val="24"/>
        </w:rPr>
        <w:t>sutart</w:t>
      </w:r>
      <w:r w:rsidR="00B91E33" w:rsidRPr="00F81517">
        <w:rPr>
          <w:szCs w:val="24"/>
        </w:rPr>
        <w:t>is</w:t>
      </w:r>
      <w:r w:rsidR="00484C0C" w:rsidRPr="00F81517">
        <w:rPr>
          <w:szCs w:val="24"/>
        </w:rPr>
        <w:t xml:space="preserve"> </w:t>
      </w:r>
      <w:r w:rsidRPr="00F81517">
        <w:rPr>
          <w:szCs w:val="24"/>
        </w:rPr>
        <w:t>d</w:t>
      </w:r>
      <w:r>
        <w:rPr>
          <w:szCs w:val="24"/>
        </w:rPr>
        <w:t xml:space="preserve">ėl dalinio finansavimo iš savivaldybės biudžeto lėšų. </w:t>
      </w:r>
      <w:r w:rsidRPr="00C84C13">
        <w:rPr>
          <w:rFonts w:eastAsia="Times New Roman"/>
          <w:szCs w:val="24"/>
          <w:lang w:eastAsia="lt-LT"/>
        </w:rPr>
        <w:t xml:space="preserve">Savivaldybės administracijai šios komandos </w:t>
      </w:r>
      <w:r w:rsidR="005458F0">
        <w:rPr>
          <w:rFonts w:eastAsia="Times New Roman"/>
          <w:szCs w:val="24"/>
          <w:lang w:eastAsia="lt-LT"/>
        </w:rPr>
        <w:t>teiks ataskaitas</w:t>
      </w:r>
      <w:r w:rsidRPr="00C84C13">
        <w:rPr>
          <w:rFonts w:eastAsia="Times New Roman"/>
          <w:szCs w:val="24"/>
          <w:lang w:eastAsia="lt-LT"/>
        </w:rPr>
        <w:t xml:space="preserve"> ne tik už savo sportinės veiklos rezultatus</w:t>
      </w:r>
      <w:r>
        <w:rPr>
          <w:rFonts w:eastAsia="Times New Roman"/>
          <w:szCs w:val="24"/>
          <w:lang w:eastAsia="lt-LT"/>
        </w:rPr>
        <w:t>,</w:t>
      </w:r>
      <w:r w:rsidRPr="00C84C13">
        <w:rPr>
          <w:rFonts w:eastAsia="Times New Roman"/>
          <w:szCs w:val="24"/>
          <w:lang w:eastAsia="lt-LT"/>
        </w:rPr>
        <w:t xml:space="preserve"> bet </w:t>
      </w:r>
      <w:r w:rsidR="005458F0">
        <w:rPr>
          <w:rFonts w:eastAsia="Times New Roman"/>
          <w:szCs w:val="24"/>
          <w:lang w:eastAsia="lt-LT"/>
        </w:rPr>
        <w:t xml:space="preserve">teiks </w:t>
      </w:r>
      <w:r w:rsidRPr="00C84C13">
        <w:rPr>
          <w:rFonts w:eastAsia="Times New Roman"/>
          <w:szCs w:val="24"/>
          <w:lang w:eastAsia="lt-LT"/>
        </w:rPr>
        <w:t>ir finansines ataskaitas.</w:t>
      </w:r>
    </w:p>
    <w:p w14:paraId="31CFF738" w14:textId="211C18A9" w:rsidR="00060B1A" w:rsidRPr="00060B1A" w:rsidRDefault="000A7971" w:rsidP="00060B1A">
      <w:pPr>
        <w:jc w:val="both"/>
        <w:rPr>
          <w:szCs w:val="24"/>
        </w:rPr>
      </w:pPr>
      <w:r w:rsidRPr="00660C11">
        <w:rPr>
          <w:rFonts w:eastAsia="Times New Roman"/>
          <w:szCs w:val="24"/>
          <w:lang w:eastAsia="lt-LT"/>
        </w:rPr>
        <w:t>Per 202</w:t>
      </w:r>
      <w:r w:rsidR="00342294">
        <w:rPr>
          <w:rFonts w:eastAsia="Times New Roman"/>
          <w:szCs w:val="24"/>
          <w:lang w:eastAsia="lt-LT"/>
        </w:rPr>
        <w:t>2</w:t>
      </w:r>
      <w:r w:rsidRPr="00660C11">
        <w:rPr>
          <w:rFonts w:eastAsia="Times New Roman"/>
          <w:szCs w:val="24"/>
          <w:lang w:eastAsia="lt-LT"/>
        </w:rPr>
        <w:t xml:space="preserve"> m</w:t>
      </w:r>
      <w:r w:rsidRPr="00060B1A">
        <w:rPr>
          <w:rFonts w:eastAsia="Times New Roman"/>
          <w:szCs w:val="24"/>
          <w:lang w:eastAsia="lt-LT"/>
        </w:rPr>
        <w:t>.</w:t>
      </w:r>
      <w:r w:rsidR="00060B1A">
        <w:rPr>
          <w:rFonts w:eastAsia="Times New Roman"/>
          <w:szCs w:val="24"/>
          <w:lang w:eastAsia="lt-LT"/>
        </w:rPr>
        <w:t xml:space="preserve"> </w:t>
      </w:r>
      <w:r w:rsidR="00060B1A" w:rsidRPr="00060B1A">
        <w:rPr>
          <w:szCs w:val="24"/>
        </w:rPr>
        <w:t>pagal Mokesčių lengvatų teikimo asmenims, remiantiems reprezentacines Klaipėdos miesto sporto komandas, tvarkos aprašą, 11 juridinių asmenų, skyrusių 435 286 Eur paramą reprezentacinėms Klaipėdos miesto sporto komandoms (Neptūnui skirta paramos 420 286 Eur, LCC – 15 000 Eur), suteikta 203 142,64 Eur mokestinių lengvatų, iš kurių: nekilnojamojo turto mokesčio – 161 288 Eur, valstybinės žemės nuomos mokesčio – 41 854,64 Eur.</w:t>
      </w:r>
    </w:p>
    <w:p w14:paraId="07220958" w14:textId="124BE435" w:rsidR="00203243" w:rsidRDefault="004E6605" w:rsidP="00060B1A">
      <w:pPr>
        <w:ind w:firstLine="709"/>
        <w:jc w:val="both"/>
        <w:rPr>
          <w:b/>
          <w:szCs w:val="24"/>
        </w:rPr>
      </w:pPr>
      <w:r>
        <w:rPr>
          <w:b/>
          <w:szCs w:val="24"/>
        </w:rPr>
        <w:t xml:space="preserve">2. Parengto projekto tikslai ir uždaviniai. </w:t>
      </w:r>
    </w:p>
    <w:p w14:paraId="3FCD3C3A" w14:textId="3564EA3D" w:rsidR="001855CA" w:rsidRPr="001855CA" w:rsidRDefault="001855CA" w:rsidP="001855CA">
      <w:pPr>
        <w:ind w:firstLine="709"/>
        <w:jc w:val="both"/>
        <w:rPr>
          <w:rFonts w:eastAsia="Times New Roman"/>
          <w:color w:val="000000"/>
          <w:szCs w:val="24"/>
          <w:lang w:eastAsia="lt-LT"/>
        </w:rPr>
      </w:pPr>
      <w:r w:rsidRPr="001855CA">
        <w:rPr>
          <w:rFonts w:eastAsia="Times New Roman"/>
          <w:szCs w:val="24"/>
          <w:lang w:eastAsia="lt-LT"/>
        </w:rPr>
        <w:t xml:space="preserve">Sprendimo projekto tikslas </w:t>
      </w:r>
      <w:r w:rsidR="002B3C44">
        <w:rPr>
          <w:rFonts w:eastAsia="Times New Roman"/>
          <w:szCs w:val="24"/>
          <w:lang w:eastAsia="lt-LT"/>
        </w:rPr>
        <w:t xml:space="preserve">ir uždavinys </w:t>
      </w:r>
      <w:r w:rsidRPr="001855CA">
        <w:rPr>
          <w:rFonts w:eastAsia="Times New Roman"/>
          <w:szCs w:val="24"/>
          <w:lang w:eastAsia="lt-LT"/>
        </w:rPr>
        <w:t>–</w:t>
      </w:r>
      <w:r w:rsidRPr="001855CA">
        <w:rPr>
          <w:rFonts w:eastAsia="Times New Roman"/>
          <w:color w:val="000000"/>
          <w:szCs w:val="24"/>
          <w:lang w:eastAsia="lt-LT"/>
        </w:rPr>
        <w:t xml:space="preserve"> </w:t>
      </w:r>
      <w:r w:rsidR="00897BC4" w:rsidRPr="00E5307B">
        <w:rPr>
          <w:rFonts w:eastAsia="Times New Roman"/>
          <w:szCs w:val="24"/>
          <w:lang w:eastAsia="lt-LT"/>
        </w:rPr>
        <w:t xml:space="preserve">nustatyti </w:t>
      </w:r>
      <w:bookmarkStart w:id="2" w:name="_Hlk98746768"/>
      <w:r w:rsidR="00897BC4" w:rsidRPr="00E5307B">
        <w:rPr>
          <w:rFonts w:eastAsia="Times New Roman"/>
          <w:szCs w:val="24"/>
          <w:lang w:eastAsia="lt-LT"/>
        </w:rPr>
        <w:t>202</w:t>
      </w:r>
      <w:r w:rsidR="00A328E9">
        <w:rPr>
          <w:rFonts w:eastAsia="Times New Roman"/>
          <w:szCs w:val="24"/>
          <w:lang w:eastAsia="lt-LT"/>
        </w:rPr>
        <w:t>3</w:t>
      </w:r>
      <w:r w:rsidR="00897BC4" w:rsidRPr="00E5307B">
        <w:rPr>
          <w:rFonts w:eastAsia="Times New Roman"/>
          <w:szCs w:val="24"/>
          <w:lang w:eastAsia="lt-LT"/>
        </w:rPr>
        <w:t xml:space="preserve"> metų Klaipėdos miestą reprezentuojančių sporto komandų, kurioms gali būti skirta asmenų parama, sąrašą </w:t>
      </w:r>
      <w:bookmarkEnd w:id="2"/>
      <w:r w:rsidR="00897BC4" w:rsidRPr="00E5307B">
        <w:rPr>
          <w:rFonts w:eastAsia="Times New Roman"/>
          <w:szCs w:val="24"/>
          <w:lang w:eastAsia="lt-LT"/>
        </w:rPr>
        <w:t>t. y</w:t>
      </w:r>
      <w:r w:rsidR="00897BC4">
        <w:rPr>
          <w:rFonts w:eastAsia="Times New Roman"/>
          <w:szCs w:val="24"/>
          <w:lang w:eastAsia="lt-LT"/>
        </w:rPr>
        <w:t xml:space="preserve">. </w:t>
      </w:r>
      <w:r w:rsidR="00897BC4" w:rsidRPr="00E5307B">
        <w:rPr>
          <w:rFonts w:eastAsia="Times New Roman"/>
          <w:szCs w:val="24"/>
        </w:rPr>
        <w:t>Klaipėdos krepšinio komandai „Neptūnas“; Klaipėdos „Dragūnas“ komandai; Klaipėdos moterų krepšinio komandai „Neptūnas“; Klaipėdos LCC tarptautinio universiteto moterų krepšinio komandai; „Klaipėdos „Viesulo SC-Dragūnas“ moterų rankinio komandai“</w:t>
      </w:r>
      <w:r w:rsidR="000928A9">
        <w:rPr>
          <w:rFonts w:eastAsia="Times New Roman"/>
          <w:szCs w:val="24"/>
        </w:rPr>
        <w:t xml:space="preserve">, </w:t>
      </w:r>
      <w:r w:rsidR="00897BC4" w:rsidRPr="00E5307B">
        <w:rPr>
          <w:rFonts w:eastAsia="Times New Roman"/>
          <w:szCs w:val="24"/>
        </w:rPr>
        <w:t>„HC Klaipėda</w:t>
      </w:r>
      <w:r w:rsidR="00A328E9">
        <w:rPr>
          <w:rFonts w:eastAsia="Times New Roman"/>
          <w:szCs w:val="24"/>
        </w:rPr>
        <w:t xml:space="preserve"> Girls</w:t>
      </w:r>
      <w:r w:rsidR="00897BC4" w:rsidRPr="00E5307B">
        <w:rPr>
          <w:rFonts w:eastAsia="Times New Roman"/>
          <w:szCs w:val="24"/>
        </w:rPr>
        <w:t xml:space="preserve">“ </w:t>
      </w:r>
      <w:r w:rsidR="00897BC4" w:rsidRPr="00F63BD2">
        <w:rPr>
          <w:rFonts w:eastAsia="Times New Roman"/>
          <w:szCs w:val="24"/>
        </w:rPr>
        <w:t>komandai</w:t>
      </w:r>
      <w:r w:rsidR="000928A9" w:rsidRPr="00F63BD2">
        <w:rPr>
          <w:rFonts w:eastAsia="Times New Roman"/>
          <w:szCs w:val="24"/>
        </w:rPr>
        <w:t xml:space="preserve"> ir patvirtinti</w:t>
      </w:r>
      <w:r w:rsidR="00567A67" w:rsidRPr="00F63BD2">
        <w:rPr>
          <w:rFonts w:eastAsia="Times New Roman"/>
          <w:szCs w:val="24"/>
        </w:rPr>
        <w:t xml:space="preserve"> sporto komandoms </w:t>
      </w:r>
      <w:r w:rsidR="000928A9" w:rsidRPr="00F63BD2">
        <w:rPr>
          <w:rFonts w:eastAsia="Times New Roman"/>
          <w:szCs w:val="24"/>
        </w:rPr>
        <w:t>maksimalias rėmimo sumas.</w:t>
      </w:r>
    </w:p>
    <w:p w14:paraId="3F8C4CF2" w14:textId="77777777" w:rsidR="00203243" w:rsidRDefault="004E6605" w:rsidP="004E6605">
      <w:pPr>
        <w:jc w:val="both"/>
        <w:rPr>
          <w:b/>
          <w:szCs w:val="24"/>
        </w:rPr>
      </w:pPr>
      <w:r w:rsidRPr="00791A59">
        <w:rPr>
          <w:b/>
          <w:szCs w:val="24"/>
        </w:rPr>
        <w:t>3. Kaip šiuo metu yra teisiškai reglamentuojami projekte aptarti klausimai.</w:t>
      </w:r>
      <w:r>
        <w:rPr>
          <w:b/>
          <w:szCs w:val="24"/>
        </w:rPr>
        <w:t xml:space="preserve"> </w:t>
      </w:r>
    </w:p>
    <w:p w14:paraId="0470AB85" w14:textId="6E239C1A" w:rsidR="00457967" w:rsidRPr="00FB5D14" w:rsidRDefault="00A72AB2" w:rsidP="00133583">
      <w:pPr>
        <w:pStyle w:val="Pagrindinistekstas"/>
        <w:tabs>
          <w:tab w:val="left" w:pos="1620"/>
        </w:tabs>
        <w:ind w:firstLine="720"/>
        <w:rPr>
          <w:rFonts w:eastAsia="Times New Roman"/>
          <w:i w:val="0"/>
          <w:iCs w:val="0"/>
          <w:szCs w:val="24"/>
          <w:lang w:eastAsia="lt-LT"/>
        </w:rPr>
      </w:pPr>
      <w:r w:rsidRPr="001E1DA6">
        <w:rPr>
          <w:rFonts w:eastAsia="Times New Roman"/>
          <w:szCs w:val="24"/>
          <w:lang w:eastAsia="lt-LT"/>
        </w:rPr>
        <w:t>Sprendimo projektas parengtas vadovaujantis</w:t>
      </w:r>
      <w:r w:rsidR="0091578B" w:rsidRPr="001E1DA6">
        <w:rPr>
          <w:rFonts w:eastAsia="Times New Roman"/>
          <w:szCs w:val="24"/>
          <w:lang w:eastAsia="lt-LT"/>
        </w:rPr>
        <w:t xml:space="preserve"> </w:t>
      </w:r>
      <w:r w:rsidR="0091578B" w:rsidRPr="001E1DA6">
        <w:rPr>
          <w:rFonts w:eastAsia="Times New Roman"/>
          <w:szCs w:val="24"/>
        </w:rPr>
        <w:t xml:space="preserve">Sporto projektų finansavimo iš Klaipėdos miesto savivaldybės biudžeto lėšų tvarkos aprašu, patvirtintu Klaipėdos miesto savivaldybės tarybos </w:t>
      </w:r>
      <w:r w:rsidR="0091578B" w:rsidRPr="001E1DA6">
        <w:rPr>
          <w:rFonts w:eastAsia="Times New Roman"/>
          <w:szCs w:val="24"/>
        </w:rPr>
        <w:lastRenderedPageBreak/>
        <w:t>2021 m. rugsėjo 30 d. sprendimu Nr. T2-220.</w:t>
      </w:r>
      <w:r w:rsidR="001A444A" w:rsidRPr="001E1DA6">
        <w:rPr>
          <w:rFonts w:eastAsia="Times New Roman"/>
          <w:szCs w:val="24"/>
        </w:rPr>
        <w:t xml:space="preserve"> Pagal šį aprašą </w:t>
      </w:r>
      <w:r w:rsidR="00FD6AD8" w:rsidRPr="001E1DA6">
        <w:rPr>
          <w:rFonts w:eastAsia="Times New Roman"/>
          <w:szCs w:val="24"/>
        </w:rPr>
        <w:t>buvo skelbtas konkursas į priemonę „</w:t>
      </w:r>
      <w:r w:rsidR="00FD6AD8" w:rsidRPr="001E1DA6">
        <w:rPr>
          <w:szCs w:val="24"/>
        </w:rPr>
        <w:t>Reprezentacinių Klaipėdos miesto sporto komandų dalinis finansavimas“</w:t>
      </w:r>
      <w:r w:rsidR="00676B34">
        <w:rPr>
          <w:szCs w:val="24"/>
        </w:rPr>
        <w:t xml:space="preserve"> trijų metų (2022-2024) sporto programoms finansuoti</w:t>
      </w:r>
      <w:r w:rsidR="00704BB3" w:rsidRPr="001E1DA6">
        <w:rPr>
          <w:szCs w:val="24"/>
        </w:rPr>
        <w:t>.</w:t>
      </w:r>
      <w:r w:rsidR="00676B34">
        <w:rPr>
          <w:szCs w:val="24"/>
        </w:rPr>
        <w:t xml:space="preserve"> Pirmais 2022  metų finansavimo metais</w:t>
      </w:r>
      <w:r w:rsidR="00BE53A3" w:rsidRPr="001E1DA6">
        <w:rPr>
          <w:szCs w:val="24"/>
        </w:rPr>
        <w:t xml:space="preserve"> buvo </w:t>
      </w:r>
      <w:r w:rsidR="00FD6AD8" w:rsidRPr="001E1DA6">
        <w:rPr>
          <w:szCs w:val="24"/>
        </w:rPr>
        <w:t>at</w:t>
      </w:r>
      <w:r w:rsidR="007578AF" w:rsidRPr="001E1DA6">
        <w:rPr>
          <w:szCs w:val="24"/>
        </w:rPr>
        <w:t>likt</w:t>
      </w:r>
      <w:r w:rsidR="00676B34">
        <w:rPr>
          <w:szCs w:val="24"/>
        </w:rPr>
        <w:t>os</w:t>
      </w:r>
      <w:r w:rsidR="007578AF" w:rsidRPr="001E1DA6">
        <w:rPr>
          <w:szCs w:val="24"/>
        </w:rPr>
        <w:t xml:space="preserve"> gautų sporto komandų paraiškų administracinės atitikties vertinimas, ekspertų vertinimas ir pateiktos konsoliduotos išvados Vertinimo komisijai. Vertinimo komisija teikė rekomendaciją </w:t>
      </w:r>
      <w:r w:rsidR="00D331B1" w:rsidRPr="001E1DA6">
        <w:rPr>
          <w:szCs w:val="24"/>
        </w:rPr>
        <w:t>Klaipėdos miesto s</w:t>
      </w:r>
      <w:r w:rsidR="007578AF" w:rsidRPr="001E1DA6">
        <w:rPr>
          <w:szCs w:val="24"/>
        </w:rPr>
        <w:t>avivaldybės administracijos direktoriui dėl</w:t>
      </w:r>
      <w:r w:rsidR="009806CE" w:rsidRPr="001E1DA6">
        <w:rPr>
          <w:szCs w:val="24"/>
        </w:rPr>
        <w:t xml:space="preserve"> </w:t>
      </w:r>
      <w:r w:rsidR="00D331B1" w:rsidRPr="001E1DA6">
        <w:rPr>
          <w:szCs w:val="24"/>
        </w:rPr>
        <w:t xml:space="preserve">reprezentacinių miesto komandų dalinio finansavimo iš savivaldybės biudžeto lėšų. Klaipėdos miesto savivaldybės administracijos direktorius </w:t>
      </w:r>
      <w:r w:rsidR="009B2186" w:rsidRPr="001E1DA6">
        <w:rPr>
          <w:szCs w:val="24"/>
        </w:rPr>
        <w:t xml:space="preserve">2022-03-08 d. įsakymu Nr. AD1-287 skyrė savivaldybės biudžeto lėšas </w:t>
      </w:r>
      <w:r w:rsidR="009B2186" w:rsidRPr="001E1DA6">
        <w:rPr>
          <w:rFonts w:eastAsia="Times New Roman"/>
          <w:szCs w:val="24"/>
          <w:lang w:eastAsia="lt-LT"/>
        </w:rPr>
        <w:t xml:space="preserve">reprezentacinėms Klaipėdos miesto sporto komandoms iš dalies finansuoti 2022 metais: </w:t>
      </w:r>
      <w:bookmarkStart w:id="3" w:name="_Hlk128660527"/>
      <w:r w:rsidR="009B2186" w:rsidRPr="001E1DA6">
        <w:rPr>
          <w:rFonts w:eastAsia="Times New Roman"/>
          <w:szCs w:val="24"/>
          <w:lang w:eastAsia="lt-LT"/>
        </w:rPr>
        <w:t>VšĮ Neptūno krepšinio klubui sporto programos projektui „Klaipėdos krepšinio komandos „Neptūnas“ pasiruošimas ir dalyvavimas Lietuvos krepšinio lygos (LKL) čempionato varžybose „Citadele“-Karaliaus Mindaugo taurės varžybose. Dublerių komandos „Neptūnas-Akvaservis“ pasiruošimas ir dalyvavimas aukščiausioje lygoje“ – 796 290 eurų (septynis šimtus devyniasdešimt šešis tūkstančius du šimtus devyniasdešimt eurų); Klaipėdos miesto rankinio klubui „Dragūnas“ sporto programos projektui „Klaipėdos „Dragūnas“ – profesionali rankinio komanda“ – 230 190 eurų (du šimtus trisdešimt tūkstančių vieną šimtą devyniasdešimt eurų); VšĮ „Klaipėdos krepšinis“ sporto programos projektui „Klaipėdos moterų krepšinio komandos „Neptūnas“ pasiruošimas ir dalyvavimas Lietuvos moterų krepšinio lygos („Huavei“ moterų lyga) čempionato varžybose, pasiruošimas ir dalyvavimas Pabaltijo moterų krepšinio lygoje“ – 148 637 eurų (vienas šimtas keturiasdešimt aštuoni tūkstančiai šeši šimtai trisdešimt septyni eurai); . VšĮ LCC tarptautinio universiteto sporto programos projektui „Klaipėdos LCC tarptautinio universiteto moterų krepšinio komandos „LCC Moose Basketball“ veiklos vystymas“ –</w:t>
      </w:r>
      <w:r w:rsidR="009B2186" w:rsidRPr="001E1DA6">
        <w:rPr>
          <w:rFonts w:eastAsia="Times New Roman"/>
          <w:b/>
          <w:sz w:val="20"/>
          <w:lang w:eastAsia="lt-LT"/>
        </w:rPr>
        <w:t xml:space="preserve"> </w:t>
      </w:r>
      <w:r w:rsidR="009B2186" w:rsidRPr="001E1DA6">
        <w:rPr>
          <w:rFonts w:eastAsia="Times New Roman"/>
          <w:szCs w:val="24"/>
          <w:lang w:eastAsia="lt-LT"/>
        </w:rPr>
        <w:t xml:space="preserve">121 509 eurų (vieną šimtą dvidešimt vieną tūkstantį penkis šimtus devynis eurus); Klaipėdos rankininkių klubo sporto programos projektui „Klaipėdos „Viesulo SC-Dragūnas“ moterų rankinio komanda“ – 14 600 eurų (keturiolika tūkstančių šeši šimtai eurų); </w:t>
      </w:r>
      <w:bookmarkEnd w:id="3"/>
      <w:r w:rsidR="009B2186" w:rsidRPr="001E1DA6">
        <w:rPr>
          <w:rFonts w:eastAsia="Times New Roman"/>
          <w:szCs w:val="24"/>
          <w:lang w:eastAsia="lt-LT"/>
        </w:rPr>
        <w:t>Ledo ritulio klubui „HC Klaipėda“ sporto programos projektui „Lietuvos aukščiausios lygos vyrų ledo ritulio čempionato dalyvio „HC Klaipėda“ dalinis finansavimas“ – 18 771 eurų (aštuoniolika tūkstančių septyni šimtai septyniasdešimt vienas euras).</w:t>
      </w:r>
      <w:r w:rsidR="00676B34">
        <w:rPr>
          <w:rFonts w:eastAsia="Times New Roman"/>
          <w:i w:val="0"/>
          <w:szCs w:val="24"/>
          <w:lang w:eastAsia="lt-LT"/>
        </w:rPr>
        <w:t xml:space="preserve"> </w:t>
      </w:r>
      <w:r w:rsidR="006C4083">
        <w:rPr>
          <w:rFonts w:eastAsia="Times New Roman"/>
          <w:iCs w:val="0"/>
          <w:szCs w:val="24"/>
          <w:lang w:eastAsia="lt-LT"/>
        </w:rPr>
        <w:t xml:space="preserve">2023 metais finansavimas skirstomas tik Vertinimo komisijoje, kuri teikė rekomendaciją </w:t>
      </w:r>
      <w:r w:rsidR="006C4083" w:rsidRPr="001E1DA6">
        <w:rPr>
          <w:szCs w:val="24"/>
        </w:rPr>
        <w:t>Klaipėdos miesto savivaldybės administracijos direktoriui dėl reprezentacinių miesto komandų dalinio finansavimo iš savivaldybės biudžeto lėšų. Klaipėdos miesto savivaldybės administracijos direktorius 202</w:t>
      </w:r>
      <w:r w:rsidR="006C4083">
        <w:rPr>
          <w:szCs w:val="24"/>
        </w:rPr>
        <w:t>3</w:t>
      </w:r>
      <w:r w:rsidR="006C4083" w:rsidRPr="001E1DA6">
        <w:rPr>
          <w:szCs w:val="24"/>
        </w:rPr>
        <w:t>-0</w:t>
      </w:r>
      <w:r w:rsidR="00C36D2D">
        <w:rPr>
          <w:szCs w:val="24"/>
        </w:rPr>
        <w:t>2</w:t>
      </w:r>
      <w:r w:rsidR="006C4083" w:rsidRPr="001E1DA6">
        <w:rPr>
          <w:szCs w:val="24"/>
        </w:rPr>
        <w:t>-08 d. įsakymu Nr. AD1-</w:t>
      </w:r>
      <w:r w:rsidR="00C36D2D">
        <w:rPr>
          <w:szCs w:val="24"/>
        </w:rPr>
        <w:t>189</w:t>
      </w:r>
      <w:r w:rsidR="006C4083" w:rsidRPr="001E1DA6">
        <w:rPr>
          <w:szCs w:val="24"/>
        </w:rPr>
        <w:t xml:space="preserve"> skyrė savivaldybės biudžeto lėšas </w:t>
      </w:r>
      <w:r w:rsidR="006C4083" w:rsidRPr="001E1DA6">
        <w:rPr>
          <w:rFonts w:eastAsia="Times New Roman"/>
          <w:szCs w:val="24"/>
          <w:lang w:eastAsia="lt-LT"/>
        </w:rPr>
        <w:t>reprezentacinėms Klaipėdos miesto sporto komandoms iš dalies finansuoti 202</w:t>
      </w:r>
      <w:r w:rsidR="00C36D2D">
        <w:rPr>
          <w:rFonts w:eastAsia="Times New Roman"/>
          <w:szCs w:val="24"/>
          <w:lang w:eastAsia="lt-LT"/>
        </w:rPr>
        <w:t>3</w:t>
      </w:r>
      <w:r w:rsidR="006C4083" w:rsidRPr="001E1DA6">
        <w:rPr>
          <w:rFonts w:eastAsia="Times New Roman"/>
          <w:szCs w:val="24"/>
          <w:lang w:eastAsia="lt-LT"/>
        </w:rPr>
        <w:t xml:space="preserve"> metais:</w:t>
      </w:r>
      <w:r w:rsidR="002B5434">
        <w:rPr>
          <w:rFonts w:eastAsia="Times New Roman"/>
          <w:szCs w:val="24"/>
          <w:lang w:eastAsia="lt-LT"/>
        </w:rPr>
        <w:t xml:space="preserve">  </w:t>
      </w:r>
      <w:r w:rsidR="002B5434" w:rsidRPr="001E1DA6">
        <w:rPr>
          <w:rFonts w:eastAsia="Times New Roman"/>
          <w:szCs w:val="24"/>
          <w:lang w:eastAsia="lt-LT"/>
        </w:rPr>
        <w:t xml:space="preserve">VšĮ Neptūno krepšinio klubui sporto programos projektui „Klaipėdos krepšinio komandos „Neptūnas“ pasiruošimas ir dalyvavimas Lietuvos krepšinio lygos (LKL) čempionato varžybose „Citadele“-Karaliaus Mindaugo taurės varžybose. Dublerių komandos „Neptūnas-Akvaservis“ pasiruošimas ir dalyvavimas aukščiausioje lygoje“ – </w:t>
      </w:r>
      <w:r w:rsidR="00133583" w:rsidRPr="00133583">
        <w:rPr>
          <w:rFonts w:eastAsia="Times New Roman"/>
          <w:i w:val="0"/>
          <w:iCs w:val="0"/>
          <w:szCs w:val="24"/>
          <w:lang w:eastAsia="lt-LT"/>
        </w:rPr>
        <w:t>1 286 115,00 eurų (vieną milijoną du šimtus aštuoniasdešimt šešis tūkstančius šimtą penkiolika eurų)</w:t>
      </w:r>
      <w:r w:rsidR="002B5434" w:rsidRPr="00133583">
        <w:rPr>
          <w:rFonts w:eastAsia="Times New Roman"/>
          <w:i w:val="0"/>
          <w:iCs w:val="0"/>
          <w:szCs w:val="24"/>
          <w:lang w:eastAsia="lt-LT"/>
        </w:rPr>
        <w:t>;</w:t>
      </w:r>
      <w:r w:rsidR="002B5434" w:rsidRPr="001E1DA6">
        <w:rPr>
          <w:rFonts w:eastAsia="Times New Roman"/>
          <w:szCs w:val="24"/>
          <w:lang w:eastAsia="lt-LT"/>
        </w:rPr>
        <w:t xml:space="preserve"> Klaipėdos miesto rankinio klubui „Dragūnas“ sporto programos projektui „Klaipėdos „Dragūnas“ – profesionali rankinio komanda“ – </w:t>
      </w:r>
      <w:r w:rsidR="00133583" w:rsidRPr="00133583">
        <w:rPr>
          <w:rFonts w:eastAsia="Times New Roman"/>
          <w:szCs w:val="24"/>
          <w:lang w:eastAsia="lt-LT"/>
        </w:rPr>
        <w:t>250 000,00 eurų (du šimtus penkiasdešimt tūkstančių eurų);</w:t>
      </w:r>
      <w:r w:rsidR="00133583">
        <w:rPr>
          <w:rFonts w:eastAsia="Times New Roman"/>
          <w:szCs w:val="24"/>
          <w:lang w:eastAsia="lt-LT"/>
        </w:rPr>
        <w:t xml:space="preserve"> </w:t>
      </w:r>
      <w:r w:rsidR="002B5434" w:rsidRPr="001E1DA6">
        <w:rPr>
          <w:rFonts w:eastAsia="Times New Roman"/>
          <w:szCs w:val="24"/>
          <w:lang w:eastAsia="lt-LT"/>
        </w:rPr>
        <w:t xml:space="preserve">VšĮ „Klaipėdos krepšinis“ sporto programos projektui „Klaipėdos moterų krepšinio komandos „Neptūnas“ pasiruošimas ir dalyvavimas Lietuvos moterų krepšinio lygos („Huavei“ moterų lyga) čempionato varžybose, pasiruošimas ir dalyvavimas Pabaltijo moterų krepšinio lygoje“ – </w:t>
      </w:r>
      <w:r w:rsidR="00133583" w:rsidRPr="00133583">
        <w:rPr>
          <w:rFonts w:eastAsia="Times New Roman"/>
          <w:szCs w:val="24"/>
          <w:lang w:eastAsia="lt-LT"/>
        </w:rPr>
        <w:t>133 043,00 eurų (vieną šimtą trisdešimt tris tūkstančius keturiasdešimt tris eurus)</w:t>
      </w:r>
      <w:r w:rsidR="002B5434" w:rsidRPr="00133583">
        <w:rPr>
          <w:rFonts w:eastAsia="Times New Roman"/>
          <w:szCs w:val="24"/>
          <w:lang w:eastAsia="lt-LT"/>
        </w:rPr>
        <w:t>;</w:t>
      </w:r>
      <w:r w:rsidR="00133583">
        <w:rPr>
          <w:rFonts w:eastAsia="Times New Roman"/>
          <w:szCs w:val="24"/>
          <w:lang w:eastAsia="lt-LT"/>
        </w:rPr>
        <w:t xml:space="preserve"> </w:t>
      </w:r>
      <w:r w:rsidR="002B5434" w:rsidRPr="001E1DA6">
        <w:rPr>
          <w:rFonts w:eastAsia="Times New Roman"/>
          <w:szCs w:val="24"/>
          <w:lang w:eastAsia="lt-LT"/>
        </w:rPr>
        <w:t>VšĮ LCC tarptautinio universiteto sporto programos projektui „Klaipėdos LCC tarptautinio universiteto moterų krepšinio komandos „LCC Moose Basketball“ veiklos vystymas“ –</w:t>
      </w:r>
      <w:r w:rsidR="002B5434" w:rsidRPr="001E1DA6">
        <w:rPr>
          <w:rFonts w:eastAsia="Times New Roman"/>
          <w:b/>
          <w:sz w:val="20"/>
          <w:lang w:eastAsia="lt-LT"/>
        </w:rPr>
        <w:t xml:space="preserve"> </w:t>
      </w:r>
      <w:r w:rsidR="00133583" w:rsidRPr="00133583">
        <w:rPr>
          <w:rFonts w:eastAsia="Times New Roman"/>
          <w:szCs w:val="24"/>
          <w:lang w:eastAsia="lt-LT"/>
        </w:rPr>
        <w:t>129 600,00 eurų (vieną šimtą dvidešimt devynis tūkstančius šešis šimtus eurų);</w:t>
      </w:r>
      <w:r w:rsidR="00133583">
        <w:rPr>
          <w:rFonts w:eastAsia="Times New Roman"/>
          <w:szCs w:val="24"/>
          <w:lang w:eastAsia="lt-LT"/>
        </w:rPr>
        <w:t xml:space="preserve"> </w:t>
      </w:r>
      <w:r w:rsidR="002B5434" w:rsidRPr="001E1DA6">
        <w:rPr>
          <w:rFonts w:eastAsia="Times New Roman"/>
          <w:szCs w:val="24"/>
          <w:lang w:eastAsia="lt-LT"/>
        </w:rPr>
        <w:t xml:space="preserve">Klaipėdos rankininkių klubo sporto programos projektui „Klaipėdos „Viesulo SC-Dragūnas“ moterų rankinio komanda“ – </w:t>
      </w:r>
      <w:r w:rsidR="00133583" w:rsidRPr="00133583">
        <w:rPr>
          <w:rFonts w:eastAsia="Times New Roman"/>
          <w:szCs w:val="24"/>
          <w:lang w:eastAsia="lt-LT"/>
        </w:rPr>
        <w:t>24 600,00 eurų (dvidešimt keturis tūkstančius šešis šimtus eurų)</w:t>
      </w:r>
      <w:r w:rsidR="00120022">
        <w:rPr>
          <w:rFonts w:eastAsia="Times New Roman"/>
          <w:szCs w:val="24"/>
          <w:lang w:eastAsia="lt-LT"/>
        </w:rPr>
        <w:t>. Ledo ritulio sporto komandai „HC Klaipėda Girls“ planuojama skirti pagal gautas ekspertų išvadas, kadangi ši komanda dalyvavo skelbiant papildomą konkursą, tai jai taikomos pirmųjų metų paraiškos vertinimo procedūros, t. y. vertinimas vyksta ir su ekspertais ir su Vertinimo komisija. Preliminariai planuojama skirti apie 50 000,00 eurų.</w:t>
      </w:r>
    </w:p>
    <w:p w14:paraId="7170CB5B" w14:textId="77777777" w:rsidR="00203243" w:rsidRDefault="004E6605" w:rsidP="000B08A1">
      <w:pPr>
        <w:pStyle w:val="Pagrindinistekstas"/>
        <w:ind w:firstLine="720"/>
        <w:rPr>
          <w:b/>
          <w:bCs/>
          <w:i w:val="0"/>
          <w:szCs w:val="24"/>
        </w:rPr>
      </w:pPr>
      <w:r w:rsidRPr="00BA12F8">
        <w:rPr>
          <w:b/>
          <w:bCs/>
          <w:i w:val="0"/>
          <w:szCs w:val="24"/>
        </w:rPr>
        <w:t xml:space="preserve">4. Kokios numatomos naujos teisinio reglamentavimo nuostatos ir kokių rezultatų laukiama. </w:t>
      </w:r>
    </w:p>
    <w:p w14:paraId="0F364B30" w14:textId="4CEF8867" w:rsidR="00613F8F" w:rsidRPr="00B35156" w:rsidRDefault="009C41DE" w:rsidP="00B35156">
      <w:pPr>
        <w:ind w:firstLine="709"/>
        <w:jc w:val="both"/>
        <w:rPr>
          <w:rFonts w:eastAsia="Times New Roman"/>
          <w:szCs w:val="24"/>
          <w:lang w:eastAsia="lt-LT"/>
        </w:rPr>
      </w:pPr>
      <w:r w:rsidRPr="009B3F28">
        <w:rPr>
          <w:bCs/>
          <w:szCs w:val="24"/>
        </w:rPr>
        <w:lastRenderedPageBreak/>
        <w:t>Patvirtinus šį sprendimo projektą</w:t>
      </w:r>
      <w:r w:rsidR="009B3F28" w:rsidRPr="009B3F28">
        <w:rPr>
          <w:bCs/>
          <w:szCs w:val="24"/>
        </w:rPr>
        <w:t>,</w:t>
      </w:r>
      <w:r w:rsidR="00940E72">
        <w:rPr>
          <w:bCs/>
          <w:szCs w:val="24"/>
        </w:rPr>
        <w:t xml:space="preserve"> bus nu</w:t>
      </w:r>
      <w:r w:rsidR="00F664BE">
        <w:rPr>
          <w:bCs/>
          <w:szCs w:val="24"/>
        </w:rPr>
        <w:t xml:space="preserve">statytas </w:t>
      </w:r>
      <w:r w:rsidR="00F664BE" w:rsidRPr="00E5307B">
        <w:rPr>
          <w:rFonts w:eastAsia="Times New Roman"/>
          <w:szCs w:val="24"/>
          <w:lang w:eastAsia="lt-LT"/>
        </w:rPr>
        <w:t>202</w:t>
      </w:r>
      <w:r w:rsidR="001953B2">
        <w:rPr>
          <w:rFonts w:eastAsia="Times New Roman"/>
          <w:szCs w:val="24"/>
          <w:lang w:eastAsia="lt-LT"/>
        </w:rPr>
        <w:t>3</w:t>
      </w:r>
      <w:r w:rsidR="00F664BE" w:rsidRPr="00E5307B">
        <w:rPr>
          <w:rFonts w:eastAsia="Times New Roman"/>
          <w:szCs w:val="24"/>
          <w:lang w:eastAsia="lt-LT"/>
        </w:rPr>
        <w:t xml:space="preserve"> metų Klaipėdos miestą reprezentuojančių sporto komandų, kurioms gali būti skirta asmenų parama, sąraš</w:t>
      </w:r>
      <w:r w:rsidR="00F664BE">
        <w:rPr>
          <w:rFonts w:eastAsia="Times New Roman"/>
          <w:szCs w:val="24"/>
          <w:lang w:eastAsia="lt-LT"/>
        </w:rPr>
        <w:t>as.</w:t>
      </w:r>
      <w:r w:rsidR="009B3F28">
        <w:rPr>
          <w:bCs/>
          <w:i/>
          <w:szCs w:val="24"/>
        </w:rPr>
        <w:t xml:space="preserve"> </w:t>
      </w:r>
    </w:p>
    <w:p w14:paraId="30EF1DEC" w14:textId="77777777" w:rsidR="00203243" w:rsidRDefault="004E6605" w:rsidP="004E6605">
      <w:pPr>
        <w:pStyle w:val="Pagrindinistekstas"/>
        <w:tabs>
          <w:tab w:val="left" w:pos="993"/>
        </w:tabs>
        <w:ind w:firstLine="720"/>
        <w:rPr>
          <w:b/>
          <w:bCs/>
          <w:i w:val="0"/>
          <w:szCs w:val="24"/>
        </w:rPr>
      </w:pPr>
      <w:r w:rsidRPr="00BA12F8">
        <w:rPr>
          <w:b/>
          <w:bCs/>
          <w:i w:val="0"/>
          <w:szCs w:val="24"/>
        </w:rPr>
        <w:t xml:space="preserve">5. Galimos neigiamos priimto sprendimo pasekmės ir kokių priemonių reikėtų imtis, kad tokių pasekmių būtų išvengta. </w:t>
      </w:r>
    </w:p>
    <w:p w14:paraId="605BA406" w14:textId="77777777" w:rsidR="00D35697" w:rsidRPr="007C384B" w:rsidRDefault="007C384B" w:rsidP="007C384B">
      <w:pPr>
        <w:ind w:firstLine="709"/>
        <w:jc w:val="both"/>
        <w:rPr>
          <w:rFonts w:eastAsia="Times New Roman"/>
          <w:bCs/>
          <w:szCs w:val="24"/>
          <w:lang w:eastAsia="lt-LT"/>
        </w:rPr>
      </w:pPr>
      <w:r w:rsidRPr="007C384B">
        <w:rPr>
          <w:rFonts w:eastAsia="Times New Roman"/>
          <w:bCs/>
          <w:szCs w:val="24"/>
          <w:lang w:eastAsia="lt-LT"/>
        </w:rPr>
        <w:t>Neigiamų sprendimo priėmimo pasekmių nenumatoma.</w:t>
      </w:r>
    </w:p>
    <w:p w14:paraId="36B06A59" w14:textId="77777777" w:rsidR="00AA3CEE" w:rsidRDefault="004E6605" w:rsidP="00B35156">
      <w:pPr>
        <w:pStyle w:val="Pagrindinistekstas"/>
        <w:ind w:firstLine="720"/>
        <w:rPr>
          <w:bCs/>
          <w:i w:val="0"/>
          <w:szCs w:val="24"/>
        </w:rPr>
      </w:pPr>
      <w:r w:rsidRPr="00BA12F8">
        <w:rPr>
          <w:b/>
          <w:bCs/>
          <w:i w:val="0"/>
          <w:szCs w:val="24"/>
        </w:rPr>
        <w:t>6. Jeigu sprendimui įgyvendinti reikia kitų teisės aktų, – kas ir kada juos turėtų parengti, šių aktų metmenys.</w:t>
      </w:r>
      <w:r w:rsidRPr="00BA12F8">
        <w:rPr>
          <w:bCs/>
          <w:i w:val="0"/>
          <w:szCs w:val="24"/>
        </w:rPr>
        <w:t xml:space="preserve"> </w:t>
      </w:r>
    </w:p>
    <w:p w14:paraId="28ECAEF3" w14:textId="77777777" w:rsidR="00BC6F8D" w:rsidRPr="00BC6F8D" w:rsidRDefault="00BC6F8D" w:rsidP="00BC6F8D">
      <w:pPr>
        <w:ind w:left="709" w:firstLine="0"/>
        <w:contextualSpacing/>
        <w:jc w:val="both"/>
        <w:rPr>
          <w:szCs w:val="24"/>
        </w:rPr>
      </w:pPr>
      <w:r w:rsidRPr="00BC6F8D">
        <w:rPr>
          <w:szCs w:val="24"/>
        </w:rPr>
        <w:t>Šiam sprendimui įgyvendinti kitų teisės aktų nereikia.</w:t>
      </w:r>
    </w:p>
    <w:p w14:paraId="1B007938" w14:textId="77777777" w:rsidR="00203243" w:rsidRDefault="004E6605" w:rsidP="004E6605">
      <w:pPr>
        <w:jc w:val="both"/>
        <w:rPr>
          <w:b/>
          <w:bCs/>
          <w:szCs w:val="24"/>
        </w:rPr>
      </w:pPr>
      <w:r>
        <w:rPr>
          <w:b/>
          <w:szCs w:val="24"/>
        </w:rPr>
        <w:t xml:space="preserve">7. </w:t>
      </w:r>
      <w:r>
        <w:rPr>
          <w:b/>
          <w:bCs/>
          <w:szCs w:val="24"/>
        </w:rPr>
        <w:t xml:space="preserve">Kiek biudžeto lėšų pareikalaus ar leis sutaupyti projekto įgyvendinimas (pateikiami įvertinimai artimiausiems metams ir tolesnei ateičiai), finansavimo šaltiniai. </w:t>
      </w:r>
    </w:p>
    <w:p w14:paraId="7C37241E" w14:textId="77777777" w:rsidR="00DF5503" w:rsidRPr="00DF5503" w:rsidRDefault="00DF5503" w:rsidP="00DF5503">
      <w:pPr>
        <w:autoSpaceDE w:val="0"/>
        <w:autoSpaceDN w:val="0"/>
        <w:adjustRightInd w:val="0"/>
        <w:jc w:val="both"/>
        <w:rPr>
          <w:rFonts w:eastAsia="Times New Roman"/>
          <w:szCs w:val="24"/>
        </w:rPr>
      </w:pPr>
      <w:r>
        <w:rPr>
          <w:rFonts w:eastAsia="Times New Roman"/>
          <w:szCs w:val="24"/>
        </w:rPr>
        <w:t>Projekto įgyvendinimas biudžeto lėšų nepareikalaus.</w:t>
      </w:r>
    </w:p>
    <w:p w14:paraId="6A719DBD" w14:textId="77777777" w:rsidR="00203243" w:rsidRDefault="004E6605" w:rsidP="004E6605">
      <w:pPr>
        <w:pStyle w:val="Pagrindinistekstas"/>
        <w:ind w:firstLine="720"/>
        <w:rPr>
          <w:bCs/>
          <w:i w:val="0"/>
          <w:szCs w:val="24"/>
        </w:rPr>
      </w:pPr>
      <w:r w:rsidRPr="00045C0B">
        <w:rPr>
          <w:b/>
          <w:bCs/>
          <w:i w:val="0"/>
          <w:szCs w:val="24"/>
        </w:rPr>
        <w:t>8. Sprendimo projekto rengimo metu atlikti vertinimai ir išvados, konsultavimosi su visuomene metu gauti pasiūlymai ir jų motyvuotas vertinimas (atsižvelgta ar ne).</w:t>
      </w:r>
      <w:r w:rsidRPr="00045C0B">
        <w:rPr>
          <w:bCs/>
          <w:i w:val="0"/>
          <w:szCs w:val="24"/>
        </w:rPr>
        <w:t xml:space="preserve"> </w:t>
      </w:r>
    </w:p>
    <w:p w14:paraId="23BD4BD4" w14:textId="77777777" w:rsidR="00D35697" w:rsidRDefault="00A42550" w:rsidP="004E6605">
      <w:pPr>
        <w:pStyle w:val="Pagrindinistekstas"/>
        <w:ind w:firstLine="720"/>
        <w:rPr>
          <w:bCs/>
          <w:i w:val="0"/>
          <w:szCs w:val="24"/>
        </w:rPr>
      </w:pPr>
      <w:r>
        <w:rPr>
          <w:bCs/>
          <w:i w:val="0"/>
          <w:szCs w:val="24"/>
        </w:rPr>
        <w:t xml:space="preserve">Sprendimo projektas parengtas bendradarbiaujant su </w:t>
      </w:r>
      <w:r w:rsidR="009920B3">
        <w:rPr>
          <w:bCs/>
          <w:i w:val="0"/>
          <w:szCs w:val="24"/>
        </w:rPr>
        <w:t>Finansų</w:t>
      </w:r>
      <w:r>
        <w:rPr>
          <w:bCs/>
          <w:i w:val="0"/>
          <w:szCs w:val="24"/>
        </w:rPr>
        <w:t xml:space="preserve"> skyriumi</w:t>
      </w:r>
      <w:r w:rsidR="009920B3">
        <w:rPr>
          <w:bCs/>
          <w:i w:val="0"/>
          <w:szCs w:val="24"/>
        </w:rPr>
        <w:t>.</w:t>
      </w:r>
    </w:p>
    <w:p w14:paraId="3012DAA2" w14:textId="77777777" w:rsidR="00203243" w:rsidRDefault="004E6605" w:rsidP="004E6605">
      <w:pPr>
        <w:jc w:val="both"/>
        <w:rPr>
          <w:b/>
          <w:bCs/>
          <w:szCs w:val="24"/>
        </w:rPr>
      </w:pPr>
      <w:r>
        <w:rPr>
          <w:b/>
          <w:bCs/>
          <w:szCs w:val="24"/>
        </w:rPr>
        <w:t xml:space="preserve">9. Sprendimo projekto autorius ar autorių grupė, sprendimo projekto iniciatoriai. </w:t>
      </w:r>
    </w:p>
    <w:p w14:paraId="5E5A51CA" w14:textId="77777777" w:rsidR="004E6605" w:rsidRDefault="004E6605" w:rsidP="004E6605">
      <w:pPr>
        <w:jc w:val="both"/>
        <w:rPr>
          <w:szCs w:val="24"/>
        </w:rPr>
      </w:pPr>
      <w:r>
        <w:rPr>
          <w:bCs/>
          <w:szCs w:val="24"/>
        </w:rPr>
        <w:t xml:space="preserve">Sprendimo projektą inicijavo </w:t>
      </w:r>
      <w:r w:rsidR="00544F61">
        <w:rPr>
          <w:bCs/>
          <w:szCs w:val="24"/>
        </w:rPr>
        <w:t xml:space="preserve">ir </w:t>
      </w:r>
      <w:r>
        <w:rPr>
          <w:bCs/>
          <w:szCs w:val="24"/>
        </w:rPr>
        <w:t xml:space="preserve">parengė </w:t>
      </w:r>
      <w:r w:rsidR="00D476EC">
        <w:rPr>
          <w:bCs/>
          <w:szCs w:val="24"/>
        </w:rPr>
        <w:t>Sporto</w:t>
      </w:r>
      <w:r w:rsidR="00032F78">
        <w:rPr>
          <w:bCs/>
          <w:szCs w:val="24"/>
        </w:rPr>
        <w:t xml:space="preserve"> skyrius</w:t>
      </w:r>
      <w:r w:rsidR="00FD6AD8">
        <w:rPr>
          <w:bCs/>
          <w:szCs w:val="24"/>
        </w:rPr>
        <w:t>.</w:t>
      </w:r>
    </w:p>
    <w:p w14:paraId="4A00A386" w14:textId="77777777" w:rsidR="00203243" w:rsidRDefault="004E6605" w:rsidP="004E6605">
      <w:pPr>
        <w:jc w:val="both"/>
        <w:rPr>
          <w:b/>
          <w:szCs w:val="24"/>
        </w:rPr>
      </w:pPr>
      <w:r>
        <w:rPr>
          <w:b/>
          <w:szCs w:val="24"/>
        </w:rPr>
        <w:t xml:space="preserve">10. Kiti reikalingi pagrindimai ir paaiškinimai. </w:t>
      </w:r>
    </w:p>
    <w:p w14:paraId="158E3029" w14:textId="77777777" w:rsidR="0011252B" w:rsidRPr="0011252B" w:rsidRDefault="0011252B" w:rsidP="004E6605">
      <w:pPr>
        <w:jc w:val="both"/>
        <w:rPr>
          <w:szCs w:val="24"/>
        </w:rPr>
      </w:pPr>
      <w:r w:rsidRPr="0011252B">
        <w:rPr>
          <w:szCs w:val="24"/>
        </w:rPr>
        <w:t>Nėra.</w:t>
      </w:r>
    </w:p>
    <w:p w14:paraId="0ADA5EA1" w14:textId="77777777" w:rsidR="00032F78" w:rsidRDefault="00032F78" w:rsidP="002813EA">
      <w:pPr>
        <w:tabs>
          <w:tab w:val="left" w:pos="851"/>
        </w:tabs>
        <w:ind w:firstLine="0"/>
        <w:rPr>
          <w:szCs w:val="24"/>
        </w:rPr>
      </w:pPr>
    </w:p>
    <w:p w14:paraId="766CEFC5" w14:textId="77777777" w:rsidR="00032F78" w:rsidRDefault="00032F78" w:rsidP="00032F78">
      <w:pPr>
        <w:tabs>
          <w:tab w:val="left" w:pos="851"/>
        </w:tabs>
        <w:ind w:firstLine="709"/>
        <w:rPr>
          <w:szCs w:val="24"/>
        </w:rPr>
      </w:pPr>
    </w:p>
    <w:p w14:paraId="4C375BFD" w14:textId="77777777" w:rsidR="00032F78" w:rsidRPr="00032F78" w:rsidRDefault="009A6982" w:rsidP="00203243">
      <w:pPr>
        <w:tabs>
          <w:tab w:val="left" w:pos="851"/>
        </w:tabs>
        <w:ind w:firstLine="0"/>
        <w:rPr>
          <w:szCs w:val="24"/>
        </w:rPr>
      </w:pPr>
      <w:r>
        <w:rPr>
          <w:szCs w:val="24"/>
        </w:rPr>
        <w:t>Sporto skyriaus vedėja</w:t>
      </w:r>
      <w:r w:rsidR="008F4F9E">
        <w:rPr>
          <w:szCs w:val="24"/>
        </w:rPr>
        <w:t xml:space="preserve">                                    </w:t>
      </w:r>
      <w:r w:rsidR="00203243">
        <w:rPr>
          <w:szCs w:val="24"/>
        </w:rPr>
        <w:t xml:space="preserve">                    </w:t>
      </w:r>
      <w:r>
        <w:rPr>
          <w:szCs w:val="24"/>
        </w:rPr>
        <w:tab/>
      </w:r>
      <w:r>
        <w:rPr>
          <w:szCs w:val="24"/>
        </w:rPr>
        <w:tab/>
        <w:t>Rasa Rumšienė</w:t>
      </w:r>
    </w:p>
    <w:sectPr w:rsidR="00032F78" w:rsidRPr="00032F78" w:rsidSect="00DC42A8">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13366" w14:textId="77777777" w:rsidR="00DC42A8" w:rsidRDefault="00DC42A8" w:rsidP="00DC42A8">
      <w:r>
        <w:separator/>
      </w:r>
    </w:p>
  </w:endnote>
  <w:endnote w:type="continuationSeparator" w:id="0">
    <w:p w14:paraId="24AEFAD2" w14:textId="77777777" w:rsidR="00DC42A8" w:rsidRDefault="00DC42A8" w:rsidP="00DC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0E9D5" w14:textId="77777777" w:rsidR="00DC42A8" w:rsidRDefault="00DC42A8" w:rsidP="00DC42A8">
      <w:r>
        <w:separator/>
      </w:r>
    </w:p>
  </w:footnote>
  <w:footnote w:type="continuationSeparator" w:id="0">
    <w:p w14:paraId="61592BF3" w14:textId="77777777" w:rsidR="00DC42A8" w:rsidRDefault="00DC42A8" w:rsidP="00DC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262106"/>
      <w:docPartObj>
        <w:docPartGallery w:val="Page Numbers (Top of Page)"/>
        <w:docPartUnique/>
      </w:docPartObj>
    </w:sdtPr>
    <w:sdtEndPr/>
    <w:sdtContent>
      <w:p w14:paraId="0C580530" w14:textId="77777777" w:rsidR="00DC42A8" w:rsidRDefault="00DC42A8" w:rsidP="00DC42A8">
        <w:pPr>
          <w:pStyle w:val="Antrats"/>
          <w:ind w:firstLine="0"/>
          <w:jc w:val="center"/>
        </w:pPr>
        <w:r>
          <w:fldChar w:fldCharType="begin"/>
        </w:r>
        <w:r>
          <w:instrText>PAGE   \* MERGEFORMAT</w:instrText>
        </w:r>
        <w:r>
          <w:fldChar w:fldCharType="separate"/>
        </w:r>
        <w:r w:rsidR="00B34700">
          <w:rPr>
            <w:noProof/>
          </w:rPr>
          <w:t>3</w:t>
        </w:r>
        <w:r>
          <w:fldChar w:fldCharType="end"/>
        </w:r>
      </w:p>
    </w:sdtContent>
  </w:sdt>
  <w:p w14:paraId="27CBAE46" w14:textId="77777777" w:rsidR="00DC42A8" w:rsidRDefault="00DC42A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01CB3"/>
    <w:multiLevelType w:val="hybridMultilevel"/>
    <w:tmpl w:val="26A63476"/>
    <w:lvl w:ilvl="0" w:tplc="6CA46F66">
      <w:start w:val="1"/>
      <w:numFmt w:val="decimal"/>
      <w:lvlText w:val="%1."/>
      <w:lvlJc w:val="left"/>
      <w:pPr>
        <w:ind w:left="1080" w:hanging="360"/>
      </w:pPr>
      <w:rPr>
        <w:rFonts w:hint="default"/>
        <w:b/>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E52120"/>
    <w:multiLevelType w:val="hybridMultilevel"/>
    <w:tmpl w:val="9F6EE606"/>
    <w:lvl w:ilvl="0" w:tplc="C296896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0B"/>
    <w:rsid w:val="00005D62"/>
    <w:rsid w:val="00022602"/>
    <w:rsid w:val="00032F78"/>
    <w:rsid w:val="00042362"/>
    <w:rsid w:val="000556AE"/>
    <w:rsid w:val="00060B1A"/>
    <w:rsid w:val="000928A9"/>
    <w:rsid w:val="000A22C2"/>
    <w:rsid w:val="000A27C2"/>
    <w:rsid w:val="000A6F13"/>
    <w:rsid w:val="000A7971"/>
    <w:rsid w:val="000B08A1"/>
    <w:rsid w:val="000C3D4B"/>
    <w:rsid w:val="000C5649"/>
    <w:rsid w:val="000E73B5"/>
    <w:rsid w:val="000F0741"/>
    <w:rsid w:val="0011252B"/>
    <w:rsid w:val="00120022"/>
    <w:rsid w:val="00121ADD"/>
    <w:rsid w:val="00123747"/>
    <w:rsid w:val="00124F3F"/>
    <w:rsid w:val="0013119B"/>
    <w:rsid w:val="001312C0"/>
    <w:rsid w:val="00131E08"/>
    <w:rsid w:val="00133583"/>
    <w:rsid w:val="0013648D"/>
    <w:rsid w:val="001404A8"/>
    <w:rsid w:val="00151B76"/>
    <w:rsid w:val="00154D1D"/>
    <w:rsid w:val="00163091"/>
    <w:rsid w:val="0018134C"/>
    <w:rsid w:val="001855CA"/>
    <w:rsid w:val="00192956"/>
    <w:rsid w:val="00193CDF"/>
    <w:rsid w:val="001953B2"/>
    <w:rsid w:val="001A444A"/>
    <w:rsid w:val="001C4D5E"/>
    <w:rsid w:val="001C5116"/>
    <w:rsid w:val="001D21B5"/>
    <w:rsid w:val="001E1DA6"/>
    <w:rsid w:val="001E2471"/>
    <w:rsid w:val="00203243"/>
    <w:rsid w:val="002111D3"/>
    <w:rsid w:val="002209C8"/>
    <w:rsid w:val="00222522"/>
    <w:rsid w:val="00224C7A"/>
    <w:rsid w:val="00230AE9"/>
    <w:rsid w:val="00242068"/>
    <w:rsid w:val="0025319B"/>
    <w:rsid w:val="002542F9"/>
    <w:rsid w:val="002753E8"/>
    <w:rsid w:val="002813EA"/>
    <w:rsid w:val="002967BD"/>
    <w:rsid w:val="002A2FEF"/>
    <w:rsid w:val="002A65C5"/>
    <w:rsid w:val="002B3C44"/>
    <w:rsid w:val="002B5434"/>
    <w:rsid w:val="002E1C98"/>
    <w:rsid w:val="002F510F"/>
    <w:rsid w:val="003021A9"/>
    <w:rsid w:val="003135F1"/>
    <w:rsid w:val="00320E78"/>
    <w:rsid w:val="00332F6D"/>
    <w:rsid w:val="00335953"/>
    <w:rsid w:val="00342294"/>
    <w:rsid w:val="00345334"/>
    <w:rsid w:val="0035242D"/>
    <w:rsid w:val="003703AC"/>
    <w:rsid w:val="00397EAC"/>
    <w:rsid w:val="003C397F"/>
    <w:rsid w:val="003F5388"/>
    <w:rsid w:val="004069A5"/>
    <w:rsid w:val="0041489A"/>
    <w:rsid w:val="004270F3"/>
    <w:rsid w:val="004343A4"/>
    <w:rsid w:val="00435532"/>
    <w:rsid w:val="00436EA1"/>
    <w:rsid w:val="00450694"/>
    <w:rsid w:val="0045194E"/>
    <w:rsid w:val="00457967"/>
    <w:rsid w:val="00481889"/>
    <w:rsid w:val="00483434"/>
    <w:rsid w:val="00484C0C"/>
    <w:rsid w:val="004875C0"/>
    <w:rsid w:val="00492C59"/>
    <w:rsid w:val="004B7486"/>
    <w:rsid w:val="004E287C"/>
    <w:rsid w:val="004E6605"/>
    <w:rsid w:val="004F06E7"/>
    <w:rsid w:val="00533AF8"/>
    <w:rsid w:val="00544F61"/>
    <w:rsid w:val="005458F0"/>
    <w:rsid w:val="00567A67"/>
    <w:rsid w:val="0057269A"/>
    <w:rsid w:val="00581920"/>
    <w:rsid w:val="00590C7D"/>
    <w:rsid w:val="005D6C1C"/>
    <w:rsid w:val="005F5F42"/>
    <w:rsid w:val="005F64F4"/>
    <w:rsid w:val="00613F8F"/>
    <w:rsid w:val="00634DE5"/>
    <w:rsid w:val="0063539A"/>
    <w:rsid w:val="006427A5"/>
    <w:rsid w:val="00660C11"/>
    <w:rsid w:val="006647C4"/>
    <w:rsid w:val="00676B34"/>
    <w:rsid w:val="00677829"/>
    <w:rsid w:val="0068002F"/>
    <w:rsid w:val="00685FF2"/>
    <w:rsid w:val="006C4083"/>
    <w:rsid w:val="006E0730"/>
    <w:rsid w:val="006E3B8F"/>
    <w:rsid w:val="00704BB3"/>
    <w:rsid w:val="007257F5"/>
    <w:rsid w:val="007259E4"/>
    <w:rsid w:val="0074057D"/>
    <w:rsid w:val="00752BEB"/>
    <w:rsid w:val="007578AF"/>
    <w:rsid w:val="00764BCE"/>
    <w:rsid w:val="00786D5F"/>
    <w:rsid w:val="00794136"/>
    <w:rsid w:val="007C384B"/>
    <w:rsid w:val="007C6FD5"/>
    <w:rsid w:val="007E5BE1"/>
    <w:rsid w:val="007F6F71"/>
    <w:rsid w:val="00804387"/>
    <w:rsid w:val="0080507E"/>
    <w:rsid w:val="00806E05"/>
    <w:rsid w:val="008168D9"/>
    <w:rsid w:val="0082220D"/>
    <w:rsid w:val="00871482"/>
    <w:rsid w:val="00871784"/>
    <w:rsid w:val="0088010D"/>
    <w:rsid w:val="00890F41"/>
    <w:rsid w:val="008955DD"/>
    <w:rsid w:val="00895DAF"/>
    <w:rsid w:val="00897BC4"/>
    <w:rsid w:val="008B19B1"/>
    <w:rsid w:val="008B43F2"/>
    <w:rsid w:val="008B7764"/>
    <w:rsid w:val="008C1E57"/>
    <w:rsid w:val="008D0E85"/>
    <w:rsid w:val="008F1624"/>
    <w:rsid w:val="008F4F9E"/>
    <w:rsid w:val="0091578B"/>
    <w:rsid w:val="009233B2"/>
    <w:rsid w:val="00940E72"/>
    <w:rsid w:val="0094112B"/>
    <w:rsid w:val="00955BAD"/>
    <w:rsid w:val="00965D66"/>
    <w:rsid w:val="009806CE"/>
    <w:rsid w:val="009920B3"/>
    <w:rsid w:val="009A505E"/>
    <w:rsid w:val="009A6982"/>
    <w:rsid w:val="009B2186"/>
    <w:rsid w:val="009B3F28"/>
    <w:rsid w:val="009B52A5"/>
    <w:rsid w:val="009C3161"/>
    <w:rsid w:val="009C41DE"/>
    <w:rsid w:val="009D6400"/>
    <w:rsid w:val="009E5DDA"/>
    <w:rsid w:val="00A042E2"/>
    <w:rsid w:val="00A10B4F"/>
    <w:rsid w:val="00A25196"/>
    <w:rsid w:val="00A25352"/>
    <w:rsid w:val="00A261E2"/>
    <w:rsid w:val="00A328E9"/>
    <w:rsid w:val="00A372EE"/>
    <w:rsid w:val="00A42550"/>
    <w:rsid w:val="00A60B58"/>
    <w:rsid w:val="00A72AB2"/>
    <w:rsid w:val="00A85B2F"/>
    <w:rsid w:val="00AA0BF9"/>
    <w:rsid w:val="00AA3CEE"/>
    <w:rsid w:val="00AB255D"/>
    <w:rsid w:val="00AB2C8B"/>
    <w:rsid w:val="00AE1175"/>
    <w:rsid w:val="00AE70AE"/>
    <w:rsid w:val="00AF15C3"/>
    <w:rsid w:val="00B10BB5"/>
    <w:rsid w:val="00B34700"/>
    <w:rsid w:val="00B35156"/>
    <w:rsid w:val="00B50B0B"/>
    <w:rsid w:val="00B60172"/>
    <w:rsid w:val="00B61133"/>
    <w:rsid w:val="00B751DD"/>
    <w:rsid w:val="00B75A3C"/>
    <w:rsid w:val="00B91E33"/>
    <w:rsid w:val="00BC10D2"/>
    <w:rsid w:val="00BC64C0"/>
    <w:rsid w:val="00BC6F8D"/>
    <w:rsid w:val="00BD59F4"/>
    <w:rsid w:val="00BD64EF"/>
    <w:rsid w:val="00BE53A3"/>
    <w:rsid w:val="00C0064E"/>
    <w:rsid w:val="00C23616"/>
    <w:rsid w:val="00C36D2D"/>
    <w:rsid w:val="00C52BF2"/>
    <w:rsid w:val="00C84C13"/>
    <w:rsid w:val="00C95094"/>
    <w:rsid w:val="00CB1F02"/>
    <w:rsid w:val="00CF6909"/>
    <w:rsid w:val="00D00184"/>
    <w:rsid w:val="00D072D5"/>
    <w:rsid w:val="00D128F1"/>
    <w:rsid w:val="00D16523"/>
    <w:rsid w:val="00D2201E"/>
    <w:rsid w:val="00D264B1"/>
    <w:rsid w:val="00D33180"/>
    <w:rsid w:val="00D331B1"/>
    <w:rsid w:val="00D35697"/>
    <w:rsid w:val="00D476EC"/>
    <w:rsid w:val="00D63EF2"/>
    <w:rsid w:val="00D870BB"/>
    <w:rsid w:val="00D9707E"/>
    <w:rsid w:val="00DA7892"/>
    <w:rsid w:val="00DC42A8"/>
    <w:rsid w:val="00DC5F21"/>
    <w:rsid w:val="00DF0996"/>
    <w:rsid w:val="00DF3F6D"/>
    <w:rsid w:val="00DF53B6"/>
    <w:rsid w:val="00DF5503"/>
    <w:rsid w:val="00E0516B"/>
    <w:rsid w:val="00E3176E"/>
    <w:rsid w:val="00E31A40"/>
    <w:rsid w:val="00E35642"/>
    <w:rsid w:val="00E40DDD"/>
    <w:rsid w:val="00E46983"/>
    <w:rsid w:val="00E5307B"/>
    <w:rsid w:val="00E550D8"/>
    <w:rsid w:val="00E72BC9"/>
    <w:rsid w:val="00E84502"/>
    <w:rsid w:val="00E91749"/>
    <w:rsid w:val="00EA663A"/>
    <w:rsid w:val="00EB37C3"/>
    <w:rsid w:val="00EC53B9"/>
    <w:rsid w:val="00EE20DF"/>
    <w:rsid w:val="00EE55E0"/>
    <w:rsid w:val="00F240EF"/>
    <w:rsid w:val="00F267E4"/>
    <w:rsid w:val="00F30CFD"/>
    <w:rsid w:val="00F33C04"/>
    <w:rsid w:val="00F56394"/>
    <w:rsid w:val="00F56E1F"/>
    <w:rsid w:val="00F63BD2"/>
    <w:rsid w:val="00F664BE"/>
    <w:rsid w:val="00F761C9"/>
    <w:rsid w:val="00F81517"/>
    <w:rsid w:val="00F8623E"/>
    <w:rsid w:val="00FB5D14"/>
    <w:rsid w:val="00FB64EF"/>
    <w:rsid w:val="00FB6BA6"/>
    <w:rsid w:val="00FC53A3"/>
    <w:rsid w:val="00FD45E9"/>
    <w:rsid w:val="00FD6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291A"/>
  <w15:chartTrackingRefBased/>
  <w15:docId w15:val="{8F4E920B-D302-4A11-9F8C-C0C9CA82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6605"/>
    <w:pPr>
      <w:spacing w:after="0" w:line="240" w:lineRule="auto"/>
      <w:ind w:firstLine="720"/>
    </w:pPr>
    <w:rPr>
      <w:rFonts w:ascii="Times New Roman" w:eastAsia="Calibri" w:hAnsi="Times New Roman" w:cs="Times New Roman"/>
      <w:sz w:val="24"/>
    </w:rPr>
  </w:style>
  <w:style w:type="paragraph" w:styleId="Antrat2">
    <w:name w:val="heading 2"/>
    <w:basedOn w:val="prastasis"/>
    <w:next w:val="prastasis"/>
    <w:link w:val="Antrat2Diagrama"/>
    <w:uiPriority w:val="9"/>
    <w:unhideWhenUsed/>
    <w:qFormat/>
    <w:rsid w:val="0087148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4E6605"/>
    <w:pPr>
      <w:overflowPunct w:val="0"/>
      <w:autoSpaceDE w:val="0"/>
      <w:autoSpaceDN w:val="0"/>
      <w:adjustRightInd w:val="0"/>
      <w:ind w:firstLine="0"/>
      <w:jc w:val="both"/>
      <w:textAlignment w:val="baseline"/>
    </w:pPr>
    <w:rPr>
      <w:i/>
      <w:iCs/>
      <w:szCs w:val="20"/>
    </w:rPr>
  </w:style>
  <w:style w:type="character" w:customStyle="1" w:styleId="PagrindinistekstasDiagrama">
    <w:name w:val="Pagrindinis tekstas Diagrama"/>
    <w:basedOn w:val="Numatytasispastraiposriftas"/>
    <w:link w:val="Pagrindinistekstas"/>
    <w:uiPriority w:val="99"/>
    <w:rsid w:val="004E6605"/>
    <w:rPr>
      <w:rFonts w:ascii="Times New Roman" w:eastAsia="Calibri" w:hAnsi="Times New Roman" w:cs="Times New Roman"/>
      <w:i/>
      <w:iCs/>
      <w:sz w:val="24"/>
      <w:szCs w:val="20"/>
    </w:rPr>
  </w:style>
  <w:style w:type="paragraph" w:styleId="Antrats">
    <w:name w:val="header"/>
    <w:basedOn w:val="prastasis"/>
    <w:link w:val="AntratsDiagrama"/>
    <w:uiPriority w:val="99"/>
    <w:unhideWhenUsed/>
    <w:rsid w:val="00DC42A8"/>
    <w:pPr>
      <w:tabs>
        <w:tab w:val="center" w:pos="4819"/>
        <w:tab w:val="right" w:pos="9638"/>
      </w:tabs>
    </w:pPr>
  </w:style>
  <w:style w:type="character" w:customStyle="1" w:styleId="AntratsDiagrama">
    <w:name w:val="Antraštės Diagrama"/>
    <w:basedOn w:val="Numatytasispastraiposriftas"/>
    <w:link w:val="Antrats"/>
    <w:uiPriority w:val="99"/>
    <w:rsid w:val="00DC42A8"/>
    <w:rPr>
      <w:rFonts w:ascii="Times New Roman" w:eastAsia="Calibri" w:hAnsi="Times New Roman" w:cs="Times New Roman"/>
      <w:sz w:val="24"/>
    </w:rPr>
  </w:style>
  <w:style w:type="paragraph" w:styleId="Porat">
    <w:name w:val="footer"/>
    <w:basedOn w:val="prastasis"/>
    <w:link w:val="PoratDiagrama"/>
    <w:uiPriority w:val="99"/>
    <w:unhideWhenUsed/>
    <w:rsid w:val="00DC42A8"/>
    <w:pPr>
      <w:tabs>
        <w:tab w:val="center" w:pos="4819"/>
        <w:tab w:val="right" w:pos="9638"/>
      </w:tabs>
    </w:pPr>
  </w:style>
  <w:style w:type="character" w:customStyle="1" w:styleId="PoratDiagrama">
    <w:name w:val="Poraštė Diagrama"/>
    <w:basedOn w:val="Numatytasispastraiposriftas"/>
    <w:link w:val="Porat"/>
    <w:uiPriority w:val="99"/>
    <w:rsid w:val="00DC42A8"/>
    <w:rPr>
      <w:rFonts w:ascii="Times New Roman" w:eastAsia="Calibri" w:hAnsi="Times New Roman" w:cs="Times New Roman"/>
      <w:sz w:val="24"/>
    </w:rPr>
  </w:style>
  <w:style w:type="character" w:customStyle="1" w:styleId="Antrat2Diagrama">
    <w:name w:val="Antraštė 2 Diagrama"/>
    <w:basedOn w:val="Numatytasispastraiposriftas"/>
    <w:link w:val="Antrat2"/>
    <w:uiPriority w:val="9"/>
    <w:rsid w:val="00871482"/>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39"/>
    <w:rsid w:val="009E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4836">
      <w:bodyDiv w:val="1"/>
      <w:marLeft w:val="0"/>
      <w:marRight w:val="0"/>
      <w:marTop w:val="0"/>
      <w:marBottom w:val="0"/>
      <w:divBdr>
        <w:top w:val="none" w:sz="0" w:space="0" w:color="auto"/>
        <w:left w:val="none" w:sz="0" w:space="0" w:color="auto"/>
        <w:bottom w:val="none" w:sz="0" w:space="0" w:color="auto"/>
        <w:right w:val="none" w:sz="0" w:space="0" w:color="auto"/>
      </w:divBdr>
    </w:div>
    <w:div w:id="1180042294">
      <w:bodyDiv w:val="1"/>
      <w:marLeft w:val="0"/>
      <w:marRight w:val="0"/>
      <w:marTop w:val="0"/>
      <w:marBottom w:val="0"/>
      <w:divBdr>
        <w:top w:val="none" w:sz="0" w:space="0" w:color="auto"/>
        <w:left w:val="none" w:sz="0" w:space="0" w:color="auto"/>
        <w:bottom w:val="none" w:sz="0" w:space="0" w:color="auto"/>
        <w:right w:val="none" w:sz="0" w:space="0" w:color="auto"/>
      </w:divBdr>
    </w:div>
    <w:div w:id="16738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6391</Words>
  <Characters>3644</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Prižgintienė</dc:creator>
  <cp:lastModifiedBy>Virginija Palaimiene</cp:lastModifiedBy>
  <cp:revision>2</cp:revision>
  <dcterms:created xsi:type="dcterms:W3CDTF">2023-03-09T11:44:00Z</dcterms:created>
  <dcterms:modified xsi:type="dcterms:W3CDTF">2023-03-09T11:44:00Z</dcterms:modified>
</cp:coreProperties>
</file>