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84B0D" w14:textId="77777777" w:rsidR="00B11945" w:rsidRPr="00B11945" w:rsidRDefault="00B11945" w:rsidP="00B11945">
      <w:pPr>
        <w:jc w:val="center"/>
        <w:rPr>
          <w:b/>
          <w:sz w:val="24"/>
          <w:lang w:eastAsia="en-US"/>
        </w:rPr>
      </w:pPr>
      <w:bookmarkStart w:id="0" w:name="_GoBack"/>
      <w:bookmarkEnd w:id="0"/>
      <w:r w:rsidRPr="00B11945">
        <w:rPr>
          <w:b/>
          <w:sz w:val="24"/>
          <w:lang w:eastAsia="en-US"/>
        </w:rPr>
        <w:t>AIŠKINAMASIS RAŠTAS</w:t>
      </w:r>
    </w:p>
    <w:p w14:paraId="26324874" w14:textId="10CF9E53" w:rsidR="00F16EEE" w:rsidRPr="00F16EEE" w:rsidRDefault="00B11945" w:rsidP="00F16EEE">
      <w:pPr>
        <w:jc w:val="center"/>
        <w:rPr>
          <w:b/>
          <w:color w:val="000000"/>
          <w:sz w:val="24"/>
          <w:szCs w:val="24"/>
          <w:lang w:eastAsia="en-US"/>
        </w:rPr>
      </w:pPr>
      <w:r w:rsidRPr="00B11945">
        <w:rPr>
          <w:b/>
          <w:sz w:val="24"/>
          <w:lang w:eastAsia="en-US"/>
        </w:rPr>
        <w:t>PRIE</w:t>
      </w:r>
      <w:r w:rsidR="00F16EEE">
        <w:rPr>
          <w:b/>
          <w:sz w:val="24"/>
          <w:lang w:eastAsia="en-US"/>
        </w:rPr>
        <w:t xml:space="preserve"> TARYBOS SPRENDIMO</w:t>
      </w:r>
      <w:r w:rsidRPr="00B11945">
        <w:rPr>
          <w:b/>
          <w:sz w:val="24"/>
          <w:lang w:eastAsia="en-US"/>
        </w:rPr>
        <w:t xml:space="preserve"> </w:t>
      </w:r>
      <w:r w:rsidR="00F16EEE" w:rsidRPr="00F16EEE">
        <w:rPr>
          <w:b/>
          <w:sz w:val="24"/>
          <w:szCs w:val="24"/>
          <w:lang w:eastAsia="en-US"/>
        </w:rPr>
        <w:t xml:space="preserve">DĖL </w:t>
      </w:r>
      <w:r w:rsidR="00F16EEE" w:rsidRPr="00F16EEE">
        <w:rPr>
          <w:b/>
          <w:color w:val="000000"/>
          <w:sz w:val="24"/>
          <w:szCs w:val="24"/>
          <w:lang w:eastAsia="en-US"/>
        </w:rPr>
        <w:t>KLAIPĖDOS MIESTO SAVIVALDYBĖS TARYBOS 20</w:t>
      </w:r>
      <w:r w:rsidR="00BE6030">
        <w:rPr>
          <w:b/>
          <w:color w:val="000000"/>
          <w:sz w:val="24"/>
          <w:szCs w:val="24"/>
          <w:lang w:eastAsia="en-US"/>
        </w:rPr>
        <w:t>20</w:t>
      </w:r>
      <w:r w:rsidR="00F16EEE" w:rsidRPr="00F16EEE">
        <w:rPr>
          <w:b/>
          <w:color w:val="000000"/>
          <w:sz w:val="24"/>
          <w:szCs w:val="24"/>
          <w:lang w:eastAsia="en-US"/>
        </w:rPr>
        <w:t xml:space="preserve"> M. </w:t>
      </w:r>
      <w:r w:rsidR="00BE6030">
        <w:rPr>
          <w:b/>
          <w:color w:val="000000"/>
          <w:sz w:val="24"/>
          <w:szCs w:val="24"/>
          <w:lang w:eastAsia="en-US"/>
        </w:rPr>
        <w:t>BALANDŽIO 29</w:t>
      </w:r>
      <w:r w:rsidR="00F16EEE" w:rsidRPr="00F16EEE">
        <w:rPr>
          <w:b/>
          <w:color w:val="000000"/>
          <w:sz w:val="24"/>
          <w:szCs w:val="24"/>
          <w:lang w:eastAsia="en-US"/>
        </w:rPr>
        <w:t xml:space="preserve"> D. SPRENDIMO NR. T2-</w:t>
      </w:r>
      <w:r w:rsidR="00BE6030">
        <w:rPr>
          <w:b/>
          <w:color w:val="000000"/>
          <w:sz w:val="24"/>
          <w:szCs w:val="24"/>
          <w:lang w:eastAsia="en-US"/>
        </w:rPr>
        <w:t>94</w:t>
      </w:r>
      <w:r w:rsidR="00F16EEE" w:rsidRPr="00F16EEE">
        <w:rPr>
          <w:b/>
          <w:color w:val="000000"/>
          <w:sz w:val="24"/>
          <w:szCs w:val="24"/>
          <w:lang w:eastAsia="en-US"/>
        </w:rPr>
        <w:t xml:space="preserve"> „DĖL KLAIPĖDOS MIESTO SAVIVALDYBĖS ADMINISTRACIJOS NUOSTATŲ PATVIRTINIMO“ PAKEITIMO</w:t>
      </w:r>
    </w:p>
    <w:p w14:paraId="79640FE8" w14:textId="5821DD43" w:rsidR="00B11945" w:rsidRPr="003948AC" w:rsidRDefault="00B11945" w:rsidP="00210C4F">
      <w:pPr>
        <w:jc w:val="center"/>
        <w:rPr>
          <w:b/>
          <w:sz w:val="24"/>
          <w:lang w:eastAsia="en-US"/>
        </w:rPr>
      </w:pPr>
    </w:p>
    <w:p w14:paraId="53A3A95C" w14:textId="77777777" w:rsidR="00B11945" w:rsidRPr="00B11945" w:rsidRDefault="00B11945" w:rsidP="00B11945">
      <w:pPr>
        <w:jc w:val="center"/>
        <w:rPr>
          <w:b/>
          <w:sz w:val="24"/>
          <w:lang w:eastAsia="en-US"/>
        </w:rPr>
      </w:pPr>
    </w:p>
    <w:p w14:paraId="11D67FA3" w14:textId="77777777" w:rsidR="00062D9F" w:rsidRPr="00062D9F" w:rsidRDefault="00062D9F" w:rsidP="001E0E4D">
      <w:pPr>
        <w:tabs>
          <w:tab w:val="left" w:pos="993"/>
        </w:tabs>
        <w:ind w:firstLine="709"/>
        <w:jc w:val="both"/>
        <w:rPr>
          <w:b/>
          <w:sz w:val="24"/>
          <w:lang w:eastAsia="en-US"/>
        </w:rPr>
      </w:pPr>
      <w:r w:rsidRPr="00062D9F">
        <w:rPr>
          <w:b/>
          <w:sz w:val="24"/>
          <w:lang w:eastAsia="en-US"/>
        </w:rPr>
        <w:t>1. Sprendimo projekto esmė, tikslai ir uždaviniai.</w:t>
      </w:r>
    </w:p>
    <w:p w14:paraId="509DAB2D" w14:textId="7CBF2DE4" w:rsidR="00057691" w:rsidRDefault="0080053A" w:rsidP="00415CAA">
      <w:pPr>
        <w:tabs>
          <w:tab w:val="left" w:pos="993"/>
        </w:tabs>
        <w:ind w:firstLine="709"/>
        <w:jc w:val="both"/>
        <w:rPr>
          <w:sz w:val="24"/>
          <w:lang w:eastAsia="en-US"/>
        </w:rPr>
      </w:pPr>
      <w:r>
        <w:rPr>
          <w:sz w:val="24"/>
          <w:lang w:eastAsia="en-US"/>
        </w:rPr>
        <w:t>Pagal naująją</w:t>
      </w:r>
      <w:r w:rsidR="001A5951">
        <w:rPr>
          <w:sz w:val="24"/>
          <w:lang w:eastAsia="en-US"/>
        </w:rPr>
        <w:t xml:space="preserve"> LR Vietos savivaldos </w:t>
      </w:r>
      <w:r>
        <w:rPr>
          <w:sz w:val="24"/>
          <w:lang w:eastAsia="en-US"/>
        </w:rPr>
        <w:t xml:space="preserve">įstatymo </w:t>
      </w:r>
      <w:r w:rsidR="001A5951">
        <w:rPr>
          <w:sz w:val="24"/>
          <w:lang w:eastAsia="en-US"/>
        </w:rPr>
        <w:t xml:space="preserve">redakciją </w:t>
      </w:r>
      <w:r w:rsidR="00E03B85">
        <w:rPr>
          <w:sz w:val="24"/>
          <w:lang w:eastAsia="en-US"/>
        </w:rPr>
        <w:t>savivaldybės vykdomąja</w:t>
      </w:r>
      <w:r w:rsidR="005836D0">
        <w:rPr>
          <w:sz w:val="24"/>
          <w:lang w:eastAsia="en-US"/>
        </w:rPr>
        <w:t xml:space="preserve"> institucija tampa</w:t>
      </w:r>
      <w:r w:rsidR="001A5951">
        <w:rPr>
          <w:sz w:val="24"/>
          <w:lang w:eastAsia="en-US"/>
        </w:rPr>
        <w:t xml:space="preserve"> </w:t>
      </w:r>
      <w:r w:rsidR="005836D0">
        <w:rPr>
          <w:sz w:val="24"/>
          <w:lang w:eastAsia="en-US"/>
        </w:rPr>
        <w:t xml:space="preserve">Meras. </w:t>
      </w:r>
      <w:r w:rsidR="00392C5E">
        <w:rPr>
          <w:sz w:val="24"/>
          <w:lang w:eastAsia="en-US"/>
        </w:rPr>
        <w:t>Nei administracijos direktoriu</w:t>
      </w:r>
      <w:r w:rsidR="00057691">
        <w:rPr>
          <w:sz w:val="24"/>
          <w:lang w:eastAsia="en-US"/>
        </w:rPr>
        <w:t>s</w:t>
      </w:r>
      <w:r w:rsidR="00392C5E">
        <w:rPr>
          <w:sz w:val="24"/>
          <w:lang w:eastAsia="en-US"/>
        </w:rPr>
        <w:t xml:space="preserve">, nei administracijos direktoriaus pavaduotojai nebėra </w:t>
      </w:r>
      <w:r w:rsidR="00057691">
        <w:rPr>
          <w:sz w:val="24"/>
          <w:lang w:eastAsia="en-US"/>
        </w:rPr>
        <w:t xml:space="preserve">savivaldybės </w:t>
      </w:r>
      <w:r w:rsidR="00E03B85">
        <w:rPr>
          <w:sz w:val="24"/>
          <w:lang w:eastAsia="en-US"/>
        </w:rPr>
        <w:t>vykdomosios</w:t>
      </w:r>
      <w:r w:rsidR="00392C5E">
        <w:rPr>
          <w:sz w:val="24"/>
          <w:lang w:eastAsia="en-US"/>
        </w:rPr>
        <w:t xml:space="preserve"> institucijos.</w:t>
      </w:r>
      <w:r w:rsidR="005836D0">
        <w:rPr>
          <w:sz w:val="24"/>
          <w:lang w:eastAsia="en-US"/>
        </w:rPr>
        <w:t xml:space="preserve"> </w:t>
      </w:r>
    </w:p>
    <w:p w14:paraId="2181C179" w14:textId="77777777" w:rsidR="00057691" w:rsidRDefault="005836D0" w:rsidP="00415CAA">
      <w:pPr>
        <w:tabs>
          <w:tab w:val="left" w:pos="993"/>
        </w:tabs>
        <w:ind w:firstLine="709"/>
        <w:jc w:val="both"/>
        <w:rPr>
          <w:sz w:val="24"/>
          <w:szCs w:val="24"/>
        </w:rPr>
      </w:pPr>
      <w:r w:rsidRPr="005836D0">
        <w:rPr>
          <w:sz w:val="24"/>
          <w:szCs w:val="24"/>
        </w:rPr>
        <w:t>Savivaldybės administracijos direktorius vadovauja savivaldybės administracijai. Jis yra įstaigos vadovas.</w:t>
      </w:r>
      <w:r w:rsidR="00392C5E">
        <w:rPr>
          <w:sz w:val="24"/>
          <w:szCs w:val="24"/>
        </w:rPr>
        <w:t xml:space="preserve"> Administracijos direktorių skiria ir atleidžia Savivaldybės meras savo įgaliojimų laikui. </w:t>
      </w:r>
    </w:p>
    <w:p w14:paraId="4FA56EE5" w14:textId="77777777" w:rsidR="00057691" w:rsidRDefault="00057691" w:rsidP="00415CAA">
      <w:pPr>
        <w:tabs>
          <w:tab w:val="left" w:pos="993"/>
        </w:tabs>
        <w:ind w:firstLine="709"/>
        <w:jc w:val="both"/>
        <w:rPr>
          <w:sz w:val="24"/>
          <w:szCs w:val="24"/>
        </w:rPr>
      </w:pPr>
      <w:r>
        <w:rPr>
          <w:sz w:val="24"/>
          <w:szCs w:val="24"/>
        </w:rPr>
        <w:t>Pagal naująją LR Vietos savivaldos įstatymo redakciją k</w:t>
      </w:r>
      <w:r w:rsidR="005836D0">
        <w:rPr>
          <w:sz w:val="24"/>
          <w:szCs w:val="24"/>
        </w:rPr>
        <w:t xml:space="preserve">eičiasi Mero ir Savivaldybės administracijos direktoriaus </w:t>
      </w:r>
      <w:r>
        <w:rPr>
          <w:sz w:val="24"/>
          <w:szCs w:val="24"/>
        </w:rPr>
        <w:t>kompetencijos</w:t>
      </w:r>
      <w:r w:rsidR="00402184">
        <w:rPr>
          <w:sz w:val="24"/>
          <w:szCs w:val="24"/>
        </w:rPr>
        <w:t xml:space="preserve">, todėl šiuo sprendimo projektu siūloma keisti Klaipėdos miesto savivaldybės administracijos nuostatus, </w:t>
      </w:r>
      <w:r>
        <w:rPr>
          <w:sz w:val="24"/>
          <w:szCs w:val="24"/>
        </w:rPr>
        <w:t xml:space="preserve">suderinant </w:t>
      </w:r>
      <w:r w:rsidR="00402184">
        <w:rPr>
          <w:sz w:val="24"/>
          <w:szCs w:val="24"/>
        </w:rPr>
        <w:t xml:space="preserve">juos </w:t>
      </w:r>
      <w:r>
        <w:rPr>
          <w:sz w:val="24"/>
          <w:szCs w:val="24"/>
        </w:rPr>
        <w:t>su pasikeitusiu</w:t>
      </w:r>
      <w:r w:rsidR="00402184">
        <w:rPr>
          <w:sz w:val="24"/>
          <w:szCs w:val="24"/>
        </w:rPr>
        <w:t xml:space="preserve"> LR Vietos savivaldos įstatym</w:t>
      </w:r>
      <w:r>
        <w:rPr>
          <w:sz w:val="24"/>
          <w:szCs w:val="24"/>
        </w:rPr>
        <w:t>u</w:t>
      </w:r>
      <w:r w:rsidR="00402184">
        <w:rPr>
          <w:sz w:val="24"/>
          <w:szCs w:val="24"/>
        </w:rPr>
        <w:t>.</w:t>
      </w:r>
      <w:r w:rsidR="00AE6081">
        <w:rPr>
          <w:sz w:val="24"/>
          <w:szCs w:val="24"/>
        </w:rPr>
        <w:t xml:space="preserve"> </w:t>
      </w:r>
      <w:r w:rsidR="0040579D">
        <w:rPr>
          <w:sz w:val="24"/>
          <w:szCs w:val="24"/>
        </w:rPr>
        <w:tab/>
      </w:r>
    </w:p>
    <w:p w14:paraId="67797BD1" w14:textId="78908E92" w:rsidR="00057691" w:rsidRDefault="00057691" w:rsidP="00B27529">
      <w:pPr>
        <w:tabs>
          <w:tab w:val="left" w:pos="993"/>
        </w:tabs>
        <w:ind w:firstLine="709"/>
        <w:jc w:val="both"/>
        <w:rPr>
          <w:sz w:val="24"/>
          <w:szCs w:val="24"/>
        </w:rPr>
      </w:pPr>
      <w:r>
        <w:rPr>
          <w:sz w:val="24"/>
          <w:szCs w:val="24"/>
        </w:rPr>
        <w:t>Atsižvelgiant</w:t>
      </w:r>
      <w:r w:rsidR="00AE6081">
        <w:rPr>
          <w:sz w:val="24"/>
          <w:szCs w:val="24"/>
        </w:rPr>
        <w:t xml:space="preserve"> į tai, kad yra pasikeitusi administracijos direktoriaus kompetencija, </w:t>
      </w:r>
      <w:r w:rsidR="0040579D">
        <w:rPr>
          <w:sz w:val="24"/>
          <w:szCs w:val="24"/>
        </w:rPr>
        <w:t>nustatoma,</w:t>
      </w:r>
      <w:r w:rsidR="00AE6081">
        <w:rPr>
          <w:sz w:val="24"/>
          <w:szCs w:val="24"/>
        </w:rPr>
        <w:t xml:space="preserve"> </w:t>
      </w:r>
      <w:r w:rsidR="00AE6081" w:rsidRPr="00AE6081">
        <w:rPr>
          <w:sz w:val="24"/>
          <w:szCs w:val="24"/>
        </w:rPr>
        <w:t>kad</w:t>
      </w:r>
      <w:r w:rsidR="00C9654F">
        <w:rPr>
          <w:sz w:val="24"/>
          <w:szCs w:val="24"/>
        </w:rPr>
        <w:t xml:space="preserve"> </w:t>
      </w:r>
      <w:r w:rsidRPr="00057691">
        <w:rPr>
          <w:sz w:val="24"/>
          <w:szCs w:val="24"/>
        </w:rPr>
        <w:t>Klaipėdos miesto savivaldybės tarybos sprendimais Klaipėdos miesto savivaldybės administracijos direktoriui nustatytus įgaliojimus, kurie pagal naujai įsigaliojusius įstatymus ir (ar) poįstatyminius teisės aktus priskirti savivaldybės mero kompetencijai, iki teisės aktų pakeitimo vykdo meras</w:t>
      </w:r>
    </w:p>
    <w:p w14:paraId="6258D747" w14:textId="3CD8E296" w:rsidR="00062D9F" w:rsidRDefault="003178CE" w:rsidP="00B27529">
      <w:pPr>
        <w:tabs>
          <w:tab w:val="left" w:pos="993"/>
        </w:tabs>
        <w:ind w:firstLine="709"/>
        <w:jc w:val="both"/>
        <w:rPr>
          <w:b/>
          <w:sz w:val="24"/>
          <w:lang w:eastAsia="en-US"/>
        </w:rPr>
      </w:pPr>
      <w:r w:rsidRPr="00C76DD9">
        <w:rPr>
          <w:b/>
          <w:sz w:val="24"/>
          <w:lang w:eastAsia="en-US"/>
        </w:rPr>
        <w:t xml:space="preserve">2. </w:t>
      </w:r>
      <w:r w:rsidR="00062D9F" w:rsidRPr="00C76DD9">
        <w:rPr>
          <w:b/>
          <w:sz w:val="24"/>
          <w:lang w:eastAsia="en-US"/>
        </w:rPr>
        <w:t>Projekto rengimo priežastys ir kuo remiantis parengtas sprendimo projektas.</w:t>
      </w:r>
    </w:p>
    <w:p w14:paraId="0B9F92E9" w14:textId="5E5C036C" w:rsidR="00E85F0D" w:rsidRPr="00E85F0D" w:rsidRDefault="00E85F0D" w:rsidP="00E85F0D">
      <w:pPr>
        <w:tabs>
          <w:tab w:val="left" w:pos="993"/>
        </w:tabs>
        <w:ind w:firstLine="709"/>
        <w:jc w:val="both"/>
        <w:rPr>
          <w:sz w:val="24"/>
          <w:lang w:eastAsia="en-US"/>
        </w:rPr>
      </w:pPr>
      <w:r>
        <w:rPr>
          <w:sz w:val="24"/>
          <w:lang w:eastAsia="en-US"/>
        </w:rPr>
        <w:t xml:space="preserve">Sprendimo projektas parengtas vadovaujantis </w:t>
      </w:r>
      <w:r w:rsidRPr="00E85F0D">
        <w:rPr>
          <w:sz w:val="24"/>
          <w:lang w:eastAsia="en-US"/>
        </w:rPr>
        <w:t>Lietuvos Respublikos vietos savivaldos įstatymo 16 straipsnio 2 dalies 10</w:t>
      </w:r>
      <w:r>
        <w:rPr>
          <w:sz w:val="24"/>
          <w:lang w:eastAsia="en-US"/>
        </w:rPr>
        <w:t xml:space="preserve"> punktu, 18 straipsnio 1 dalimi. Projektu siekiama suderinti administracijos nuostatus su </w:t>
      </w:r>
      <w:r w:rsidR="00C9654F">
        <w:rPr>
          <w:sz w:val="24"/>
          <w:lang w:eastAsia="en-US"/>
        </w:rPr>
        <w:t>pasikeitusiu LR Vietos savivaldos įstatymu.</w:t>
      </w:r>
    </w:p>
    <w:p w14:paraId="35396B86" w14:textId="0D55B82D" w:rsidR="00DB3EF5" w:rsidRPr="00DF4562" w:rsidRDefault="003178CE" w:rsidP="001E0E4D">
      <w:pPr>
        <w:tabs>
          <w:tab w:val="left" w:pos="993"/>
        </w:tabs>
        <w:ind w:firstLine="709"/>
        <w:jc w:val="both"/>
        <w:rPr>
          <w:b/>
          <w:sz w:val="24"/>
          <w:lang w:eastAsia="en-US"/>
        </w:rPr>
      </w:pPr>
      <w:r w:rsidRPr="00DF4562">
        <w:rPr>
          <w:b/>
          <w:sz w:val="24"/>
          <w:lang w:eastAsia="en-US"/>
        </w:rPr>
        <w:t xml:space="preserve">3. Kokių rezultatų laukiama. </w:t>
      </w:r>
    </w:p>
    <w:p w14:paraId="743D8A47" w14:textId="0AFC228D" w:rsidR="00AD2E69" w:rsidRDefault="00AD2E69" w:rsidP="001E0E4D">
      <w:pPr>
        <w:tabs>
          <w:tab w:val="left" w:pos="993"/>
        </w:tabs>
        <w:ind w:firstLine="709"/>
        <w:jc w:val="both"/>
        <w:rPr>
          <w:sz w:val="24"/>
          <w:lang w:eastAsia="en-US"/>
        </w:rPr>
      </w:pPr>
      <w:r>
        <w:rPr>
          <w:sz w:val="24"/>
          <w:lang w:eastAsia="en-US"/>
        </w:rPr>
        <w:t xml:space="preserve">Priėmus sprendimą savivaldybės administracijos nuostatai bus suderinti su </w:t>
      </w:r>
      <w:r w:rsidR="001778C3">
        <w:rPr>
          <w:sz w:val="24"/>
          <w:lang w:eastAsia="en-US"/>
        </w:rPr>
        <w:t>LR Vietos savivaldos įstatymu</w:t>
      </w:r>
    </w:p>
    <w:p w14:paraId="45B2540C" w14:textId="6C9C576E" w:rsidR="003178CE" w:rsidRPr="00064598" w:rsidRDefault="003178CE" w:rsidP="001E0E4D">
      <w:pPr>
        <w:tabs>
          <w:tab w:val="left" w:pos="993"/>
        </w:tabs>
        <w:ind w:firstLine="709"/>
        <w:jc w:val="both"/>
        <w:rPr>
          <w:b/>
          <w:sz w:val="24"/>
          <w:lang w:eastAsia="en-US"/>
        </w:rPr>
      </w:pPr>
      <w:r w:rsidRPr="00064598">
        <w:rPr>
          <w:b/>
          <w:sz w:val="24"/>
          <w:lang w:eastAsia="en-US"/>
        </w:rPr>
        <w:t>4. Sprendimo projekto rengimo metu gauti specialistų vertinimai.</w:t>
      </w:r>
    </w:p>
    <w:p w14:paraId="654F275A" w14:textId="77777777" w:rsidR="003178CE" w:rsidRPr="00064598" w:rsidRDefault="003178CE" w:rsidP="001E0E4D">
      <w:pPr>
        <w:tabs>
          <w:tab w:val="left" w:pos="993"/>
        </w:tabs>
        <w:ind w:firstLine="709"/>
        <w:jc w:val="both"/>
        <w:rPr>
          <w:sz w:val="24"/>
          <w:lang w:eastAsia="en-US"/>
        </w:rPr>
      </w:pPr>
      <w:r w:rsidRPr="00064598">
        <w:rPr>
          <w:sz w:val="24"/>
          <w:lang w:eastAsia="en-US"/>
        </w:rPr>
        <w:t>Nėra.</w:t>
      </w:r>
    </w:p>
    <w:p w14:paraId="28A5941E" w14:textId="77777777" w:rsidR="003178CE" w:rsidRPr="00DF4562" w:rsidRDefault="003178CE" w:rsidP="001E0E4D">
      <w:pPr>
        <w:tabs>
          <w:tab w:val="left" w:pos="993"/>
        </w:tabs>
        <w:ind w:firstLine="709"/>
        <w:jc w:val="both"/>
        <w:rPr>
          <w:b/>
          <w:sz w:val="24"/>
          <w:lang w:eastAsia="en-US"/>
        </w:rPr>
      </w:pPr>
      <w:r w:rsidRPr="00DF4562">
        <w:rPr>
          <w:b/>
          <w:sz w:val="24"/>
          <w:lang w:eastAsia="en-US"/>
        </w:rPr>
        <w:t>5. Išlaidų sąmatos, skaičiavimai, reikalingi pagrindimai ir paaiškinimai.</w:t>
      </w:r>
    </w:p>
    <w:p w14:paraId="4954F56A" w14:textId="4CE4B9DF" w:rsidR="00A662B0" w:rsidRPr="00F17D84" w:rsidRDefault="006E606F" w:rsidP="006E606F">
      <w:pPr>
        <w:tabs>
          <w:tab w:val="left" w:pos="993"/>
        </w:tabs>
        <w:ind w:firstLine="709"/>
        <w:jc w:val="both"/>
        <w:rPr>
          <w:sz w:val="24"/>
          <w:lang w:eastAsia="en-US"/>
        </w:rPr>
      </w:pPr>
      <w:r>
        <w:rPr>
          <w:sz w:val="24"/>
          <w:lang w:eastAsia="en-US"/>
        </w:rPr>
        <w:t>Nėra</w:t>
      </w:r>
    </w:p>
    <w:p w14:paraId="16D6FB54" w14:textId="5A236959" w:rsidR="003178CE" w:rsidRPr="00DF4562" w:rsidRDefault="003178CE" w:rsidP="001E0E4D">
      <w:pPr>
        <w:tabs>
          <w:tab w:val="left" w:pos="993"/>
        </w:tabs>
        <w:ind w:firstLine="709"/>
        <w:jc w:val="both"/>
        <w:rPr>
          <w:b/>
          <w:sz w:val="24"/>
          <w:lang w:eastAsia="en-US"/>
        </w:rPr>
      </w:pPr>
      <w:r w:rsidRPr="00DF4562">
        <w:rPr>
          <w:b/>
          <w:sz w:val="24"/>
          <w:lang w:eastAsia="en-US"/>
        </w:rPr>
        <w:t xml:space="preserve">6. Lėšų poreikis sprendimo įgyvendinimui. </w:t>
      </w:r>
    </w:p>
    <w:p w14:paraId="2A3DCEB5" w14:textId="63A305B7" w:rsidR="00054299" w:rsidRPr="00054299" w:rsidRDefault="00B1081D" w:rsidP="001E0E4D">
      <w:pPr>
        <w:tabs>
          <w:tab w:val="left" w:pos="993"/>
        </w:tabs>
        <w:ind w:firstLine="709"/>
        <w:jc w:val="both"/>
        <w:rPr>
          <w:sz w:val="24"/>
          <w:lang w:eastAsia="en-US"/>
        </w:rPr>
      </w:pPr>
      <w:r>
        <w:rPr>
          <w:sz w:val="24"/>
          <w:lang w:eastAsia="en-US"/>
        </w:rPr>
        <w:t>Nėra</w:t>
      </w:r>
    </w:p>
    <w:p w14:paraId="2004B1EE" w14:textId="3C7687A0" w:rsidR="003178CE" w:rsidRPr="00087668" w:rsidRDefault="003178CE" w:rsidP="001E0E4D">
      <w:pPr>
        <w:tabs>
          <w:tab w:val="left" w:pos="993"/>
        </w:tabs>
        <w:ind w:firstLine="709"/>
        <w:jc w:val="both"/>
        <w:rPr>
          <w:b/>
          <w:sz w:val="24"/>
          <w:lang w:eastAsia="en-US"/>
        </w:rPr>
      </w:pPr>
      <w:r w:rsidRPr="00087668">
        <w:rPr>
          <w:b/>
          <w:sz w:val="24"/>
          <w:lang w:eastAsia="en-US"/>
        </w:rPr>
        <w:t>7. Galimos teigiamos ar neigiamos sprendimo priėmimo pasekmės.</w:t>
      </w:r>
    </w:p>
    <w:p w14:paraId="6C788018" w14:textId="5009F66D" w:rsidR="003178CE" w:rsidRPr="00DF4562" w:rsidRDefault="003178CE" w:rsidP="00F7369C">
      <w:pPr>
        <w:tabs>
          <w:tab w:val="left" w:pos="993"/>
        </w:tabs>
        <w:ind w:firstLine="709"/>
        <w:jc w:val="both"/>
        <w:rPr>
          <w:sz w:val="24"/>
          <w:lang w:eastAsia="en-US"/>
        </w:rPr>
      </w:pPr>
      <w:r w:rsidRPr="00DF4562">
        <w:rPr>
          <w:sz w:val="24"/>
          <w:lang w:eastAsia="en-US"/>
        </w:rPr>
        <w:t xml:space="preserve">Teigiamos pasekmės – </w:t>
      </w:r>
      <w:r w:rsidR="00F7369C">
        <w:rPr>
          <w:sz w:val="24"/>
          <w:lang w:eastAsia="en-US"/>
        </w:rPr>
        <w:t xml:space="preserve">pakeitus savivaldybės administracijos nuostatus </w:t>
      </w:r>
      <w:r w:rsidR="00C9654F">
        <w:rPr>
          <w:sz w:val="24"/>
          <w:lang w:eastAsia="en-US"/>
        </w:rPr>
        <w:t xml:space="preserve">jie bus suderinti </w:t>
      </w:r>
      <w:r w:rsidR="00956874">
        <w:rPr>
          <w:sz w:val="24"/>
          <w:lang w:eastAsia="en-US"/>
        </w:rPr>
        <w:t xml:space="preserve">ir </w:t>
      </w:r>
      <w:r w:rsidR="008070E9">
        <w:rPr>
          <w:sz w:val="24"/>
          <w:lang w:eastAsia="en-US"/>
        </w:rPr>
        <w:t>atitiks LR Vietos savivaldos įstatymo nuostatas.</w:t>
      </w:r>
    </w:p>
    <w:p w14:paraId="086261CB" w14:textId="77777777" w:rsidR="003178CE" w:rsidRDefault="003178CE" w:rsidP="00062D9F">
      <w:pPr>
        <w:jc w:val="both"/>
        <w:rPr>
          <w:sz w:val="24"/>
          <w:lang w:eastAsia="en-US"/>
        </w:rPr>
      </w:pPr>
    </w:p>
    <w:p w14:paraId="159E50E0" w14:textId="77777777" w:rsidR="00631DB0" w:rsidRPr="00062D9F" w:rsidRDefault="00631DB0" w:rsidP="00062D9F">
      <w:pPr>
        <w:jc w:val="both"/>
        <w:rPr>
          <w:sz w:val="24"/>
          <w:lang w:eastAsia="en-US"/>
        </w:rPr>
      </w:pPr>
    </w:p>
    <w:tbl>
      <w:tblPr>
        <w:tblW w:w="0" w:type="auto"/>
        <w:tblLook w:val="04A0" w:firstRow="1" w:lastRow="0" w:firstColumn="1" w:lastColumn="0" w:noHBand="0" w:noVBand="1"/>
      </w:tblPr>
      <w:tblGrid>
        <w:gridCol w:w="6480"/>
        <w:gridCol w:w="3158"/>
      </w:tblGrid>
      <w:tr w:rsidR="003A2339" w:rsidRPr="003A2339" w14:paraId="4D0DD962" w14:textId="77777777" w:rsidTr="00751FE7">
        <w:tc>
          <w:tcPr>
            <w:tcW w:w="6480" w:type="dxa"/>
            <w:shd w:val="clear" w:color="auto" w:fill="auto"/>
          </w:tcPr>
          <w:p w14:paraId="1BDDDA4A" w14:textId="54927F0D" w:rsidR="003A2339" w:rsidRPr="003A2339" w:rsidRDefault="003A2339" w:rsidP="003A2339">
            <w:pPr>
              <w:jc w:val="both"/>
              <w:rPr>
                <w:sz w:val="24"/>
                <w:lang w:eastAsia="en-US"/>
              </w:rPr>
            </w:pPr>
            <w:r w:rsidRPr="003A2339">
              <w:rPr>
                <w:sz w:val="24"/>
                <w:lang w:eastAsia="en-US"/>
              </w:rPr>
              <w:t>Savivaldybės administracijos direktorius</w:t>
            </w:r>
          </w:p>
        </w:tc>
        <w:tc>
          <w:tcPr>
            <w:tcW w:w="3158" w:type="dxa"/>
            <w:shd w:val="clear" w:color="auto" w:fill="auto"/>
          </w:tcPr>
          <w:p w14:paraId="290C044D" w14:textId="7806A8A9" w:rsidR="003A2339" w:rsidRPr="003A2339" w:rsidRDefault="00676644" w:rsidP="003A2339">
            <w:pPr>
              <w:jc w:val="right"/>
              <w:rPr>
                <w:sz w:val="24"/>
                <w:lang w:eastAsia="en-US"/>
              </w:rPr>
            </w:pPr>
            <w:r>
              <w:rPr>
                <w:sz w:val="24"/>
                <w:lang w:eastAsia="en-US"/>
              </w:rPr>
              <w:t>Gintaras Neniškis</w:t>
            </w:r>
          </w:p>
        </w:tc>
      </w:tr>
      <w:tr w:rsidR="00751FE7" w:rsidRPr="003A2339" w14:paraId="33753EE1" w14:textId="77777777" w:rsidTr="00751FE7">
        <w:tc>
          <w:tcPr>
            <w:tcW w:w="6480" w:type="dxa"/>
            <w:shd w:val="clear" w:color="auto" w:fill="auto"/>
          </w:tcPr>
          <w:p w14:paraId="4D985D72" w14:textId="77777777" w:rsidR="00751FE7" w:rsidRPr="003A2339" w:rsidRDefault="00751FE7" w:rsidP="003A2339">
            <w:pPr>
              <w:jc w:val="both"/>
              <w:rPr>
                <w:sz w:val="24"/>
                <w:lang w:eastAsia="en-US"/>
              </w:rPr>
            </w:pPr>
          </w:p>
        </w:tc>
        <w:tc>
          <w:tcPr>
            <w:tcW w:w="3158" w:type="dxa"/>
            <w:shd w:val="clear" w:color="auto" w:fill="auto"/>
          </w:tcPr>
          <w:p w14:paraId="6945BD1F" w14:textId="77777777" w:rsidR="00751FE7" w:rsidRPr="003A2339" w:rsidRDefault="00751FE7" w:rsidP="003A2339">
            <w:pPr>
              <w:jc w:val="right"/>
              <w:rPr>
                <w:sz w:val="24"/>
                <w:lang w:eastAsia="en-US"/>
              </w:rPr>
            </w:pPr>
          </w:p>
        </w:tc>
      </w:tr>
    </w:tbl>
    <w:p w14:paraId="106FF6DB" w14:textId="0E6F9EC9" w:rsidR="00062D9F" w:rsidRPr="00062D9F" w:rsidRDefault="00062D9F" w:rsidP="00A22CCE">
      <w:pPr>
        <w:jc w:val="both"/>
        <w:rPr>
          <w:sz w:val="24"/>
          <w:lang w:eastAsia="en-US"/>
        </w:rPr>
      </w:pPr>
    </w:p>
    <w:sectPr w:rsidR="00062D9F" w:rsidRPr="00062D9F" w:rsidSect="002A05E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2FEED" w14:textId="77777777" w:rsidR="009B53A5" w:rsidRDefault="009B53A5" w:rsidP="00F41647">
      <w:r>
        <w:separator/>
      </w:r>
    </w:p>
  </w:endnote>
  <w:endnote w:type="continuationSeparator" w:id="0">
    <w:p w14:paraId="2E6AF6BD" w14:textId="77777777" w:rsidR="009B53A5" w:rsidRDefault="009B53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72B2" w14:textId="77777777" w:rsidR="009B53A5" w:rsidRDefault="009B53A5" w:rsidP="00F41647">
      <w:r>
        <w:separator/>
      </w:r>
    </w:p>
  </w:footnote>
  <w:footnote w:type="continuationSeparator" w:id="0">
    <w:p w14:paraId="646B4E25" w14:textId="77777777" w:rsidR="009B53A5" w:rsidRDefault="009B53A5"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347939"/>
      <w:docPartObj>
        <w:docPartGallery w:val="Page Numbers (Top of Page)"/>
        <w:docPartUnique/>
      </w:docPartObj>
    </w:sdtPr>
    <w:sdtEndPr/>
    <w:sdtContent>
      <w:p w14:paraId="33547CAA" w14:textId="7A115E0D" w:rsidR="001E0E4D" w:rsidRDefault="001E0E4D">
        <w:pPr>
          <w:pStyle w:val="Antrats"/>
          <w:jc w:val="center"/>
        </w:pPr>
        <w:r>
          <w:fldChar w:fldCharType="begin"/>
        </w:r>
        <w:r>
          <w:instrText>PAGE   \* MERGEFORMAT</w:instrText>
        </w:r>
        <w:r>
          <w:fldChar w:fldCharType="separate"/>
        </w:r>
        <w:r w:rsidR="00641E86">
          <w:rPr>
            <w:noProof/>
          </w:rPr>
          <w:t>2</w:t>
        </w:r>
        <w:r>
          <w:fldChar w:fldCharType="end"/>
        </w:r>
      </w:p>
    </w:sdtContent>
  </w:sdt>
  <w:p w14:paraId="374C0AD7" w14:textId="0D71DFA7" w:rsidR="00317C5E" w:rsidRPr="001E0E4D" w:rsidRDefault="00317C5E" w:rsidP="001E0E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0E54CB1"/>
    <w:multiLevelType w:val="hybridMultilevel"/>
    <w:tmpl w:val="2FBEEB4A"/>
    <w:lvl w:ilvl="0" w:tplc="04270001">
      <w:start w:val="1"/>
      <w:numFmt w:val="bullet"/>
      <w:lvlText w:val=""/>
      <w:lvlJc w:val="left"/>
      <w:pPr>
        <w:ind w:left="5322"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0C27B0"/>
    <w:multiLevelType w:val="hybridMultilevel"/>
    <w:tmpl w:val="5870423E"/>
    <w:lvl w:ilvl="0" w:tplc="85CAF49A">
      <w:start w:val="1"/>
      <w:numFmt w:val="decimal"/>
      <w:lvlText w:val="%1."/>
      <w:lvlJc w:val="left"/>
      <w:pPr>
        <w:ind w:left="2436" w:hanging="73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692C7ED6"/>
    <w:multiLevelType w:val="hybridMultilevel"/>
    <w:tmpl w:val="F24E56E6"/>
    <w:lvl w:ilvl="0" w:tplc="9AA8B4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5"/>
  </w:num>
  <w:num w:numId="3">
    <w:abstractNumId w:val="4"/>
  </w:num>
  <w:num w:numId="4">
    <w:abstractNumId w:val="7"/>
  </w:num>
  <w:num w:numId="5">
    <w:abstractNumId w:val="9"/>
  </w:num>
  <w:num w:numId="6">
    <w:abstractNumId w:val="3"/>
  </w:num>
  <w:num w:numId="7">
    <w:abstractNumId w:val="6"/>
  </w:num>
  <w:num w:numId="8">
    <w:abstractNumId w:val="0"/>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2A9"/>
    <w:rsid w:val="0000467E"/>
    <w:rsid w:val="000059F3"/>
    <w:rsid w:val="00015638"/>
    <w:rsid w:val="00024730"/>
    <w:rsid w:val="00036E05"/>
    <w:rsid w:val="00052B35"/>
    <w:rsid w:val="00052CEE"/>
    <w:rsid w:val="00054299"/>
    <w:rsid w:val="00057691"/>
    <w:rsid w:val="000611DB"/>
    <w:rsid w:val="00062D9F"/>
    <w:rsid w:val="00064598"/>
    <w:rsid w:val="00071EBB"/>
    <w:rsid w:val="00072D1C"/>
    <w:rsid w:val="00084E08"/>
    <w:rsid w:val="00087668"/>
    <w:rsid w:val="00092FC3"/>
    <w:rsid w:val="000944BF"/>
    <w:rsid w:val="000965BC"/>
    <w:rsid w:val="000A35EA"/>
    <w:rsid w:val="000B0B4E"/>
    <w:rsid w:val="000B3908"/>
    <w:rsid w:val="000D28CD"/>
    <w:rsid w:val="000D5525"/>
    <w:rsid w:val="000D7B71"/>
    <w:rsid w:val="000E6C34"/>
    <w:rsid w:val="00114457"/>
    <w:rsid w:val="00115A6D"/>
    <w:rsid w:val="00127109"/>
    <w:rsid w:val="00132494"/>
    <w:rsid w:val="001444C8"/>
    <w:rsid w:val="001456CE"/>
    <w:rsid w:val="00163473"/>
    <w:rsid w:val="001778C3"/>
    <w:rsid w:val="001A322F"/>
    <w:rsid w:val="001A5951"/>
    <w:rsid w:val="001B01B1"/>
    <w:rsid w:val="001B56F5"/>
    <w:rsid w:val="001B5DE5"/>
    <w:rsid w:val="001B6304"/>
    <w:rsid w:val="001C34B8"/>
    <w:rsid w:val="001D1AE7"/>
    <w:rsid w:val="001D55B2"/>
    <w:rsid w:val="001D78A0"/>
    <w:rsid w:val="001E0E4D"/>
    <w:rsid w:val="001F3D8D"/>
    <w:rsid w:val="00207D36"/>
    <w:rsid w:val="00210C4F"/>
    <w:rsid w:val="00217C2A"/>
    <w:rsid w:val="00237B69"/>
    <w:rsid w:val="00242B88"/>
    <w:rsid w:val="002506EF"/>
    <w:rsid w:val="00252AFB"/>
    <w:rsid w:val="002579C3"/>
    <w:rsid w:val="00263C7A"/>
    <w:rsid w:val="00271CC8"/>
    <w:rsid w:val="00275817"/>
    <w:rsid w:val="00286F79"/>
    <w:rsid w:val="00291226"/>
    <w:rsid w:val="00292DAA"/>
    <w:rsid w:val="002A05E5"/>
    <w:rsid w:val="002A49A9"/>
    <w:rsid w:val="002A602D"/>
    <w:rsid w:val="002E04C9"/>
    <w:rsid w:val="002F05ED"/>
    <w:rsid w:val="003178CE"/>
    <w:rsid w:val="00317C5E"/>
    <w:rsid w:val="00323A1E"/>
    <w:rsid w:val="00324750"/>
    <w:rsid w:val="0033520C"/>
    <w:rsid w:val="00346126"/>
    <w:rsid w:val="003478D2"/>
    <w:rsid w:val="00347E5A"/>
    <w:rsid w:val="00347F54"/>
    <w:rsid w:val="0036504F"/>
    <w:rsid w:val="00371CEE"/>
    <w:rsid w:val="00384543"/>
    <w:rsid w:val="003877C8"/>
    <w:rsid w:val="00392C5E"/>
    <w:rsid w:val="003948AC"/>
    <w:rsid w:val="003A2339"/>
    <w:rsid w:val="003A3546"/>
    <w:rsid w:val="003C09F9"/>
    <w:rsid w:val="003C1098"/>
    <w:rsid w:val="003C117A"/>
    <w:rsid w:val="003C1BD7"/>
    <w:rsid w:val="003E45DD"/>
    <w:rsid w:val="003E5D65"/>
    <w:rsid w:val="003E603A"/>
    <w:rsid w:val="003E796A"/>
    <w:rsid w:val="003F3589"/>
    <w:rsid w:val="004015D9"/>
    <w:rsid w:val="00402184"/>
    <w:rsid w:val="0040579D"/>
    <w:rsid w:val="00405B54"/>
    <w:rsid w:val="004075DC"/>
    <w:rsid w:val="00415CAA"/>
    <w:rsid w:val="00426A51"/>
    <w:rsid w:val="00433CCC"/>
    <w:rsid w:val="00435364"/>
    <w:rsid w:val="004365D0"/>
    <w:rsid w:val="00445CA9"/>
    <w:rsid w:val="004545AD"/>
    <w:rsid w:val="00467A8A"/>
    <w:rsid w:val="00472954"/>
    <w:rsid w:val="004C4B1A"/>
    <w:rsid w:val="004D1865"/>
    <w:rsid w:val="004E2BF4"/>
    <w:rsid w:val="004E2F6F"/>
    <w:rsid w:val="004F2277"/>
    <w:rsid w:val="004F5B94"/>
    <w:rsid w:val="00520331"/>
    <w:rsid w:val="00524DA3"/>
    <w:rsid w:val="00536641"/>
    <w:rsid w:val="00536F00"/>
    <w:rsid w:val="00540763"/>
    <w:rsid w:val="005465ED"/>
    <w:rsid w:val="0054784E"/>
    <w:rsid w:val="00565D70"/>
    <w:rsid w:val="00571F17"/>
    <w:rsid w:val="00575032"/>
    <w:rsid w:val="00581E2D"/>
    <w:rsid w:val="005836D0"/>
    <w:rsid w:val="005928EA"/>
    <w:rsid w:val="005C29DF"/>
    <w:rsid w:val="005C4280"/>
    <w:rsid w:val="005C4AB9"/>
    <w:rsid w:val="005C6D9A"/>
    <w:rsid w:val="005C7310"/>
    <w:rsid w:val="005D18BA"/>
    <w:rsid w:val="005D46C5"/>
    <w:rsid w:val="005E1B19"/>
    <w:rsid w:val="005F001C"/>
    <w:rsid w:val="005F0B15"/>
    <w:rsid w:val="005F29AC"/>
    <w:rsid w:val="005F66C0"/>
    <w:rsid w:val="006057C2"/>
    <w:rsid w:val="00606132"/>
    <w:rsid w:val="00626CC5"/>
    <w:rsid w:val="0062785A"/>
    <w:rsid w:val="00631D34"/>
    <w:rsid w:val="00631DB0"/>
    <w:rsid w:val="00641E86"/>
    <w:rsid w:val="00646210"/>
    <w:rsid w:val="0064670A"/>
    <w:rsid w:val="00676644"/>
    <w:rsid w:val="00685080"/>
    <w:rsid w:val="00691608"/>
    <w:rsid w:val="00696C23"/>
    <w:rsid w:val="006A09D2"/>
    <w:rsid w:val="006C2E85"/>
    <w:rsid w:val="006D159F"/>
    <w:rsid w:val="006D7986"/>
    <w:rsid w:val="006E106A"/>
    <w:rsid w:val="006E55EF"/>
    <w:rsid w:val="006E606F"/>
    <w:rsid w:val="006F0E08"/>
    <w:rsid w:val="006F416F"/>
    <w:rsid w:val="006F4715"/>
    <w:rsid w:val="0070041F"/>
    <w:rsid w:val="00703CF9"/>
    <w:rsid w:val="00710820"/>
    <w:rsid w:val="00710C89"/>
    <w:rsid w:val="0071272C"/>
    <w:rsid w:val="00714AF2"/>
    <w:rsid w:val="00733CDF"/>
    <w:rsid w:val="00745CB5"/>
    <w:rsid w:val="00751FE7"/>
    <w:rsid w:val="00752875"/>
    <w:rsid w:val="007611C3"/>
    <w:rsid w:val="00762680"/>
    <w:rsid w:val="007775F7"/>
    <w:rsid w:val="00777705"/>
    <w:rsid w:val="00787B73"/>
    <w:rsid w:val="007937B5"/>
    <w:rsid w:val="0079459D"/>
    <w:rsid w:val="007B1953"/>
    <w:rsid w:val="007C0F35"/>
    <w:rsid w:val="007C576F"/>
    <w:rsid w:val="007F0C16"/>
    <w:rsid w:val="0080053A"/>
    <w:rsid w:val="00801839"/>
    <w:rsid w:val="00801E4F"/>
    <w:rsid w:val="008024A7"/>
    <w:rsid w:val="008070E9"/>
    <w:rsid w:val="0082368D"/>
    <w:rsid w:val="00824194"/>
    <w:rsid w:val="00824426"/>
    <w:rsid w:val="00827112"/>
    <w:rsid w:val="00855FD2"/>
    <w:rsid w:val="008623E9"/>
    <w:rsid w:val="00864F6F"/>
    <w:rsid w:val="00871FF3"/>
    <w:rsid w:val="008800DB"/>
    <w:rsid w:val="008902BF"/>
    <w:rsid w:val="008928AB"/>
    <w:rsid w:val="008A5742"/>
    <w:rsid w:val="008A5D96"/>
    <w:rsid w:val="008A744D"/>
    <w:rsid w:val="008B7F5A"/>
    <w:rsid w:val="008C6BDA"/>
    <w:rsid w:val="008D3E3C"/>
    <w:rsid w:val="008D69DD"/>
    <w:rsid w:val="008F665C"/>
    <w:rsid w:val="00904916"/>
    <w:rsid w:val="009063D0"/>
    <w:rsid w:val="0091771A"/>
    <w:rsid w:val="0092342A"/>
    <w:rsid w:val="00923F88"/>
    <w:rsid w:val="00932DDD"/>
    <w:rsid w:val="00941E03"/>
    <w:rsid w:val="00953F73"/>
    <w:rsid w:val="00956874"/>
    <w:rsid w:val="00961899"/>
    <w:rsid w:val="00986E4D"/>
    <w:rsid w:val="009A7E33"/>
    <w:rsid w:val="009B53A5"/>
    <w:rsid w:val="009C5BD8"/>
    <w:rsid w:val="009C662D"/>
    <w:rsid w:val="009C73D4"/>
    <w:rsid w:val="009E1C80"/>
    <w:rsid w:val="009E2FD6"/>
    <w:rsid w:val="009F5F1E"/>
    <w:rsid w:val="00A015AE"/>
    <w:rsid w:val="00A04673"/>
    <w:rsid w:val="00A22CCE"/>
    <w:rsid w:val="00A314DD"/>
    <w:rsid w:val="00A3176F"/>
    <w:rsid w:val="00A3260E"/>
    <w:rsid w:val="00A44DC7"/>
    <w:rsid w:val="00A56070"/>
    <w:rsid w:val="00A662B0"/>
    <w:rsid w:val="00A66E33"/>
    <w:rsid w:val="00A819D7"/>
    <w:rsid w:val="00A8670A"/>
    <w:rsid w:val="00A94E22"/>
    <w:rsid w:val="00A9592B"/>
    <w:rsid w:val="00A95C0B"/>
    <w:rsid w:val="00AA5DFD"/>
    <w:rsid w:val="00AB36C0"/>
    <w:rsid w:val="00AB62D9"/>
    <w:rsid w:val="00AD1BD6"/>
    <w:rsid w:val="00AD2E69"/>
    <w:rsid w:val="00AD2EE1"/>
    <w:rsid w:val="00AD3617"/>
    <w:rsid w:val="00AD7EFA"/>
    <w:rsid w:val="00AE6081"/>
    <w:rsid w:val="00B1081D"/>
    <w:rsid w:val="00B11945"/>
    <w:rsid w:val="00B2009F"/>
    <w:rsid w:val="00B2339B"/>
    <w:rsid w:val="00B27529"/>
    <w:rsid w:val="00B40258"/>
    <w:rsid w:val="00B462C4"/>
    <w:rsid w:val="00B47503"/>
    <w:rsid w:val="00B500D5"/>
    <w:rsid w:val="00B53D16"/>
    <w:rsid w:val="00B540A1"/>
    <w:rsid w:val="00B62827"/>
    <w:rsid w:val="00B6397A"/>
    <w:rsid w:val="00B7320C"/>
    <w:rsid w:val="00B751DD"/>
    <w:rsid w:val="00B81329"/>
    <w:rsid w:val="00B83D83"/>
    <w:rsid w:val="00B841C8"/>
    <w:rsid w:val="00B96448"/>
    <w:rsid w:val="00BB07E2"/>
    <w:rsid w:val="00BB21D7"/>
    <w:rsid w:val="00BB2B4A"/>
    <w:rsid w:val="00BB6BE5"/>
    <w:rsid w:val="00BC11A1"/>
    <w:rsid w:val="00BE1AAE"/>
    <w:rsid w:val="00BE6030"/>
    <w:rsid w:val="00BE71BC"/>
    <w:rsid w:val="00BF6CB5"/>
    <w:rsid w:val="00C2138D"/>
    <w:rsid w:val="00C23DCB"/>
    <w:rsid w:val="00C3016B"/>
    <w:rsid w:val="00C31E78"/>
    <w:rsid w:val="00C4197D"/>
    <w:rsid w:val="00C4236A"/>
    <w:rsid w:val="00C50A3A"/>
    <w:rsid w:val="00C57D17"/>
    <w:rsid w:val="00C61795"/>
    <w:rsid w:val="00C66308"/>
    <w:rsid w:val="00C70A51"/>
    <w:rsid w:val="00C727AE"/>
    <w:rsid w:val="00C73DF4"/>
    <w:rsid w:val="00C76DD9"/>
    <w:rsid w:val="00C9654F"/>
    <w:rsid w:val="00CA7B58"/>
    <w:rsid w:val="00CB3E22"/>
    <w:rsid w:val="00CC57BE"/>
    <w:rsid w:val="00CC58FF"/>
    <w:rsid w:val="00CC74F9"/>
    <w:rsid w:val="00CE2D49"/>
    <w:rsid w:val="00CE5A34"/>
    <w:rsid w:val="00CF74A0"/>
    <w:rsid w:val="00D0055A"/>
    <w:rsid w:val="00D029F2"/>
    <w:rsid w:val="00D04C02"/>
    <w:rsid w:val="00D079B9"/>
    <w:rsid w:val="00D272C7"/>
    <w:rsid w:val="00D45C9E"/>
    <w:rsid w:val="00D51E8F"/>
    <w:rsid w:val="00D6330F"/>
    <w:rsid w:val="00D767EB"/>
    <w:rsid w:val="00D80E47"/>
    <w:rsid w:val="00D81831"/>
    <w:rsid w:val="00D9294D"/>
    <w:rsid w:val="00DA1FC6"/>
    <w:rsid w:val="00DB3EF5"/>
    <w:rsid w:val="00DC4642"/>
    <w:rsid w:val="00DE0BFB"/>
    <w:rsid w:val="00DF4562"/>
    <w:rsid w:val="00E03B85"/>
    <w:rsid w:val="00E044DD"/>
    <w:rsid w:val="00E16EBA"/>
    <w:rsid w:val="00E3056A"/>
    <w:rsid w:val="00E36953"/>
    <w:rsid w:val="00E37B92"/>
    <w:rsid w:val="00E42DDC"/>
    <w:rsid w:val="00E47627"/>
    <w:rsid w:val="00E53AF0"/>
    <w:rsid w:val="00E5760F"/>
    <w:rsid w:val="00E63042"/>
    <w:rsid w:val="00E63260"/>
    <w:rsid w:val="00E65B25"/>
    <w:rsid w:val="00E7154B"/>
    <w:rsid w:val="00E75010"/>
    <w:rsid w:val="00E80AA2"/>
    <w:rsid w:val="00E8423E"/>
    <w:rsid w:val="00E85F0D"/>
    <w:rsid w:val="00E954F1"/>
    <w:rsid w:val="00E95A6A"/>
    <w:rsid w:val="00E96582"/>
    <w:rsid w:val="00EA1E12"/>
    <w:rsid w:val="00EA57F7"/>
    <w:rsid w:val="00EA65AF"/>
    <w:rsid w:val="00EB250C"/>
    <w:rsid w:val="00EC03BE"/>
    <w:rsid w:val="00EC10BA"/>
    <w:rsid w:val="00EC5237"/>
    <w:rsid w:val="00EC6E84"/>
    <w:rsid w:val="00ED1DA5"/>
    <w:rsid w:val="00ED3397"/>
    <w:rsid w:val="00ED765E"/>
    <w:rsid w:val="00F001C1"/>
    <w:rsid w:val="00F023F8"/>
    <w:rsid w:val="00F1492B"/>
    <w:rsid w:val="00F16EEE"/>
    <w:rsid w:val="00F17D84"/>
    <w:rsid w:val="00F20E42"/>
    <w:rsid w:val="00F319AD"/>
    <w:rsid w:val="00F32390"/>
    <w:rsid w:val="00F41647"/>
    <w:rsid w:val="00F43BA2"/>
    <w:rsid w:val="00F44151"/>
    <w:rsid w:val="00F60107"/>
    <w:rsid w:val="00F71567"/>
    <w:rsid w:val="00F7369C"/>
    <w:rsid w:val="00FD1A8E"/>
    <w:rsid w:val="00FE0384"/>
    <w:rsid w:val="00FE2848"/>
    <w:rsid w:val="00FF3B1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0AA9"/>
  <w15:docId w15:val="{B07454F2-42CB-4964-A112-98A33DF6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062D9F"/>
    <w:pPr>
      <w:ind w:left="720"/>
      <w:contextualSpacing/>
    </w:pPr>
  </w:style>
  <w:style w:type="character" w:styleId="Komentaronuoroda">
    <w:name w:val="annotation reference"/>
    <w:basedOn w:val="Numatytasispastraiposriftas"/>
    <w:semiHidden/>
    <w:unhideWhenUsed/>
    <w:rsid w:val="00751FE7"/>
    <w:rPr>
      <w:sz w:val="16"/>
      <w:szCs w:val="16"/>
    </w:rPr>
  </w:style>
  <w:style w:type="paragraph" w:styleId="Komentarotekstas">
    <w:name w:val="annotation text"/>
    <w:basedOn w:val="prastasis"/>
    <w:link w:val="KomentarotekstasDiagrama"/>
    <w:semiHidden/>
    <w:unhideWhenUsed/>
    <w:rsid w:val="00751FE7"/>
  </w:style>
  <w:style w:type="character" w:customStyle="1" w:styleId="KomentarotekstasDiagrama">
    <w:name w:val="Komentaro tekstas Diagrama"/>
    <w:basedOn w:val="Numatytasispastraiposriftas"/>
    <w:link w:val="Komentarotekstas"/>
    <w:semiHidden/>
    <w:rsid w:val="00751FE7"/>
  </w:style>
  <w:style w:type="paragraph" w:styleId="Komentarotema">
    <w:name w:val="annotation subject"/>
    <w:basedOn w:val="Komentarotekstas"/>
    <w:next w:val="Komentarotekstas"/>
    <w:link w:val="KomentarotemaDiagrama"/>
    <w:semiHidden/>
    <w:unhideWhenUsed/>
    <w:rsid w:val="00751FE7"/>
    <w:rPr>
      <w:b/>
      <w:bCs/>
    </w:rPr>
  </w:style>
  <w:style w:type="character" w:customStyle="1" w:styleId="KomentarotemaDiagrama">
    <w:name w:val="Komentaro tema Diagrama"/>
    <w:basedOn w:val="KomentarotekstasDiagrama"/>
    <w:link w:val="Komentarotema"/>
    <w:semiHidden/>
    <w:rsid w:val="00751FE7"/>
    <w:rPr>
      <w:b/>
      <w:bCs/>
    </w:rPr>
  </w:style>
  <w:style w:type="character" w:customStyle="1" w:styleId="apple-converted-space">
    <w:name w:val="apple-converted-space"/>
    <w:basedOn w:val="Numatytasispastraiposriftas"/>
    <w:rsid w:val="00D079B9"/>
  </w:style>
  <w:style w:type="paragraph" w:styleId="Pataisymai">
    <w:name w:val="Revision"/>
    <w:hidden/>
    <w:uiPriority w:val="99"/>
    <w:semiHidden/>
    <w:rsid w:val="00210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4359993">
      <w:bodyDiv w:val="1"/>
      <w:marLeft w:val="0"/>
      <w:marRight w:val="0"/>
      <w:marTop w:val="0"/>
      <w:marBottom w:val="0"/>
      <w:divBdr>
        <w:top w:val="none" w:sz="0" w:space="0" w:color="auto"/>
        <w:left w:val="none" w:sz="0" w:space="0" w:color="auto"/>
        <w:bottom w:val="none" w:sz="0" w:space="0" w:color="auto"/>
        <w:right w:val="none" w:sz="0" w:space="0" w:color="auto"/>
      </w:divBdr>
    </w:div>
    <w:div w:id="712073939">
      <w:bodyDiv w:val="1"/>
      <w:marLeft w:val="0"/>
      <w:marRight w:val="0"/>
      <w:marTop w:val="0"/>
      <w:marBottom w:val="0"/>
      <w:divBdr>
        <w:top w:val="none" w:sz="0" w:space="0" w:color="auto"/>
        <w:left w:val="none" w:sz="0" w:space="0" w:color="auto"/>
        <w:bottom w:val="none" w:sz="0" w:space="0" w:color="auto"/>
        <w:right w:val="none" w:sz="0" w:space="0" w:color="auto"/>
      </w:divBdr>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73396505">
      <w:bodyDiv w:val="1"/>
      <w:marLeft w:val="0"/>
      <w:marRight w:val="0"/>
      <w:marTop w:val="0"/>
      <w:marBottom w:val="0"/>
      <w:divBdr>
        <w:top w:val="none" w:sz="0" w:space="0" w:color="auto"/>
        <w:left w:val="none" w:sz="0" w:space="0" w:color="auto"/>
        <w:bottom w:val="none" w:sz="0" w:space="0" w:color="auto"/>
        <w:right w:val="none" w:sz="0" w:space="0" w:color="auto"/>
      </w:divBdr>
      <w:divsChild>
        <w:div w:id="1612467140">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1470</Words>
  <Characters>839</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2023-02-07T07:51:00Z</cp:lastPrinted>
  <dcterms:created xsi:type="dcterms:W3CDTF">2023-03-09T11:39:00Z</dcterms:created>
  <dcterms:modified xsi:type="dcterms:W3CDTF">2023-03-09T11:39:00Z</dcterms:modified>
</cp:coreProperties>
</file>