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C9E72" w14:textId="77777777"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14:paraId="626C9E73" w14:textId="77777777" w:rsidR="00B02642" w:rsidRPr="009F6C56" w:rsidRDefault="002041E7" w:rsidP="009F6C56">
      <w:pPr>
        <w:jc w:val="center"/>
        <w:rPr>
          <w:b/>
          <w:caps/>
          <w:sz w:val="24"/>
          <w:szCs w:val="24"/>
        </w:rPr>
      </w:pPr>
      <w:r w:rsidRPr="00694D01">
        <w:rPr>
          <w:b/>
          <w:sz w:val="24"/>
          <w:szCs w:val="24"/>
        </w:rPr>
        <w:t>PRIE SAVIVALDYBĖS TARYBOS SPRENDIMO „</w:t>
      </w:r>
      <w:r w:rsidR="0083150A" w:rsidRPr="0083150A">
        <w:rPr>
          <w:b/>
          <w:caps/>
          <w:sz w:val="24"/>
          <w:szCs w:val="24"/>
          <w:lang w:eastAsia="en-US"/>
        </w:rPr>
        <w:t>DĖL TURTO PERDAVIMO VALDYTI, NAUDOTI IR DISPONUOTI PATIKĖJIMO TEISE Klaipėdos MIESTO SAVIVALDYBĖS biudžetinėms įstaigoms</w:t>
      </w:r>
      <w:r w:rsidRPr="00694D01">
        <w:rPr>
          <w:b/>
          <w:sz w:val="24"/>
          <w:szCs w:val="24"/>
        </w:rPr>
        <w:t>“ PROJEKTO</w:t>
      </w:r>
    </w:p>
    <w:p w14:paraId="626C9E74" w14:textId="77777777" w:rsidR="009F6C56" w:rsidRDefault="009F6C56" w:rsidP="009F6C56">
      <w:pPr>
        <w:jc w:val="both"/>
        <w:rPr>
          <w:b/>
          <w:sz w:val="24"/>
          <w:szCs w:val="24"/>
        </w:rPr>
      </w:pPr>
    </w:p>
    <w:p w14:paraId="626C9E75" w14:textId="77777777" w:rsidR="009F6C56" w:rsidRPr="00694D01" w:rsidRDefault="009F6C56" w:rsidP="009F6C56">
      <w:pPr>
        <w:jc w:val="both"/>
        <w:rPr>
          <w:b/>
          <w:sz w:val="24"/>
          <w:szCs w:val="24"/>
        </w:rPr>
      </w:pPr>
    </w:p>
    <w:p w14:paraId="626C9E76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14:paraId="626C9E77" w14:textId="77777777" w:rsidR="00B02642" w:rsidRPr="00694D01" w:rsidRDefault="009F6C56" w:rsidP="00B02642">
      <w:pPr>
        <w:ind w:firstLine="720"/>
        <w:jc w:val="both"/>
        <w:rPr>
          <w:sz w:val="24"/>
          <w:szCs w:val="24"/>
        </w:rPr>
      </w:pPr>
      <w:r w:rsidRPr="009F6C56">
        <w:rPr>
          <w:sz w:val="24"/>
          <w:szCs w:val="24"/>
        </w:rPr>
        <w:t xml:space="preserve">Šis Klaipėdos miesto savivaldybės tarybos sprendimo projektas teikiamas, siekiant </w:t>
      </w:r>
      <w:r w:rsidR="000837F8">
        <w:rPr>
          <w:sz w:val="24"/>
          <w:szCs w:val="24"/>
        </w:rPr>
        <w:t xml:space="preserve">perduoti </w:t>
      </w:r>
      <w:r w:rsidR="00572171">
        <w:rPr>
          <w:sz w:val="24"/>
          <w:szCs w:val="24"/>
        </w:rPr>
        <w:t xml:space="preserve">ilgalaikį materialųjį nekilnojamąjį </w:t>
      </w:r>
      <w:r w:rsidR="00761A00">
        <w:rPr>
          <w:sz w:val="24"/>
          <w:szCs w:val="24"/>
        </w:rPr>
        <w:t>turtą Klaipėdos miesto savivaldybės biudžetinėms įstaigoms.</w:t>
      </w:r>
    </w:p>
    <w:p w14:paraId="626C9E78" w14:textId="77777777"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14:paraId="626C9E79" w14:textId="77777777" w:rsidR="009705C5" w:rsidRDefault="0016182C" w:rsidP="00E26B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 mie</w:t>
      </w:r>
      <w:r w:rsidR="00243384">
        <w:rPr>
          <w:sz w:val="24"/>
          <w:szCs w:val="24"/>
        </w:rPr>
        <w:t xml:space="preserve">sto savivaldybės administracija </w:t>
      </w:r>
      <w:r w:rsidR="00572171">
        <w:rPr>
          <w:sz w:val="24"/>
          <w:szCs w:val="24"/>
        </w:rPr>
        <w:t xml:space="preserve">įgyvendino kultūros paskirties pastato Klaipėdoje, Molo g. 60, kapitalinio remonto </w:t>
      </w:r>
      <w:r>
        <w:rPr>
          <w:sz w:val="24"/>
          <w:szCs w:val="24"/>
        </w:rPr>
        <w:t xml:space="preserve">projektą, kurio metu buvo </w:t>
      </w:r>
      <w:r w:rsidR="00C40587">
        <w:rPr>
          <w:sz w:val="24"/>
          <w:szCs w:val="24"/>
        </w:rPr>
        <w:t>atliktas kultūros namų (unikalus</w:t>
      </w:r>
      <w:r w:rsidR="0047194F">
        <w:rPr>
          <w:sz w:val="24"/>
          <w:szCs w:val="24"/>
        </w:rPr>
        <w:t xml:space="preserve"> Nr. 2195-5002-6024)</w:t>
      </w:r>
      <w:r>
        <w:rPr>
          <w:sz w:val="24"/>
          <w:szCs w:val="24"/>
        </w:rPr>
        <w:t xml:space="preserve">, </w:t>
      </w:r>
      <w:r w:rsidR="00C40587">
        <w:rPr>
          <w:sz w:val="24"/>
          <w:szCs w:val="24"/>
        </w:rPr>
        <w:t>kapitalinis remontas</w:t>
      </w:r>
      <w:r w:rsidR="0047194F">
        <w:rPr>
          <w:sz w:val="24"/>
          <w:szCs w:val="24"/>
        </w:rPr>
        <w:t>, naujai įrengti</w:t>
      </w:r>
      <w:r w:rsidR="00C40587">
        <w:rPr>
          <w:sz w:val="24"/>
          <w:szCs w:val="24"/>
        </w:rPr>
        <w:t xml:space="preserve"> pėsčiųjų</w:t>
      </w:r>
      <w:r>
        <w:rPr>
          <w:sz w:val="24"/>
          <w:szCs w:val="24"/>
        </w:rPr>
        <w:t xml:space="preserve"> </w:t>
      </w:r>
      <w:r w:rsidR="0047194F">
        <w:rPr>
          <w:sz w:val="24"/>
          <w:szCs w:val="24"/>
        </w:rPr>
        <w:t>takai</w:t>
      </w:r>
      <w:r>
        <w:rPr>
          <w:sz w:val="24"/>
          <w:szCs w:val="24"/>
        </w:rPr>
        <w:t xml:space="preserve">, </w:t>
      </w:r>
      <w:r w:rsidR="00C40587">
        <w:rPr>
          <w:sz w:val="24"/>
          <w:szCs w:val="24"/>
        </w:rPr>
        <w:t>kiemo aikštelė</w:t>
      </w:r>
      <w:r>
        <w:rPr>
          <w:sz w:val="24"/>
          <w:szCs w:val="24"/>
        </w:rPr>
        <w:t xml:space="preserve">, sutvarkytas gerbūvis. </w:t>
      </w:r>
      <w:r w:rsidR="009705C5">
        <w:rPr>
          <w:sz w:val="24"/>
          <w:szCs w:val="24"/>
        </w:rPr>
        <w:t>Pastato Molo g. 60 kapitalinio remonto projekte buvo numatyta, kad šio pastato I ir II aukštų patalpos bus naudojamos dviejų naudotojų, atitinkamai ir buvo atlikti remonto darbai, kad patalpos galėtų būti naudojamas dviejų naudotojų (įrengti atskiri įėjimai, sanitariniai mazgai, dalis inžinerinės ir ryšio sistemos).</w:t>
      </w:r>
    </w:p>
    <w:p w14:paraId="626C9E7A" w14:textId="77777777" w:rsidR="009705C5" w:rsidRDefault="009705C5" w:rsidP="00E26B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Iki pastato Molo g. 60 kapitalinio remonto atlikimo jo patalpomis naudojosi biudžetinė įstaiga </w:t>
      </w:r>
      <w:r w:rsidRPr="0055577D">
        <w:rPr>
          <w:sz w:val="24"/>
          <w:szCs w:val="24"/>
        </w:rPr>
        <w:t>Klai</w:t>
      </w:r>
      <w:r>
        <w:rPr>
          <w:sz w:val="24"/>
          <w:szCs w:val="24"/>
        </w:rPr>
        <w:t>pėdos vaikų laisvalaikio centras</w:t>
      </w:r>
      <w:r w:rsidR="001335EE">
        <w:rPr>
          <w:sz w:val="24"/>
          <w:szCs w:val="24"/>
        </w:rPr>
        <w:t xml:space="preserve"> (toliau – Centras)</w:t>
      </w:r>
      <w:r>
        <w:rPr>
          <w:sz w:val="24"/>
          <w:szCs w:val="24"/>
        </w:rPr>
        <w:t xml:space="preserve"> (I aukšto patalpos) ir biudžetinė įstaiga</w:t>
      </w:r>
      <w:r w:rsidRPr="00E51E88">
        <w:rPr>
          <w:sz w:val="24"/>
          <w:szCs w:val="24"/>
        </w:rPr>
        <w:t xml:space="preserve"> Klaipėdos miesto saviv</w:t>
      </w:r>
      <w:r>
        <w:rPr>
          <w:sz w:val="24"/>
          <w:szCs w:val="24"/>
        </w:rPr>
        <w:t>aldybės Imanuelio Kanto viešoji biblioteka</w:t>
      </w:r>
      <w:r w:rsidR="001335EE">
        <w:rPr>
          <w:sz w:val="24"/>
          <w:szCs w:val="24"/>
        </w:rPr>
        <w:t xml:space="preserve"> (toliau – Biblioteka)</w:t>
      </w:r>
      <w:r>
        <w:rPr>
          <w:sz w:val="24"/>
          <w:szCs w:val="24"/>
        </w:rPr>
        <w:t xml:space="preserve"> (II aukšto patalpos). </w:t>
      </w:r>
    </w:p>
    <w:p w14:paraId="626C9E7B" w14:textId="77777777" w:rsidR="009705C5" w:rsidRDefault="009705C5" w:rsidP="00E26B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Atlikus pastato kapitalinį remontą ir toliau numatoma, kad šio pastato patalpomis naudotis minėtos savivaldybės biudžetinės įstaigos.</w:t>
      </w:r>
      <w:r w:rsidR="001335EE">
        <w:rPr>
          <w:sz w:val="24"/>
          <w:szCs w:val="24"/>
        </w:rPr>
        <w:t xml:space="preserve"> Atitinkamai Bibliotekai yra skiriamos pastato I aukšto patalpos, o Centrui – II aukšto patalpos.</w:t>
      </w:r>
    </w:p>
    <w:p w14:paraId="626C9E7C" w14:textId="77777777" w:rsidR="00C40587" w:rsidRDefault="00243384" w:rsidP="00E26B1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</w:t>
      </w:r>
      <w:r w:rsidR="00E51E88">
        <w:rPr>
          <w:sz w:val="24"/>
          <w:szCs w:val="24"/>
        </w:rPr>
        <w:t xml:space="preserve">o sprendimo projekto </w:t>
      </w:r>
      <w:r w:rsidR="00E51E88" w:rsidRPr="003E4A34">
        <w:rPr>
          <w:b/>
          <w:sz w:val="24"/>
          <w:szCs w:val="24"/>
        </w:rPr>
        <w:t>1 punktu</w:t>
      </w:r>
      <w:r w:rsidR="00C40587">
        <w:rPr>
          <w:sz w:val="24"/>
          <w:szCs w:val="24"/>
        </w:rPr>
        <w:t xml:space="preserve"> </w:t>
      </w:r>
      <w:r w:rsidR="001335EE">
        <w:rPr>
          <w:sz w:val="24"/>
          <w:szCs w:val="24"/>
        </w:rPr>
        <w:t>pastato Molo g. 60</w:t>
      </w:r>
      <w:r w:rsidR="00E51E88">
        <w:rPr>
          <w:sz w:val="24"/>
          <w:szCs w:val="24"/>
        </w:rPr>
        <w:t xml:space="preserve"> pirmojo aukšto patalpos, padalinti bendro </w:t>
      </w:r>
      <w:r w:rsidR="003E4A34">
        <w:rPr>
          <w:sz w:val="24"/>
          <w:szCs w:val="24"/>
        </w:rPr>
        <w:t>naudojimo</w:t>
      </w:r>
      <w:r w:rsidR="00E51E88">
        <w:rPr>
          <w:sz w:val="24"/>
          <w:szCs w:val="24"/>
        </w:rPr>
        <w:t xml:space="preserve"> </w:t>
      </w:r>
      <w:r w:rsidR="003E4A34">
        <w:rPr>
          <w:sz w:val="24"/>
          <w:szCs w:val="24"/>
        </w:rPr>
        <w:t xml:space="preserve">pėsčiųjų takai ir </w:t>
      </w:r>
      <w:r w:rsidR="0047194F">
        <w:rPr>
          <w:sz w:val="24"/>
          <w:szCs w:val="24"/>
        </w:rPr>
        <w:t xml:space="preserve">padalinta </w:t>
      </w:r>
      <w:r w:rsidR="003E4A34">
        <w:rPr>
          <w:sz w:val="24"/>
          <w:szCs w:val="24"/>
        </w:rPr>
        <w:t>kiemo aikštelė perduodami</w:t>
      </w:r>
      <w:r w:rsidR="00E51E88">
        <w:rPr>
          <w:sz w:val="24"/>
          <w:szCs w:val="24"/>
        </w:rPr>
        <w:t xml:space="preserve"> valdyti naudoti ir disponuoti patikėjimo teise </w:t>
      </w:r>
      <w:r w:rsidR="001335EE">
        <w:rPr>
          <w:sz w:val="24"/>
          <w:szCs w:val="24"/>
        </w:rPr>
        <w:t>Bibliotekai</w:t>
      </w:r>
      <w:r w:rsidR="003E4A34">
        <w:rPr>
          <w:sz w:val="24"/>
          <w:szCs w:val="24"/>
        </w:rPr>
        <w:t xml:space="preserve">. Sprendimo projekto </w:t>
      </w:r>
      <w:r w:rsidR="003E4A34" w:rsidRPr="0055577D">
        <w:rPr>
          <w:b/>
          <w:sz w:val="24"/>
          <w:szCs w:val="24"/>
        </w:rPr>
        <w:t>2 punktu</w:t>
      </w:r>
      <w:r w:rsidR="003E4A34">
        <w:rPr>
          <w:sz w:val="24"/>
          <w:szCs w:val="24"/>
        </w:rPr>
        <w:t xml:space="preserve"> </w:t>
      </w:r>
      <w:r w:rsidR="001335EE">
        <w:rPr>
          <w:sz w:val="24"/>
          <w:szCs w:val="24"/>
        </w:rPr>
        <w:t>pastato</w:t>
      </w:r>
      <w:r w:rsidR="003E4A34">
        <w:rPr>
          <w:sz w:val="24"/>
          <w:szCs w:val="24"/>
        </w:rPr>
        <w:t xml:space="preserve"> antrojo aukšto patalpos, įėjimo aikštelė, padalinti bendro naudojimo pėsčiųjų takai ir </w:t>
      </w:r>
      <w:r w:rsidR="0047194F">
        <w:rPr>
          <w:sz w:val="24"/>
          <w:szCs w:val="24"/>
        </w:rPr>
        <w:t xml:space="preserve">padalinta </w:t>
      </w:r>
      <w:r w:rsidR="003E4A34">
        <w:rPr>
          <w:sz w:val="24"/>
          <w:szCs w:val="24"/>
        </w:rPr>
        <w:t>kiemo aikštelė</w:t>
      </w:r>
      <w:r w:rsidR="0055577D">
        <w:rPr>
          <w:sz w:val="24"/>
          <w:szCs w:val="24"/>
        </w:rPr>
        <w:t>,</w:t>
      </w:r>
      <w:r w:rsidR="0047194F">
        <w:rPr>
          <w:sz w:val="24"/>
          <w:szCs w:val="24"/>
        </w:rPr>
        <w:t xml:space="preserve"> perduodamas</w:t>
      </w:r>
      <w:r w:rsidR="0055577D">
        <w:rPr>
          <w:sz w:val="24"/>
          <w:szCs w:val="24"/>
        </w:rPr>
        <w:t xml:space="preserve"> </w:t>
      </w:r>
      <w:r w:rsidR="001335EE">
        <w:rPr>
          <w:sz w:val="24"/>
          <w:szCs w:val="24"/>
        </w:rPr>
        <w:t xml:space="preserve">Centrui </w:t>
      </w:r>
      <w:r w:rsidR="0055577D">
        <w:rPr>
          <w:sz w:val="24"/>
          <w:szCs w:val="24"/>
        </w:rPr>
        <w:t xml:space="preserve"> valdyti, naudoti ir disponuoti patikėjimo teise. </w:t>
      </w:r>
      <w:r w:rsidR="001D64E1" w:rsidRPr="0071226A">
        <w:rPr>
          <w:sz w:val="24"/>
          <w:szCs w:val="24"/>
        </w:rPr>
        <w:t>Atsižvelgiant į</w:t>
      </w:r>
      <w:r w:rsidR="001D64E1">
        <w:rPr>
          <w:sz w:val="24"/>
          <w:szCs w:val="24"/>
        </w:rPr>
        <w:t xml:space="preserve"> naują perduodamų patalpų paskirstymą, </w:t>
      </w:r>
      <w:r w:rsidR="005F5DA0">
        <w:rPr>
          <w:sz w:val="24"/>
          <w:szCs w:val="24"/>
        </w:rPr>
        <w:t xml:space="preserve">sprendimo projekto </w:t>
      </w:r>
      <w:r w:rsidR="001D64E1" w:rsidRPr="001D64E1">
        <w:rPr>
          <w:b/>
          <w:sz w:val="24"/>
          <w:szCs w:val="24"/>
        </w:rPr>
        <w:t xml:space="preserve">3 </w:t>
      </w:r>
      <w:r w:rsidR="005F5DA0">
        <w:rPr>
          <w:b/>
          <w:sz w:val="24"/>
          <w:szCs w:val="24"/>
        </w:rPr>
        <w:t>punktu</w:t>
      </w:r>
      <w:r w:rsidR="001D64E1">
        <w:rPr>
          <w:sz w:val="24"/>
          <w:szCs w:val="24"/>
        </w:rPr>
        <w:t xml:space="preserve"> pripažįstami </w:t>
      </w:r>
      <w:r w:rsidR="005F5DA0">
        <w:rPr>
          <w:sz w:val="24"/>
          <w:szCs w:val="24"/>
        </w:rPr>
        <w:t xml:space="preserve">netekusiais galios </w:t>
      </w:r>
      <w:r w:rsidR="001D64E1">
        <w:rPr>
          <w:sz w:val="24"/>
          <w:szCs w:val="24"/>
        </w:rPr>
        <w:t>ankščiau priimti tarybos sprendimai dėl patalpų perdavimo minėtoms biudžetinėms įstaigoms.</w:t>
      </w:r>
    </w:p>
    <w:p w14:paraId="626C9E7D" w14:textId="77777777"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1E3F0F">
        <w:rPr>
          <w:b/>
          <w:sz w:val="24"/>
          <w:szCs w:val="24"/>
        </w:rPr>
        <w:t>3. Kokių rezultatų laukiama.</w:t>
      </w:r>
    </w:p>
    <w:p w14:paraId="626C9E7E" w14:textId="77777777" w:rsidR="00B02642" w:rsidRPr="008166DA" w:rsidRDefault="00592C87" w:rsidP="008166DA">
      <w:pPr>
        <w:ind w:firstLine="720"/>
        <w:jc w:val="both"/>
        <w:rPr>
          <w:sz w:val="24"/>
          <w:szCs w:val="24"/>
        </w:rPr>
      </w:pPr>
      <w:r w:rsidRPr="008166DA">
        <w:rPr>
          <w:sz w:val="24"/>
          <w:szCs w:val="24"/>
        </w:rPr>
        <w:t>Perdavus</w:t>
      </w:r>
      <w:r w:rsidR="00863A9B">
        <w:rPr>
          <w:sz w:val="24"/>
          <w:szCs w:val="24"/>
        </w:rPr>
        <w:t xml:space="preserve"> turtą savivaldybės biudžetinėms įstaigoms</w:t>
      </w:r>
      <w:r w:rsidRPr="008166DA">
        <w:rPr>
          <w:sz w:val="24"/>
          <w:szCs w:val="24"/>
        </w:rPr>
        <w:t xml:space="preserve"> užtikrinama tinkama įstaigų veikla ir funkcijų vykdymas.</w:t>
      </w:r>
      <w:r w:rsidR="00462CF9" w:rsidRPr="008166DA">
        <w:rPr>
          <w:sz w:val="24"/>
          <w:szCs w:val="24"/>
        </w:rPr>
        <w:t xml:space="preserve"> </w:t>
      </w:r>
    </w:p>
    <w:p w14:paraId="626C9E7F" w14:textId="77777777"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14:paraId="626C9E80" w14:textId="77777777"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14:paraId="626C9E81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14:paraId="626C9E82" w14:textId="77777777"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14:paraId="626C9E83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14:paraId="626C9E84" w14:textId="77777777"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592C87" w:rsidRPr="00592C87">
        <w:rPr>
          <w:sz w:val="24"/>
          <w:szCs w:val="24"/>
        </w:rPr>
        <w:t xml:space="preserve">užtikrinama </w:t>
      </w:r>
      <w:r w:rsidR="00592C87">
        <w:rPr>
          <w:sz w:val="24"/>
          <w:szCs w:val="24"/>
        </w:rPr>
        <w:t xml:space="preserve">tinkama </w:t>
      </w:r>
      <w:r w:rsidR="0084715D">
        <w:rPr>
          <w:sz w:val="24"/>
          <w:szCs w:val="24"/>
        </w:rPr>
        <w:t>savivaldybės biudžetinių įstaigų</w:t>
      </w:r>
      <w:r w:rsidR="00592C87" w:rsidRPr="00592C87">
        <w:rPr>
          <w:sz w:val="24"/>
          <w:szCs w:val="24"/>
        </w:rPr>
        <w:t xml:space="preserve"> veikla ir savivaldybės turto valdymas ir naudojimas.</w:t>
      </w:r>
    </w:p>
    <w:p w14:paraId="626C9E85" w14:textId="77777777"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14:paraId="626C9E86" w14:textId="77777777" w:rsidR="001E3F0F" w:rsidRPr="00A900CB" w:rsidRDefault="001E3F0F" w:rsidP="00A900CB">
      <w:pPr>
        <w:jc w:val="both"/>
        <w:rPr>
          <w:sz w:val="24"/>
          <w:szCs w:val="24"/>
        </w:rPr>
      </w:pPr>
    </w:p>
    <w:p w14:paraId="626C9E87" w14:textId="77777777" w:rsidR="00AA283E" w:rsidRPr="00694D01" w:rsidRDefault="00AA283E" w:rsidP="004A0F60">
      <w:pPr>
        <w:jc w:val="both"/>
        <w:rPr>
          <w:sz w:val="24"/>
          <w:szCs w:val="24"/>
        </w:rPr>
      </w:pPr>
    </w:p>
    <w:p w14:paraId="626C9E88" w14:textId="77777777" w:rsidR="007D1D66" w:rsidRPr="00D45B61" w:rsidRDefault="008A292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sectPr w:rsidR="007D1D66" w:rsidRPr="00D45B61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C9E8B" w14:textId="77777777" w:rsidR="00630E18" w:rsidRDefault="00630E18" w:rsidP="00B02642">
      <w:r>
        <w:separator/>
      </w:r>
    </w:p>
  </w:endnote>
  <w:endnote w:type="continuationSeparator" w:id="0">
    <w:p w14:paraId="626C9E8C" w14:textId="77777777" w:rsidR="00630E18" w:rsidRDefault="00630E18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C9E89" w14:textId="77777777" w:rsidR="00630E18" w:rsidRDefault="00630E18" w:rsidP="00B02642">
      <w:r>
        <w:separator/>
      </w:r>
    </w:p>
  </w:footnote>
  <w:footnote w:type="continuationSeparator" w:id="0">
    <w:p w14:paraId="626C9E8A" w14:textId="77777777" w:rsidR="00630E18" w:rsidRDefault="00630E18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FA67464"/>
    <w:multiLevelType w:val="hybridMultilevel"/>
    <w:tmpl w:val="600E81C8"/>
    <w:lvl w:ilvl="0" w:tplc="7DD83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45310"/>
    <w:rsid w:val="00046889"/>
    <w:rsid w:val="00067121"/>
    <w:rsid w:val="00081E21"/>
    <w:rsid w:val="000825BC"/>
    <w:rsid w:val="00083458"/>
    <w:rsid w:val="000837F8"/>
    <w:rsid w:val="000869CA"/>
    <w:rsid w:val="00091050"/>
    <w:rsid w:val="00095A49"/>
    <w:rsid w:val="00097790"/>
    <w:rsid w:val="000B35C6"/>
    <w:rsid w:val="000B55F1"/>
    <w:rsid w:val="000C10ED"/>
    <w:rsid w:val="000D2C79"/>
    <w:rsid w:val="000D733E"/>
    <w:rsid w:val="000E4137"/>
    <w:rsid w:val="000F2FB0"/>
    <w:rsid w:val="000F4765"/>
    <w:rsid w:val="0010084A"/>
    <w:rsid w:val="00123B07"/>
    <w:rsid w:val="00124F32"/>
    <w:rsid w:val="001335EE"/>
    <w:rsid w:val="001471D4"/>
    <w:rsid w:val="00152167"/>
    <w:rsid w:val="00155830"/>
    <w:rsid w:val="0016182C"/>
    <w:rsid w:val="0016421B"/>
    <w:rsid w:val="001668C4"/>
    <w:rsid w:val="00177A02"/>
    <w:rsid w:val="00186FFD"/>
    <w:rsid w:val="001D3A8D"/>
    <w:rsid w:val="001D639E"/>
    <w:rsid w:val="001D64E1"/>
    <w:rsid w:val="001E3F0F"/>
    <w:rsid w:val="001E6EC3"/>
    <w:rsid w:val="001E6F7D"/>
    <w:rsid w:val="001F16B8"/>
    <w:rsid w:val="001F1FFA"/>
    <w:rsid w:val="001F60C4"/>
    <w:rsid w:val="002041E7"/>
    <w:rsid w:val="002110BE"/>
    <w:rsid w:val="002134F4"/>
    <w:rsid w:val="0022105D"/>
    <w:rsid w:val="002228D4"/>
    <w:rsid w:val="002243F0"/>
    <w:rsid w:val="00235B6B"/>
    <w:rsid w:val="0023687B"/>
    <w:rsid w:val="00243384"/>
    <w:rsid w:val="00243D69"/>
    <w:rsid w:val="00262A6A"/>
    <w:rsid w:val="00282640"/>
    <w:rsid w:val="0029103E"/>
    <w:rsid w:val="0029214A"/>
    <w:rsid w:val="002A064F"/>
    <w:rsid w:val="002A7CEF"/>
    <w:rsid w:val="002D00AF"/>
    <w:rsid w:val="002D227A"/>
    <w:rsid w:val="002D540C"/>
    <w:rsid w:val="002D5509"/>
    <w:rsid w:val="002D7C70"/>
    <w:rsid w:val="002E6515"/>
    <w:rsid w:val="002F4D2B"/>
    <w:rsid w:val="002F5561"/>
    <w:rsid w:val="003347D0"/>
    <w:rsid w:val="00334B34"/>
    <w:rsid w:val="00342AD2"/>
    <w:rsid w:val="00362936"/>
    <w:rsid w:val="003630BE"/>
    <w:rsid w:val="003662FA"/>
    <w:rsid w:val="00370000"/>
    <w:rsid w:val="0037010B"/>
    <w:rsid w:val="00370A58"/>
    <w:rsid w:val="00390652"/>
    <w:rsid w:val="00395D1D"/>
    <w:rsid w:val="003C0811"/>
    <w:rsid w:val="003E4A34"/>
    <w:rsid w:val="003E7542"/>
    <w:rsid w:val="003F3854"/>
    <w:rsid w:val="00403BB0"/>
    <w:rsid w:val="00406FD8"/>
    <w:rsid w:val="00411687"/>
    <w:rsid w:val="00415D57"/>
    <w:rsid w:val="00416196"/>
    <w:rsid w:val="004237F0"/>
    <w:rsid w:val="00433814"/>
    <w:rsid w:val="004509D3"/>
    <w:rsid w:val="00457706"/>
    <w:rsid w:val="00461B00"/>
    <w:rsid w:val="00462CF9"/>
    <w:rsid w:val="0046367C"/>
    <w:rsid w:val="0047194F"/>
    <w:rsid w:val="00472DE0"/>
    <w:rsid w:val="00473471"/>
    <w:rsid w:val="00481110"/>
    <w:rsid w:val="00482607"/>
    <w:rsid w:val="00491108"/>
    <w:rsid w:val="0049698C"/>
    <w:rsid w:val="004A0F60"/>
    <w:rsid w:val="004A7CA2"/>
    <w:rsid w:val="004B045E"/>
    <w:rsid w:val="004C169E"/>
    <w:rsid w:val="004C7DAD"/>
    <w:rsid w:val="004E5ADB"/>
    <w:rsid w:val="00505640"/>
    <w:rsid w:val="0051418E"/>
    <w:rsid w:val="005174A5"/>
    <w:rsid w:val="0052473B"/>
    <w:rsid w:val="005309CC"/>
    <w:rsid w:val="00541442"/>
    <w:rsid w:val="00544250"/>
    <w:rsid w:val="005442FB"/>
    <w:rsid w:val="0055577D"/>
    <w:rsid w:val="00563A2A"/>
    <w:rsid w:val="00572171"/>
    <w:rsid w:val="00575CA1"/>
    <w:rsid w:val="00584CD4"/>
    <w:rsid w:val="00592C87"/>
    <w:rsid w:val="005958B9"/>
    <w:rsid w:val="005B41CB"/>
    <w:rsid w:val="005B697B"/>
    <w:rsid w:val="005B740F"/>
    <w:rsid w:val="005B7A72"/>
    <w:rsid w:val="005E52B2"/>
    <w:rsid w:val="005E67A9"/>
    <w:rsid w:val="005F2470"/>
    <w:rsid w:val="005F5DA0"/>
    <w:rsid w:val="00602193"/>
    <w:rsid w:val="00607974"/>
    <w:rsid w:val="0061595B"/>
    <w:rsid w:val="006205A2"/>
    <w:rsid w:val="00622506"/>
    <w:rsid w:val="00622D5A"/>
    <w:rsid w:val="00630E18"/>
    <w:rsid w:val="00633A11"/>
    <w:rsid w:val="00640ADF"/>
    <w:rsid w:val="00646D49"/>
    <w:rsid w:val="006567AA"/>
    <w:rsid w:val="0067211B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42D5"/>
    <w:rsid w:val="006C0598"/>
    <w:rsid w:val="006C7D10"/>
    <w:rsid w:val="006D57D0"/>
    <w:rsid w:val="006E4902"/>
    <w:rsid w:val="006F0467"/>
    <w:rsid w:val="00706C55"/>
    <w:rsid w:val="0071226A"/>
    <w:rsid w:val="0071641F"/>
    <w:rsid w:val="00716D64"/>
    <w:rsid w:val="00720707"/>
    <w:rsid w:val="00732F4B"/>
    <w:rsid w:val="007479B9"/>
    <w:rsid w:val="00751955"/>
    <w:rsid w:val="007526FA"/>
    <w:rsid w:val="00761A00"/>
    <w:rsid w:val="007651F7"/>
    <w:rsid w:val="00773B5A"/>
    <w:rsid w:val="00776294"/>
    <w:rsid w:val="00780748"/>
    <w:rsid w:val="00784D73"/>
    <w:rsid w:val="007907A5"/>
    <w:rsid w:val="00795DD1"/>
    <w:rsid w:val="007A4043"/>
    <w:rsid w:val="007B2074"/>
    <w:rsid w:val="007C4264"/>
    <w:rsid w:val="007D2B40"/>
    <w:rsid w:val="007D6F9A"/>
    <w:rsid w:val="00802751"/>
    <w:rsid w:val="00803EA3"/>
    <w:rsid w:val="008166DA"/>
    <w:rsid w:val="00826DEB"/>
    <w:rsid w:val="0083150A"/>
    <w:rsid w:val="008330B6"/>
    <w:rsid w:val="0084715D"/>
    <w:rsid w:val="00847D1D"/>
    <w:rsid w:val="00863290"/>
    <w:rsid w:val="00863A9B"/>
    <w:rsid w:val="00864B88"/>
    <w:rsid w:val="00864F73"/>
    <w:rsid w:val="00873E51"/>
    <w:rsid w:val="00881A48"/>
    <w:rsid w:val="0089385C"/>
    <w:rsid w:val="008A2921"/>
    <w:rsid w:val="008A3A2F"/>
    <w:rsid w:val="008A59C6"/>
    <w:rsid w:val="008C03E4"/>
    <w:rsid w:val="008C24A8"/>
    <w:rsid w:val="008D08BB"/>
    <w:rsid w:val="008E2FB9"/>
    <w:rsid w:val="009319F1"/>
    <w:rsid w:val="009351B7"/>
    <w:rsid w:val="00943986"/>
    <w:rsid w:val="009545F3"/>
    <w:rsid w:val="009705C5"/>
    <w:rsid w:val="00972561"/>
    <w:rsid w:val="00972F22"/>
    <w:rsid w:val="009777A4"/>
    <w:rsid w:val="00977C34"/>
    <w:rsid w:val="009923CB"/>
    <w:rsid w:val="00995879"/>
    <w:rsid w:val="009B099D"/>
    <w:rsid w:val="009C2FA2"/>
    <w:rsid w:val="009C4E11"/>
    <w:rsid w:val="009E6530"/>
    <w:rsid w:val="009F202C"/>
    <w:rsid w:val="009F5B54"/>
    <w:rsid w:val="009F6651"/>
    <w:rsid w:val="009F6C56"/>
    <w:rsid w:val="00A03386"/>
    <w:rsid w:val="00A215A9"/>
    <w:rsid w:val="00A24096"/>
    <w:rsid w:val="00A24A5E"/>
    <w:rsid w:val="00A5112A"/>
    <w:rsid w:val="00A7132B"/>
    <w:rsid w:val="00A76ADF"/>
    <w:rsid w:val="00A76B0F"/>
    <w:rsid w:val="00A82B8C"/>
    <w:rsid w:val="00A83D01"/>
    <w:rsid w:val="00A900CB"/>
    <w:rsid w:val="00A90F99"/>
    <w:rsid w:val="00AA283E"/>
    <w:rsid w:val="00AA2B43"/>
    <w:rsid w:val="00AA60D8"/>
    <w:rsid w:val="00AA7C2B"/>
    <w:rsid w:val="00AB0C69"/>
    <w:rsid w:val="00AE3D13"/>
    <w:rsid w:val="00AF2BF0"/>
    <w:rsid w:val="00B02642"/>
    <w:rsid w:val="00B10C6C"/>
    <w:rsid w:val="00B124EA"/>
    <w:rsid w:val="00B33151"/>
    <w:rsid w:val="00B40383"/>
    <w:rsid w:val="00B43459"/>
    <w:rsid w:val="00B56564"/>
    <w:rsid w:val="00B9060A"/>
    <w:rsid w:val="00BA19E1"/>
    <w:rsid w:val="00BA60BD"/>
    <w:rsid w:val="00BA6B91"/>
    <w:rsid w:val="00BB549E"/>
    <w:rsid w:val="00BC0221"/>
    <w:rsid w:val="00BC458C"/>
    <w:rsid w:val="00BC748E"/>
    <w:rsid w:val="00BD4B03"/>
    <w:rsid w:val="00BD5611"/>
    <w:rsid w:val="00BE3A89"/>
    <w:rsid w:val="00C003B5"/>
    <w:rsid w:val="00C011F6"/>
    <w:rsid w:val="00C02F41"/>
    <w:rsid w:val="00C17E96"/>
    <w:rsid w:val="00C30135"/>
    <w:rsid w:val="00C3435B"/>
    <w:rsid w:val="00C40587"/>
    <w:rsid w:val="00C42076"/>
    <w:rsid w:val="00C4498B"/>
    <w:rsid w:val="00C5748D"/>
    <w:rsid w:val="00C62FE1"/>
    <w:rsid w:val="00C6532A"/>
    <w:rsid w:val="00C71346"/>
    <w:rsid w:val="00C759BE"/>
    <w:rsid w:val="00C82D13"/>
    <w:rsid w:val="00C90554"/>
    <w:rsid w:val="00C92B92"/>
    <w:rsid w:val="00CA0566"/>
    <w:rsid w:val="00CA4A30"/>
    <w:rsid w:val="00CB1717"/>
    <w:rsid w:val="00CB5260"/>
    <w:rsid w:val="00CB57D0"/>
    <w:rsid w:val="00CC6085"/>
    <w:rsid w:val="00CD2232"/>
    <w:rsid w:val="00CE647B"/>
    <w:rsid w:val="00D13F25"/>
    <w:rsid w:val="00D32EA7"/>
    <w:rsid w:val="00D45B61"/>
    <w:rsid w:val="00D47B52"/>
    <w:rsid w:val="00D5384F"/>
    <w:rsid w:val="00D66445"/>
    <w:rsid w:val="00D96E71"/>
    <w:rsid w:val="00DB1B68"/>
    <w:rsid w:val="00DB6BC7"/>
    <w:rsid w:val="00DD4727"/>
    <w:rsid w:val="00DD5357"/>
    <w:rsid w:val="00DD7A35"/>
    <w:rsid w:val="00E06D4F"/>
    <w:rsid w:val="00E11DB2"/>
    <w:rsid w:val="00E163D4"/>
    <w:rsid w:val="00E165B8"/>
    <w:rsid w:val="00E20BD8"/>
    <w:rsid w:val="00E2273D"/>
    <w:rsid w:val="00E26B16"/>
    <w:rsid w:val="00E3370E"/>
    <w:rsid w:val="00E51E88"/>
    <w:rsid w:val="00E5284C"/>
    <w:rsid w:val="00E55893"/>
    <w:rsid w:val="00E74C54"/>
    <w:rsid w:val="00E74ED0"/>
    <w:rsid w:val="00E773AE"/>
    <w:rsid w:val="00E8160E"/>
    <w:rsid w:val="00E94E7D"/>
    <w:rsid w:val="00EA06FA"/>
    <w:rsid w:val="00EA21DA"/>
    <w:rsid w:val="00EA3B65"/>
    <w:rsid w:val="00EA47E1"/>
    <w:rsid w:val="00EA645B"/>
    <w:rsid w:val="00ED2B7B"/>
    <w:rsid w:val="00ED35D1"/>
    <w:rsid w:val="00EF724C"/>
    <w:rsid w:val="00F06A2B"/>
    <w:rsid w:val="00F139A3"/>
    <w:rsid w:val="00F147D1"/>
    <w:rsid w:val="00F22C4A"/>
    <w:rsid w:val="00F50A4C"/>
    <w:rsid w:val="00F60863"/>
    <w:rsid w:val="00F65D78"/>
    <w:rsid w:val="00F8159B"/>
    <w:rsid w:val="00F81BB9"/>
    <w:rsid w:val="00F85BC8"/>
    <w:rsid w:val="00F87C43"/>
    <w:rsid w:val="00F9534D"/>
    <w:rsid w:val="00F958A6"/>
    <w:rsid w:val="00FA1677"/>
    <w:rsid w:val="00FA173C"/>
    <w:rsid w:val="00FA229A"/>
    <w:rsid w:val="00FA254C"/>
    <w:rsid w:val="00FA6A91"/>
    <w:rsid w:val="00FA769C"/>
    <w:rsid w:val="00FB3FD3"/>
    <w:rsid w:val="00FB74D5"/>
    <w:rsid w:val="00FD059B"/>
    <w:rsid w:val="00FE4430"/>
    <w:rsid w:val="00F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9E72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F54B9-AD98-4724-B173-0FBEBD76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1912</Words>
  <Characters>1091</Characters>
  <Application>Microsoft Office Word</Application>
  <DocSecurity>4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2023-03-06T11:42:00Z</cp:lastPrinted>
  <dcterms:created xsi:type="dcterms:W3CDTF">2023-03-10T11:29:00Z</dcterms:created>
  <dcterms:modified xsi:type="dcterms:W3CDTF">2023-03-10T11:29:00Z</dcterms:modified>
</cp:coreProperties>
</file>