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1082"/>
        <w:gridCol w:w="1841"/>
        <w:gridCol w:w="565"/>
        <w:gridCol w:w="1138"/>
      </w:tblGrid>
      <w:tr w:rsidR="005D4FC1" w:rsidRPr="004F4501" w14:paraId="5918F8FF" w14:textId="77777777" w:rsidTr="00600371">
        <w:trPr>
          <w:cantSplit/>
          <w:trHeight w:val="340"/>
        </w:trPr>
        <w:tc>
          <w:tcPr>
            <w:tcW w:w="48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8F3" w14:textId="77777777" w:rsidR="0026504B" w:rsidRDefault="00456DC3" w:rsidP="009678FA">
            <w:pPr>
              <w:pStyle w:val="TableContents"/>
              <w:rPr>
                <w:spacing w:val="10"/>
              </w:rPr>
            </w:pPr>
            <w:bookmarkStart w:id="0" w:name="_GoBack"/>
            <w:bookmarkEnd w:id="0"/>
            <w:r>
              <w:t>Klaipėdos</w:t>
            </w:r>
            <w:r w:rsidR="009678FA">
              <w:t xml:space="preserve"> </w:t>
            </w:r>
            <w:r>
              <w:t xml:space="preserve">miesto </w:t>
            </w:r>
            <w:r w:rsidR="009678FA">
              <w:t>savivaldyb</w:t>
            </w:r>
            <w:r>
              <w:t>e</w:t>
            </w:r>
            <w:r w:rsidR="009678FA">
              <w:t>i</w:t>
            </w:r>
            <w:r w:rsidR="009678FA" w:rsidRPr="004F4501">
              <w:rPr>
                <w:spacing w:val="10"/>
              </w:rPr>
              <w:t xml:space="preserve"> </w:t>
            </w:r>
          </w:p>
          <w:p w14:paraId="5918F8F4" w14:textId="77777777" w:rsidR="006F4EE1" w:rsidRDefault="003973FD" w:rsidP="009678FA">
            <w:pPr>
              <w:pStyle w:val="TableContents"/>
              <w:rPr>
                <w:spacing w:val="10"/>
              </w:rPr>
            </w:pPr>
            <w:hyperlink r:id="rId8" w:history="1">
              <w:r w:rsidR="00456DC3" w:rsidRPr="00CA2E56">
                <w:rPr>
                  <w:rStyle w:val="Hipersaitas"/>
                  <w:spacing w:val="10"/>
                </w:rPr>
                <w:t>administracija</w:t>
              </w:r>
              <w:r w:rsidR="00456DC3" w:rsidRPr="00CA2E56">
                <w:rPr>
                  <w:rStyle w:val="Hipersaitas"/>
                  <w:spacing w:val="10"/>
                  <w:lang w:val="en-US"/>
                </w:rPr>
                <w:t>@klaipeda.lt</w:t>
              </w:r>
            </w:hyperlink>
          </w:p>
          <w:p w14:paraId="5918F8F5" w14:textId="77777777" w:rsidR="00455CAF" w:rsidRDefault="00455CAF" w:rsidP="009678FA">
            <w:pPr>
              <w:pStyle w:val="TableContents"/>
              <w:rPr>
                <w:rStyle w:val="Hipersaitas"/>
                <w:spacing w:val="10"/>
                <w:lang w:val="en-US"/>
              </w:rPr>
            </w:pPr>
          </w:p>
          <w:p w14:paraId="5918F8F6" w14:textId="77777777" w:rsidR="00455CAF" w:rsidRDefault="00455CAF" w:rsidP="009678FA">
            <w:pPr>
              <w:pStyle w:val="TableContents"/>
            </w:pPr>
            <w:r w:rsidRPr="00455CAF">
              <w:rPr>
                <w:rStyle w:val="Hipersaitas"/>
                <w:color w:val="auto"/>
                <w:spacing w:val="10"/>
                <w:lang w:val="en-US"/>
              </w:rPr>
              <w:t>Kopija</w:t>
            </w:r>
          </w:p>
          <w:p w14:paraId="5918F8F7" w14:textId="77777777" w:rsidR="00455CAF" w:rsidRDefault="00455CAF" w:rsidP="009678FA">
            <w:pPr>
              <w:pStyle w:val="TableContents"/>
            </w:pPr>
            <w:r>
              <w:t>VĮ Valstybinių miškų urėdijos</w:t>
            </w:r>
          </w:p>
          <w:p w14:paraId="5918F8F8" w14:textId="77777777" w:rsidR="00455CAF" w:rsidRPr="00455CAF" w:rsidRDefault="00455CAF" w:rsidP="009678FA">
            <w:pPr>
              <w:pStyle w:val="TableContents"/>
            </w:pPr>
            <w:r w:rsidRPr="00455CAF">
              <w:t xml:space="preserve"> </w:t>
            </w:r>
            <w:r>
              <w:t>Kretingos teritoriniam padaliniui</w:t>
            </w:r>
          </w:p>
          <w:p w14:paraId="5918F8F9" w14:textId="77777777" w:rsidR="008D01F5" w:rsidRPr="00455CAF" w:rsidRDefault="008D01F5" w:rsidP="009678FA">
            <w:pPr>
              <w:pStyle w:val="TableContents"/>
              <w:rPr>
                <w:spacing w:val="10"/>
              </w:rPr>
            </w:pPr>
          </w:p>
          <w:p w14:paraId="5918F8FA" w14:textId="77777777" w:rsidR="00F70FA8" w:rsidRPr="00455CAF" w:rsidRDefault="00F70FA8" w:rsidP="00600371">
            <w:pPr>
              <w:pStyle w:val="TableContents"/>
              <w:rPr>
                <w:spacing w:val="10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8FB" w14:textId="77777777" w:rsidR="005D4FC1" w:rsidRPr="004F4501" w:rsidRDefault="005D4FC1" w:rsidP="003A1FFF">
            <w:pPr>
              <w:widowControl w:val="0"/>
              <w:suppressAutoHyphens/>
              <w:ind w:right="67"/>
              <w:jc w:val="right"/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8FC" w14:textId="77777777" w:rsidR="005D4FC1" w:rsidRPr="004F4501" w:rsidRDefault="00FE1DEC" w:rsidP="00A1198B">
            <w:pPr>
              <w:pStyle w:val="TableContents"/>
              <w:ind w:right="67"/>
            </w:pPr>
            <w:r>
              <w:t xml:space="preserve">      </w:t>
            </w:r>
            <w:r w:rsidR="00DA6B19" w:rsidRPr="004F4501">
              <w:t>20</w:t>
            </w:r>
            <w:r w:rsidR="009678FA">
              <w:t>2</w:t>
            </w:r>
            <w:r w:rsidR="00456DC3">
              <w:t>3</w:t>
            </w:r>
            <w:r w:rsidR="00B66372" w:rsidRPr="004F4501">
              <w:t>–</w:t>
            </w:r>
            <w:r w:rsidR="003752C2">
              <w:t>0</w:t>
            </w:r>
            <w:r w:rsidR="00456DC3">
              <w:t>1</w:t>
            </w:r>
            <w:r w:rsidR="00B66372" w:rsidRPr="004F4501">
              <w:t>–</w:t>
            </w:r>
            <w:r w:rsidR="00456DC3">
              <w:t>.....</w:t>
            </w:r>
          </w:p>
        </w:tc>
        <w:tc>
          <w:tcPr>
            <w:tcW w:w="565" w:type="dxa"/>
          </w:tcPr>
          <w:p w14:paraId="5918F8FD" w14:textId="77777777" w:rsidR="005D4FC1" w:rsidRPr="004F4501" w:rsidRDefault="005D4FC1" w:rsidP="006725C0">
            <w:pPr>
              <w:widowControl w:val="0"/>
              <w:suppressAutoHyphens/>
              <w:ind w:right="67"/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  <w:r w:rsidRPr="004F4501">
              <w:rPr>
                <w:spacing w:val="10"/>
                <w:sz w:val="24"/>
                <w:szCs w:val="24"/>
              </w:rPr>
              <w:t>Nr.</w:t>
            </w:r>
            <w:r w:rsidR="00FE1DEC">
              <w:rPr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</w:tcPr>
          <w:p w14:paraId="5918F8FE" w14:textId="77777777" w:rsidR="005D4FC1" w:rsidRPr="004F4501" w:rsidRDefault="00FE1DEC" w:rsidP="003A1FFF">
            <w:pPr>
              <w:pStyle w:val="TableContents"/>
              <w:ind w:right="67"/>
            </w:pPr>
            <w:r>
              <w:t>S1-</w:t>
            </w:r>
          </w:p>
        </w:tc>
      </w:tr>
      <w:tr w:rsidR="005D4FC1" w:rsidRPr="004F4501" w14:paraId="5918F905" w14:textId="77777777" w:rsidTr="00600371">
        <w:trPr>
          <w:cantSplit/>
          <w:trHeight w:val="340"/>
        </w:trPr>
        <w:tc>
          <w:tcPr>
            <w:tcW w:w="4817" w:type="dxa"/>
            <w:vMerge/>
            <w:vAlign w:val="center"/>
          </w:tcPr>
          <w:p w14:paraId="5918F900" w14:textId="77777777" w:rsidR="005D4FC1" w:rsidRPr="004F4501" w:rsidRDefault="005D4FC1" w:rsidP="003A1FFF">
            <w:pPr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901" w14:textId="77777777" w:rsidR="005D4FC1" w:rsidRPr="004F4501" w:rsidRDefault="005D4FC1" w:rsidP="003A1FFF">
            <w:pPr>
              <w:widowControl w:val="0"/>
              <w:tabs>
                <w:tab w:val="left" w:pos="2869"/>
              </w:tabs>
              <w:suppressAutoHyphens/>
              <w:ind w:right="67"/>
              <w:jc w:val="right"/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902" w14:textId="77777777" w:rsidR="00DA2074" w:rsidRPr="004F4501" w:rsidRDefault="00DA2074" w:rsidP="003A1FFF">
            <w:pPr>
              <w:pStyle w:val="TableContents"/>
              <w:ind w:right="67"/>
            </w:pPr>
          </w:p>
        </w:tc>
        <w:tc>
          <w:tcPr>
            <w:tcW w:w="565" w:type="dxa"/>
          </w:tcPr>
          <w:p w14:paraId="5918F903" w14:textId="77777777" w:rsidR="005D4FC1" w:rsidRPr="004F4501" w:rsidRDefault="005D4FC1" w:rsidP="009678FA">
            <w:pPr>
              <w:widowControl w:val="0"/>
              <w:tabs>
                <w:tab w:val="left" w:pos="2869"/>
              </w:tabs>
              <w:suppressAutoHyphens/>
              <w:ind w:right="67"/>
              <w:jc w:val="center"/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  <w:tc>
          <w:tcPr>
            <w:tcW w:w="1138" w:type="dxa"/>
          </w:tcPr>
          <w:p w14:paraId="5918F904" w14:textId="77777777" w:rsidR="00DA2074" w:rsidRPr="004F4501" w:rsidRDefault="00DA2074" w:rsidP="00FC2804">
            <w:pPr>
              <w:pStyle w:val="TableContents"/>
              <w:ind w:right="67"/>
            </w:pPr>
          </w:p>
        </w:tc>
      </w:tr>
      <w:tr w:rsidR="005D4FC1" w:rsidRPr="004F4501" w14:paraId="5918F908" w14:textId="77777777" w:rsidTr="00600371">
        <w:trPr>
          <w:cantSplit/>
        </w:trPr>
        <w:tc>
          <w:tcPr>
            <w:tcW w:w="4817" w:type="dxa"/>
            <w:vMerge/>
            <w:vAlign w:val="center"/>
          </w:tcPr>
          <w:p w14:paraId="5918F906" w14:textId="77777777" w:rsidR="005D4FC1" w:rsidRPr="004F4501" w:rsidRDefault="005D4FC1" w:rsidP="003A1FFF">
            <w:pPr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  <w:tc>
          <w:tcPr>
            <w:tcW w:w="46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8F907" w14:textId="77777777" w:rsidR="005D4FC1" w:rsidRPr="004F4501" w:rsidRDefault="005D4FC1" w:rsidP="003A1FFF">
            <w:pPr>
              <w:widowControl w:val="0"/>
              <w:tabs>
                <w:tab w:val="left" w:pos="2869"/>
              </w:tabs>
              <w:suppressAutoHyphens/>
              <w:ind w:right="67"/>
              <w:rPr>
                <w:rFonts w:eastAsia="Andale Sans UI" w:cs="Tahoma"/>
                <w:spacing w:val="10"/>
                <w:sz w:val="24"/>
                <w:szCs w:val="24"/>
                <w:lang w:bidi="en-US"/>
              </w:rPr>
            </w:pPr>
          </w:p>
        </w:tc>
      </w:tr>
    </w:tbl>
    <w:p w14:paraId="5918F909" w14:textId="77777777" w:rsidR="00456DC3" w:rsidRPr="004E3333" w:rsidRDefault="00456DC3" w:rsidP="00456DC3">
      <w:pPr>
        <w:pStyle w:val="prastasiniatinklio"/>
        <w:jc w:val="both"/>
        <w:rPr>
          <w:b/>
        </w:rPr>
      </w:pPr>
      <w:r w:rsidRPr="004E3333">
        <w:rPr>
          <w:b/>
        </w:rPr>
        <w:t>DĖL KLAIPĖDOS MIESTO SAVIVALDYBĖS PRISIDĖJIMO ĮRENGIANT DVIRAČIŲ TAKĄ</w:t>
      </w:r>
    </w:p>
    <w:p w14:paraId="5918F90A" w14:textId="77777777" w:rsidR="00456DC3" w:rsidRDefault="00456DC3" w:rsidP="003A6E80">
      <w:pPr>
        <w:pStyle w:val="prastasiniatinklio"/>
        <w:spacing w:before="0" w:beforeAutospacing="0" w:after="0" w:afterAutospacing="0"/>
        <w:ind w:firstLine="1296"/>
        <w:jc w:val="both"/>
      </w:pPr>
      <w:r>
        <w:t>Kuršių nerijos nacionalinio parko direkcija (toliau – Direkcija) daug dėmesio skiria pažintinio turizmo plėtojimui ir reikiamos rekreacinės infrastruktūros įrengimui visoje Kuršių nerijoje. 202</w:t>
      </w:r>
      <w:r w:rsidR="00FC75FA">
        <w:t xml:space="preserve">1 m. </w:t>
      </w:r>
      <w:r>
        <w:t>Direkcij</w:t>
      </w:r>
      <w:r w:rsidR="00FC75FA">
        <w:t>a</w:t>
      </w:r>
      <w:r>
        <w:t xml:space="preserve"> iniciav</w:t>
      </w:r>
      <w:r w:rsidR="00FC75FA">
        <w:t>o</w:t>
      </w:r>
      <w:r>
        <w:t xml:space="preserve"> </w:t>
      </w:r>
      <w:r w:rsidR="003A6E80">
        <w:t xml:space="preserve">pėsčiųjų - </w:t>
      </w:r>
      <w:r w:rsidR="00FC75FA">
        <w:t xml:space="preserve">dviračių tako nuo Naujosios perkėlos Klaipėdoje iki kultūros paveldo objekto - Alksnynės gynybinio komplekso statybos techninio darbo projekto parengimą. </w:t>
      </w:r>
      <w:r>
        <w:t xml:space="preserve">Projektavimo organizavimą atliko </w:t>
      </w:r>
      <w:r w:rsidR="00FC75FA">
        <w:t xml:space="preserve">valstybinio miško žemės sklypų valdytojai </w:t>
      </w:r>
      <w:r w:rsidR="00455CAF">
        <w:t>–</w:t>
      </w:r>
      <w:r w:rsidR="00FC75FA">
        <w:t xml:space="preserve"> </w:t>
      </w:r>
      <w:r>
        <w:t>V</w:t>
      </w:r>
      <w:r w:rsidR="00455CAF">
        <w:t>Į Valstybinių miškų urėdijos</w:t>
      </w:r>
      <w:r>
        <w:t xml:space="preserve"> Kretingos </w:t>
      </w:r>
      <w:r w:rsidR="0065370D">
        <w:t xml:space="preserve">regioninis </w:t>
      </w:r>
      <w:r>
        <w:t>padalinys</w:t>
      </w:r>
      <w:r w:rsidR="0065370D">
        <w:t xml:space="preserve"> (toliau – VMU Kretingos padalinys)</w:t>
      </w:r>
      <w:r w:rsidR="00455CAF">
        <w:t xml:space="preserve">. </w:t>
      </w:r>
      <w:r w:rsidR="0065370D">
        <w:t>Lėšos p</w:t>
      </w:r>
      <w:r w:rsidR="00455CAF">
        <w:t>rojektavim</w:t>
      </w:r>
      <w:r w:rsidR="004E3333">
        <w:t>ui</w:t>
      </w:r>
      <w:r w:rsidR="00455CAF">
        <w:t xml:space="preserve"> </w:t>
      </w:r>
      <w:r>
        <w:t>buvo</w:t>
      </w:r>
      <w:r w:rsidR="004E3333">
        <w:t xml:space="preserve"> gautos </w:t>
      </w:r>
      <w:r>
        <w:t xml:space="preserve"> </w:t>
      </w:r>
      <w:r w:rsidR="004E3333">
        <w:t>per Valstybinę Saugomų teritorijų tarnybą prie AM</w:t>
      </w:r>
      <w:r>
        <w:t xml:space="preserve"> iš </w:t>
      </w:r>
      <w:r w:rsidR="004E3333">
        <w:t>V</w:t>
      </w:r>
      <w:r>
        <w:t>alstybinių miškų ir valstybės saugomų teritorijų vietinės reikšmės kelių tiesimo, rekonstravimo ir taisymo (remonto) finansavimo  programos</w:t>
      </w:r>
      <w:r w:rsidR="004E3333">
        <w:t>.</w:t>
      </w:r>
      <w:r>
        <w:t xml:space="preserve"> </w:t>
      </w:r>
    </w:p>
    <w:p w14:paraId="5918F90B" w14:textId="77777777" w:rsidR="00E81F49" w:rsidRDefault="00455CAF" w:rsidP="00E81F49">
      <w:pPr>
        <w:pStyle w:val="prastasiniatinklio"/>
        <w:spacing w:before="0" w:beforeAutospacing="0" w:after="0" w:afterAutospacing="0"/>
        <w:ind w:firstLine="1296"/>
        <w:jc w:val="both"/>
      </w:pPr>
      <w:r w:rsidRPr="00B03943">
        <w:t xml:space="preserve">Šiais metais </w:t>
      </w:r>
      <w:r w:rsidR="004E3333" w:rsidRPr="00B03943">
        <w:t xml:space="preserve">Direkcija </w:t>
      </w:r>
      <w:r w:rsidR="0065370D" w:rsidRPr="00B03943">
        <w:t xml:space="preserve">taip pat </w:t>
      </w:r>
      <w:r w:rsidR="00456DC3" w:rsidRPr="00B03943">
        <w:t xml:space="preserve">gavo kvietimą teikti paraišką </w:t>
      </w:r>
      <w:r w:rsidR="0065370D" w:rsidRPr="00B03943">
        <w:t xml:space="preserve">finansavimui gauti per </w:t>
      </w:r>
      <w:r w:rsidR="00456DC3" w:rsidRPr="00B03943">
        <w:t>minėt</w:t>
      </w:r>
      <w:r w:rsidR="004E3333" w:rsidRPr="00B03943">
        <w:t>ą</w:t>
      </w:r>
      <w:r w:rsidR="00456DC3" w:rsidRPr="00B03943">
        <w:t xml:space="preserve"> program</w:t>
      </w:r>
      <w:r w:rsidR="004E3333" w:rsidRPr="00B03943">
        <w:t>ą</w:t>
      </w:r>
      <w:r w:rsidR="00B03943" w:rsidRPr="00B03943">
        <w:t>.</w:t>
      </w:r>
      <w:r w:rsidRPr="00B03943">
        <w:rPr>
          <w:color w:val="FF0000"/>
        </w:rPr>
        <w:t xml:space="preserve"> </w:t>
      </w:r>
      <w:r w:rsidR="004E3333" w:rsidRPr="00B03943">
        <w:t>Norime</w:t>
      </w:r>
      <w:r w:rsidR="004E3333" w:rsidRPr="004E3333">
        <w:t xml:space="preserve"> pasinaudoti šia galimybe ir </w:t>
      </w:r>
      <w:r w:rsidR="00456DC3">
        <w:t xml:space="preserve">prašyti lėšų dviračių – pėsčiųjų tako įrengimui nuo Naujosios perkėlos iki Alksnynės </w:t>
      </w:r>
      <w:r>
        <w:t>gynybinio komplekso</w:t>
      </w:r>
      <w:r w:rsidR="00456DC3">
        <w:t>.</w:t>
      </w:r>
      <w:r w:rsidR="00E81F49">
        <w:t xml:space="preserve"> Paraiškos turi būti pateiktos </w:t>
      </w:r>
      <w:r w:rsidR="004E3333">
        <w:t xml:space="preserve"> iki š. m. sausio pabaigos.</w:t>
      </w:r>
      <w:r w:rsidR="003A6E80">
        <w:t xml:space="preserve"> </w:t>
      </w:r>
      <w:r w:rsidR="00B03943" w:rsidRPr="002E1B16">
        <w:rPr>
          <w:color w:val="FF0000"/>
        </w:rPr>
        <w:t xml:space="preserve">Viso 3,13 km </w:t>
      </w:r>
      <w:r w:rsidR="00B03943">
        <w:t>ilgio tako abiejų savivaldybių teritorijoje p</w:t>
      </w:r>
      <w:r w:rsidR="003A6E80">
        <w:t>rojekto sąmatinė vert</w:t>
      </w:r>
      <w:r w:rsidR="00E81F49">
        <w:t xml:space="preserve">ė </w:t>
      </w:r>
      <w:r w:rsidR="00B03943" w:rsidRPr="002E1B16">
        <w:rPr>
          <w:color w:val="FF0000"/>
        </w:rPr>
        <w:t>519,1 tūkst. Eur</w:t>
      </w:r>
      <w:r w:rsidR="00E81F49" w:rsidRPr="002E1B16">
        <w:rPr>
          <w:color w:val="FF0000"/>
        </w:rPr>
        <w:t>.</w:t>
      </w:r>
      <w:r w:rsidR="00456DC3" w:rsidRPr="002E1B16">
        <w:rPr>
          <w:color w:val="FF0000"/>
        </w:rPr>
        <w:t xml:space="preserve"> </w:t>
      </w:r>
      <w:r>
        <w:t xml:space="preserve">Skirstant </w:t>
      </w:r>
      <w:r w:rsidR="00E81F49">
        <w:t xml:space="preserve">aukščiau minėtos </w:t>
      </w:r>
      <w:r>
        <w:t xml:space="preserve">programos lėšas, </w:t>
      </w:r>
      <w:r w:rsidR="0065370D">
        <w:t>svarbus</w:t>
      </w:r>
      <w:r w:rsidR="00456DC3">
        <w:t xml:space="preserve"> </w:t>
      </w:r>
      <w:r>
        <w:t xml:space="preserve">paraiškų </w:t>
      </w:r>
      <w:r w:rsidR="00456DC3">
        <w:t>vertinimo kriterij</w:t>
      </w:r>
      <w:r w:rsidR="00E3048A">
        <w:t>us</w:t>
      </w:r>
      <w:r>
        <w:t xml:space="preserve"> </w:t>
      </w:r>
      <w:r w:rsidR="00456DC3">
        <w:t xml:space="preserve">– saugomų teritorijų direkcijų </w:t>
      </w:r>
      <w:r w:rsidR="00E3048A">
        <w:t>bendrai su</w:t>
      </w:r>
      <w:r w:rsidR="00456DC3">
        <w:t xml:space="preserve"> kitomis institucijomis </w:t>
      </w:r>
      <w:r w:rsidR="00E3048A">
        <w:t>finansuojami</w:t>
      </w:r>
      <w:r w:rsidR="00456DC3">
        <w:t xml:space="preserve"> projektai. </w:t>
      </w:r>
      <w:r w:rsidR="00E81F49">
        <w:t>Pėsčiųjų - d</w:t>
      </w:r>
      <w:r w:rsidR="00E3048A">
        <w:t xml:space="preserve">viračių tako statytojas – VĮ Valstybinių miškų urėdija. </w:t>
      </w:r>
      <w:r w:rsidR="00456DC3">
        <w:t xml:space="preserve">VMU Kretingos padalinys </w:t>
      </w:r>
      <w:r w:rsidR="00E3048A">
        <w:t>atliks</w:t>
      </w:r>
      <w:r w:rsidR="00456DC3">
        <w:t xml:space="preserve"> </w:t>
      </w:r>
      <w:r w:rsidR="0065370D">
        <w:t xml:space="preserve">tako </w:t>
      </w:r>
      <w:r w:rsidR="00456DC3">
        <w:t xml:space="preserve">statybos darbų pirkimą, tačiau finansiškai </w:t>
      </w:r>
      <w:r w:rsidR="00E81F49">
        <w:t xml:space="preserve">prisidėti prie </w:t>
      </w:r>
      <w:r w:rsidR="00E3048A">
        <w:t>tako įrengimo darb</w:t>
      </w:r>
      <w:r w:rsidR="00E81F49">
        <w:t>ų</w:t>
      </w:r>
      <w:r w:rsidR="00E3048A">
        <w:t xml:space="preserve"> </w:t>
      </w:r>
      <w:r w:rsidR="00456DC3">
        <w:t>neturi galimybių.</w:t>
      </w:r>
      <w:r w:rsidR="0065370D" w:rsidRPr="0065370D">
        <w:t xml:space="preserve"> </w:t>
      </w:r>
      <w:r w:rsidR="00B03943" w:rsidRPr="00B03943">
        <w:t xml:space="preserve"> Direkcija prašo Klaipėdos miesto savivaldybės rasti galimybę prisidėti prie pėsčiųjų - dviračių tako (Klaipėdos miesto savivaldybės ribose) įrengimo darbų</w:t>
      </w:r>
      <w:r w:rsidR="00B03943">
        <w:t xml:space="preserve"> </w:t>
      </w:r>
      <w:r w:rsidR="00C817EE" w:rsidRPr="00071F43">
        <w:t>vertė</w:t>
      </w:r>
      <w:r w:rsidR="00C817EE">
        <w:t xml:space="preserve"> </w:t>
      </w:r>
      <w:r w:rsidR="00B03943" w:rsidRPr="00E96E25">
        <w:rPr>
          <w:color w:val="FF0000"/>
        </w:rPr>
        <w:t xml:space="preserve">179,8 </w:t>
      </w:r>
      <w:r w:rsidR="00B03943">
        <w:t xml:space="preserve">tūkst. Eur. </w:t>
      </w:r>
    </w:p>
    <w:p w14:paraId="5918F90C" w14:textId="77777777" w:rsidR="00456DC3" w:rsidRDefault="0065370D" w:rsidP="003A6E80">
      <w:pPr>
        <w:pStyle w:val="prastasiniatinklio"/>
        <w:spacing w:before="0" w:beforeAutospacing="0" w:after="0" w:afterAutospacing="0"/>
        <w:ind w:firstLine="1296"/>
        <w:jc w:val="both"/>
      </w:pPr>
      <w:r>
        <w:t>Nuo 2019 m. lapkričio mėn. Direkcija pagal panaudos sutartį perėmė Alksnynės gynybinio komplekso statinius iš Neringos savivaldybės. Paskutinius tris metus Direkcija teikė paraiškas Lietuvos kultūros tarybai ir</w:t>
      </w:r>
      <w:r w:rsidR="00C578D2">
        <w:t xml:space="preserve"> </w:t>
      </w:r>
      <w:r>
        <w:t>ga</w:t>
      </w:r>
      <w:r w:rsidR="00C578D2">
        <w:t>udavo</w:t>
      </w:r>
      <w:r>
        <w:t xml:space="preserve"> finansavimą įvairiems projektams, susijusiems su Alksnynės gynybinio komplekso tyrimais, tvarkymu ir pritaikymu lankytojams.</w:t>
      </w:r>
      <w:r w:rsidR="00C578D2">
        <w:t xml:space="preserve"> </w:t>
      </w:r>
      <w:r>
        <w:t>Gynybinio komplekso bunkeriai yra išvalyti</w:t>
      </w:r>
      <w:r w:rsidR="00E3048A">
        <w:t xml:space="preserve"> - išvežtas per daugelį metų bunkeriuose benamių sukauptas šiukšlynas,</w:t>
      </w:r>
      <w:r>
        <w:t xml:space="preserve"> teritorijoje atlikti archeologiniai tyrimai, vidaus  lazeriniai matavimai, iš Vokietijos archyvų gauta istorinė medžiaga. 2022 m. Klaipėdos menininkas Rodion Petrov viename iš bunkerių įrengė meninę šviesų instaliaciją „Grįžtamasis ryšys“. </w:t>
      </w:r>
      <w:r w:rsidR="00C578D2">
        <w:t>Pastaruosius metus į Alksnynės gynybinį kompleksą organizuojamos ekskursijos, objektas</w:t>
      </w:r>
      <w:r>
        <w:t xml:space="preserve"> lankoma</w:t>
      </w:r>
      <w:r w:rsidR="00C578D2">
        <w:t>s klaipėdiečių ir turistų.</w:t>
      </w:r>
      <w:r>
        <w:t xml:space="preserve"> </w:t>
      </w:r>
      <w:r w:rsidR="00C578D2">
        <w:t>Į</w:t>
      </w:r>
      <w:r>
        <w:t xml:space="preserve">rengus dviračių taką, šis </w:t>
      </w:r>
      <w:r w:rsidR="00D15B72">
        <w:t xml:space="preserve">Klaipėdos istorijai įdomus </w:t>
      </w:r>
      <w:r>
        <w:t>objektas</w:t>
      </w:r>
      <w:r w:rsidR="00D15B72">
        <w:t xml:space="preserve"> būtų paprasčiau ir lengviau pasiekiamas</w:t>
      </w:r>
      <w:r w:rsidR="003A6E80">
        <w:t xml:space="preserve"> </w:t>
      </w:r>
      <w:r w:rsidR="003A6E80">
        <w:lastRenderedPageBreak/>
        <w:t>dviračiais ir pėsčiomis</w:t>
      </w:r>
      <w:r w:rsidR="00D15B72">
        <w:t xml:space="preserve"> su vaikais.</w:t>
      </w:r>
      <w:r w:rsidR="00C578D2">
        <w:t xml:space="preserve"> </w:t>
      </w:r>
      <w:r w:rsidR="003A6E80">
        <w:t>Direkcijos nuomone</w:t>
      </w:r>
      <w:r w:rsidR="00D15B72">
        <w:t>,</w:t>
      </w:r>
      <w:r w:rsidR="003A6E80">
        <w:t xml:space="preserve"> tako įrengimas </w:t>
      </w:r>
      <w:r>
        <w:t xml:space="preserve"> prisidėtų kuriant </w:t>
      </w:r>
      <w:r w:rsidR="00B0542F">
        <w:t>k</w:t>
      </w:r>
      <w:r>
        <w:t>urortinei teritorijai būtinus infrastruktūros objektus.</w:t>
      </w:r>
    </w:p>
    <w:p w14:paraId="5918F90D" w14:textId="77777777" w:rsidR="00E81F49" w:rsidRDefault="00E81F49" w:rsidP="00E81F49">
      <w:pPr>
        <w:pStyle w:val="prastasiniatinklio"/>
        <w:spacing w:before="0" w:beforeAutospacing="0" w:after="0" w:afterAutospacing="0"/>
        <w:ind w:firstLine="1296"/>
        <w:jc w:val="both"/>
      </w:pPr>
      <w:r>
        <w:t>Direkcija</w:t>
      </w:r>
      <w:r w:rsidR="00D15B72">
        <w:t xml:space="preserve"> deda visas pastangas, kad būtų gautas finansavimas šio dviračių – pėsčiųjų tako įrengimui. Tačiau, kaip minėjome anksčiau, vertinant paraiškas labai svarbus kriterijus – bendrai su kitomis institucijomis finansuojami projektai. </w:t>
      </w:r>
      <w:r>
        <w:t>Naujai įrengtu taku daugiausia naudotųsi klaipėdiečiai, besidomintys karo istorija ir mėgstantys aktyviai leisti laiką Smiltynėje.</w:t>
      </w:r>
      <w:r w:rsidR="004E3333">
        <w:t xml:space="preserve"> </w:t>
      </w:r>
      <w:r w:rsidR="00B0542F">
        <w:t>Kaip minėjome, p</w:t>
      </w:r>
      <w:r w:rsidR="004E3333">
        <w:t>araiškos finansavimui gauti per</w:t>
      </w:r>
      <w:r w:rsidR="00B0542F">
        <w:t xml:space="preserve"> </w:t>
      </w:r>
      <w:r w:rsidR="004E3333" w:rsidRPr="004E3333">
        <w:t>Valstybinių miškų ir</w:t>
      </w:r>
      <w:r w:rsidR="00B0542F">
        <w:t xml:space="preserve"> </w:t>
      </w:r>
      <w:r w:rsidR="004E3333" w:rsidRPr="004E3333">
        <w:t>valstybės saugomų teritorijų vietinės reikšmės kelių tiesimo, rekonstravimo ir taisymo (remonto) finansavimo  program</w:t>
      </w:r>
      <w:r w:rsidR="004E3333">
        <w:t>ą priimamos iki</w:t>
      </w:r>
      <w:r>
        <w:t xml:space="preserve"> sausio mėnesio pabaigos</w:t>
      </w:r>
      <w:r w:rsidR="004E3333">
        <w:t>, todėl m</w:t>
      </w:r>
      <w:r>
        <w:t>aloniai prašome kuo</w:t>
      </w:r>
      <w:r w:rsidR="004E3333">
        <w:t xml:space="preserve"> </w:t>
      </w:r>
      <w:r>
        <w:t>skubiau pateikti savo sprendimą</w:t>
      </w:r>
      <w:r w:rsidR="004E3333">
        <w:t xml:space="preserve">. Jei </w:t>
      </w:r>
      <w:r w:rsidR="00B0542F">
        <w:t>būtų</w:t>
      </w:r>
      <w:r w:rsidR="004E3333">
        <w:t xml:space="preserve"> klausimų, </w:t>
      </w:r>
      <w:r w:rsidR="00B0542F">
        <w:t xml:space="preserve">Direkcijos vadovai ir specialistai </w:t>
      </w:r>
      <w:r w:rsidR="004E3333">
        <w:t xml:space="preserve">visada pasirengę </w:t>
      </w:r>
      <w:r w:rsidR="00B0542F">
        <w:t xml:space="preserve">į </w:t>
      </w:r>
      <w:r w:rsidR="004E3333">
        <w:t xml:space="preserve">juos </w:t>
      </w:r>
      <w:r w:rsidR="00B0542F">
        <w:t xml:space="preserve">atsakyti - </w:t>
      </w:r>
      <w:r w:rsidR="004E3333">
        <w:t>paaiškinti telefonu, elektroniniu paštu ar atvykus į savivaldybę aptarti dviračių – pėsčiųjų tako įrengimo klausimus.</w:t>
      </w:r>
    </w:p>
    <w:p w14:paraId="5918F90E" w14:textId="77777777" w:rsidR="00E81F49" w:rsidRDefault="00E81F49" w:rsidP="003A6E80">
      <w:pPr>
        <w:pStyle w:val="prastasiniatinklio"/>
        <w:spacing w:before="0" w:beforeAutospacing="0" w:after="0" w:afterAutospacing="0"/>
        <w:ind w:firstLine="1296"/>
        <w:jc w:val="both"/>
      </w:pPr>
    </w:p>
    <w:p w14:paraId="5918F90F" w14:textId="77777777" w:rsidR="00515222" w:rsidRDefault="00515222" w:rsidP="008D01F5">
      <w:pPr>
        <w:pStyle w:val="prastasiniatinklio"/>
        <w:spacing w:before="0" w:beforeAutospacing="0" w:after="0" w:afterAutospacing="0"/>
        <w:jc w:val="both"/>
      </w:pPr>
    </w:p>
    <w:p w14:paraId="5918F910" w14:textId="77777777" w:rsidR="008D01F5" w:rsidRDefault="008D01F5" w:rsidP="005261E8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1" w14:textId="77777777" w:rsidR="008D01F5" w:rsidRDefault="008D01F5" w:rsidP="005261E8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2" w14:textId="77777777" w:rsidR="008D01F5" w:rsidRDefault="008D01F5" w:rsidP="005261E8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3" w14:textId="77777777" w:rsidR="005261E8" w:rsidRDefault="005261E8" w:rsidP="005261E8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Direktorė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Aušra Feser</w:t>
      </w:r>
    </w:p>
    <w:p w14:paraId="5918F914" w14:textId="77777777" w:rsidR="006725C0" w:rsidRDefault="00714D03" w:rsidP="00390030">
      <w:pPr>
        <w:overflowPunct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918F915" w14:textId="77777777" w:rsidR="006725C0" w:rsidRDefault="006725C0" w:rsidP="00390030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6" w14:textId="77777777" w:rsidR="006725C0" w:rsidRDefault="006725C0" w:rsidP="00390030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7" w14:textId="77777777" w:rsidR="006725C0" w:rsidRDefault="006725C0" w:rsidP="00390030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p w14:paraId="5918F918" w14:textId="77777777" w:rsidR="006725C0" w:rsidRDefault="006725C0" w:rsidP="00390030">
      <w:pPr>
        <w:overflowPunct w:val="0"/>
        <w:autoSpaceDE w:val="0"/>
        <w:autoSpaceDN w:val="0"/>
        <w:adjustRightInd w:val="0"/>
        <w:rPr>
          <w:sz w:val="24"/>
          <w:szCs w:val="24"/>
        </w:rPr>
      </w:pPr>
    </w:p>
    <w:sectPr w:rsidR="006725C0" w:rsidSect="004E3333"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350" w:header="851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8F91B" w14:textId="77777777" w:rsidR="00E3340E" w:rsidRDefault="00E3340E">
      <w:r>
        <w:separator/>
      </w:r>
    </w:p>
  </w:endnote>
  <w:endnote w:type="continuationSeparator" w:id="0">
    <w:p w14:paraId="5918F91C" w14:textId="77777777" w:rsidR="00E3340E" w:rsidRDefault="00E3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Century Gothic"/>
    <w:charset w:val="BA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8F91D" w14:textId="77777777" w:rsidR="005D4FC1" w:rsidRDefault="002F6C51" w:rsidP="003A1FF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5D4FC1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18F91E" w14:textId="77777777" w:rsidR="005D4FC1" w:rsidRDefault="005D4FC1" w:rsidP="005D4FC1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8F91F" w14:textId="2E78A5F4" w:rsidR="005D4FC1" w:rsidRPr="003A1FFF" w:rsidRDefault="002F6C51" w:rsidP="003A1FFF">
    <w:pPr>
      <w:pStyle w:val="Porat"/>
      <w:framePr w:wrap="around" w:vAnchor="text" w:hAnchor="margin" w:xAlign="right" w:y="1"/>
      <w:rPr>
        <w:rStyle w:val="Puslapionumeris"/>
        <w:sz w:val="20"/>
      </w:rPr>
    </w:pPr>
    <w:r w:rsidRPr="003A1FFF">
      <w:rPr>
        <w:rStyle w:val="Puslapionumeris"/>
        <w:sz w:val="20"/>
      </w:rPr>
      <w:fldChar w:fldCharType="begin"/>
    </w:r>
    <w:r w:rsidR="005D4FC1" w:rsidRPr="003A1FFF">
      <w:rPr>
        <w:rStyle w:val="Puslapionumeris"/>
        <w:sz w:val="20"/>
      </w:rPr>
      <w:instrText xml:space="preserve">PAGE  </w:instrText>
    </w:r>
    <w:r w:rsidRPr="003A1FFF">
      <w:rPr>
        <w:rStyle w:val="Puslapionumeris"/>
        <w:sz w:val="20"/>
      </w:rPr>
      <w:fldChar w:fldCharType="separate"/>
    </w:r>
    <w:r w:rsidR="003973FD">
      <w:rPr>
        <w:rStyle w:val="Puslapionumeris"/>
        <w:noProof/>
        <w:sz w:val="20"/>
      </w:rPr>
      <w:t>2</w:t>
    </w:r>
    <w:r w:rsidRPr="003A1FFF">
      <w:rPr>
        <w:rStyle w:val="Puslapionumeris"/>
        <w:sz w:val="20"/>
      </w:rPr>
      <w:fldChar w:fldCharType="end"/>
    </w:r>
  </w:p>
  <w:p w14:paraId="5918F920" w14:textId="77777777" w:rsidR="005D4FC1" w:rsidRDefault="005D4FC1" w:rsidP="001E268F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8F919" w14:textId="77777777" w:rsidR="00E3340E" w:rsidRDefault="00E3340E">
      <w:r>
        <w:separator/>
      </w:r>
    </w:p>
  </w:footnote>
  <w:footnote w:type="continuationSeparator" w:id="0">
    <w:p w14:paraId="5918F91A" w14:textId="77777777" w:rsidR="00E3340E" w:rsidRDefault="00E3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8F921" w14:textId="77777777" w:rsidR="006A4B85" w:rsidRDefault="00793FE3">
    <w:pPr>
      <w:pStyle w:val="Antrats"/>
    </w:pPr>
    <w:r>
      <w:rPr>
        <w:rFonts w:ascii="Arial" w:hAnsi="Arial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918F92C" wp14:editId="5918F92D">
              <wp:simplePos x="0" y="0"/>
              <wp:positionH relativeFrom="column">
                <wp:posOffset>15240</wp:posOffset>
              </wp:positionH>
              <wp:positionV relativeFrom="paragraph">
                <wp:posOffset>12065</wp:posOffset>
              </wp:positionV>
              <wp:extent cx="6126480" cy="1638300"/>
              <wp:effectExtent l="0" t="0" r="762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6480" cy="163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18F930" w14:textId="77777777" w:rsidR="006A4B85" w:rsidRDefault="005B68B5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  <w:lang w:eastAsia="lt-LT"/>
                            </w:rPr>
                            <w:drawing>
                              <wp:inline distT="0" distB="0" distL="0" distR="0" wp14:anchorId="5918F936" wp14:editId="5918F937">
                                <wp:extent cx="723900" cy="723900"/>
                                <wp:effectExtent l="19050" t="0" r="0" b="0"/>
                                <wp:docPr id="5" name="Picture 1" descr="KNNP black 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KNNP black 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918F931" w14:textId="77777777" w:rsidR="001C47E3" w:rsidRDefault="001C47E3" w:rsidP="001C47E3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  <w:szCs w:val="24"/>
                            </w:rPr>
                          </w:pPr>
                        </w:p>
                        <w:p w14:paraId="5918F932" w14:textId="77777777" w:rsidR="006A4B85" w:rsidRPr="000339EF" w:rsidRDefault="006A4B85" w:rsidP="00F100F4">
                          <w:pPr>
                            <w:pStyle w:val="Antrats"/>
                            <w:spacing w:before="60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4"/>
                            </w:rPr>
                          </w:pPr>
                          <w:r w:rsidRPr="000339EF"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  <w:szCs w:val="24"/>
                            </w:rPr>
                            <w:t>KURŠIŲ NERIJOS NACIONALINIO PARKO DIREKCIJA</w:t>
                          </w:r>
                        </w:p>
                        <w:p w14:paraId="5918F933" w14:textId="77777777" w:rsidR="006A4B85" w:rsidRPr="00D708C3" w:rsidRDefault="00FE0B56" w:rsidP="00F100F4">
                          <w:pPr>
                            <w:pStyle w:val="Antrats"/>
                            <w:spacing w:before="120"/>
                            <w:jc w:val="center"/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B</w:t>
                          </w:r>
                          <w:r w:rsidR="006A4B85" w:rsidRPr="00D708C3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iudžetinė įstaiga, Naglių g. 8, 93123 Neringa, tel. / faks. (8 469) 51 224, el. p.</w:t>
                          </w:r>
                          <w:r w:rsidR="006A4B85" w:rsidRPr="00D708C3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 w:rsidR="006A4B85" w:rsidRPr="00D708C3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knnp@nerija.lt.</w:t>
                          </w:r>
                        </w:p>
                        <w:p w14:paraId="5918F934" w14:textId="77777777" w:rsidR="006A4B85" w:rsidRPr="00D708C3" w:rsidRDefault="006A4B85" w:rsidP="00F100F4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</w:pPr>
                          <w:r w:rsidRPr="00D708C3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Duomenys kaupiami ir saugomi Juridinių as</w:t>
                          </w:r>
                          <w:r w:rsidR="00087F39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 xml:space="preserve">menų registre, kodas 193064642, </w:t>
                          </w:r>
                          <w:r w:rsidR="00087F39" w:rsidRPr="00FA3BAA">
                            <w:rPr>
                              <w:rFonts w:ascii="Times New Roman" w:hAnsi="Times New Roman"/>
                              <w:noProof/>
                              <w:sz w:val="18"/>
                              <w:szCs w:val="18"/>
                            </w:rPr>
                            <w:t>PVM mokėtojo kodas LT930646411</w:t>
                          </w:r>
                        </w:p>
                        <w:p w14:paraId="5918F935" w14:textId="77777777" w:rsidR="006A4B85" w:rsidRPr="00D708C3" w:rsidRDefault="006A4B85" w:rsidP="00F100F4">
                          <w:pPr>
                            <w:pStyle w:val="Antrats"/>
                            <w:spacing w:before="60"/>
                            <w:jc w:val="center"/>
                            <w:rPr>
                              <w:noProof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rect id="Rectangle 3" o:spid="_x0000_s1026" style="position:absolute;margin-left:1.2pt;margin-top:.95pt;width:482.4pt;height:12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ioFkirQIAALIFAAAOAAAAZHJzL2Uyb0RvYy54bWysVNtu1DAQfUfiHyy/p7lsmk2iZqt2s0FI BSoKH+BNnI2FYwfbu9mC+HfG3nv7goA8RB57PDNnzvHc3G57jjZUaSZFgcOrACMqatkwsSrw1y+V l2KkDREN4VLQAj9TjW9nb9/cjENOI9lJ3lCFIIjQ+TgUuDNmyH1f1x3tib6SAxVw2ErVEwOmWvmN IiNE77kfBUHij1I1g5I11Rp2y90hnrn4bUtr86ltNTWIFxhqM+6v3H9p//7shuQrRYaO1fsyyF9U 0RMmIOkxVEkMQWvFXoXqWa2klq25qmXvy7ZlNXUYAE0YvEDz1JGBOizQHD0c26T/X9j64+ZRIdYU eIKRID1Q9BmaRsSKUzSx7RkHnYPX0/CoLEA9PMj6m0ZCzjvwondKybGjpIGiQuvvX1ywhoaraDl+ kA1EJ2sjXae2reptQOgB2jpCno+E0K1BNWwmYZTEKfBWw1mYTNJJ4CjzSX64Piht3lHZI7sosILi XXiyedDGlkPyg4vNJmTFOHesc3GxAY67HUgOV+2ZLcOR+DMLskW6SGMvjpKFFwdl6d1V89hLqnB6 XU7K+bwMf9m8YZx3rGmosGkOggrjPyNsL+2dFI6S0pKzxoazJWm1Ws65QhsCgq7c55oOJyc3/7IM 1wTA8gJSGMXBfZR5VZJOvbiKr71sGqReEGb3WRLEWVxWl5AemKD/DgmNQGU0BSIdnlPVL8AF7nsN juQ9MzAzOOsLnB6dSG5FuBCN49YQxnfrs17Y+k+9AL4PTDvJWpXu1G62yy1EsdJdyuYZxKskSAtk CIMOFp1UPzAaYWgUWH9fE0Ux4u+FfQAOFzLnhjo3lucGETWEKrDBaLecm91kWg+KrTrIFLoeCXkH j6ZlTs6nqvZPDQaDA7UfYnbynNvO6zRqZ78BAAD//wMAUEsDBBQABgAIAAAAIQAfoPYH2gAAAAcB AAAPAAAAZHJzL2Rvd25yZXYueG1sTI7NTsMwEITvSLyDtUjcqNOIpk0apwKkXnqCAnc3XpK08drE bhrenuVEj/Ojma/cTLYXIw6hc6RgPktAINXOdNQo+HjfPqxAhKjJ6N4RKvjBAJvq9qbUhXEXesNx HxvBIxQKraCN0RdShrpFq8PMeSTOvtxgdWQ5NNIM+sLjtpdpkmTS6o74odUeX1qsT/uzVXCafy/G o1nu8lVGz+nu1X/6rVfq/m56WoOIOMX/MvzhMzpUzHRwZzJB9ArSRy6ynYPgNM+WKYgD24s8B1mV 8pq/+gUAAP//AwBQSwECLQAUAAYACAAAACEAtoM4kv4AAADhAQAAEwAAAAAAAAAAAAAAAAAAAAAA W0NvbnRlbnRfVHlwZXNdLnhtbFBLAQItABQABgAIAAAAIQA4/SH/1gAAAJQBAAALAAAAAAAAAAAA AAAAAC8BAABfcmVscy8ucmVsc1BLAQItABQABgAIAAAAIQDioFkirQIAALIFAAAOAAAAAAAAAAAA AAAAAC4CAABkcnMvZTJvRG9jLnhtbFBLAQItABQABgAIAAAAIQAfoPYH2gAAAAcBAAAPAAAAAAAA AAAAAAAAAAcFAABkcnMvZG93bnJldi54bWxQSwUGAAAAAAQABADzAAAADgYAAAAA " o:allowincell="f" filled="f" stroked="f" strokeweight="1pt">
              <v:textbox inset="1pt,1pt,1pt,1pt">
                <w:txbxContent>
                  <w:p w:rsidR="006A4B85" w:rsidRDefault="005B68B5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  <w:lang w:eastAsia="lt-LT"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5" name="Picture 1" descr="KNNP black 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KNNP black 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C47E3" w:rsidRDefault="001C47E3" w:rsidP="001C47E3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  <w:szCs w:val="24"/>
                      </w:rPr>
                    </w:pPr>
                  </w:p>
                  <w:p w:rsidR="006A4B85" w:rsidRPr="000339EF" w:rsidRDefault="006A4B85" w:rsidP="00F100F4">
                    <w:pPr>
                      <w:pStyle w:val="Antrats"/>
                      <w:spacing w:before="6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0339EF">
                      <w:rPr>
                        <w:rFonts w:ascii="Times New Roman" w:hAnsi="Times New Roman"/>
                        <w:b/>
                        <w:caps/>
                        <w:sz w:val="24"/>
                        <w:szCs w:val="24"/>
                      </w:rPr>
                      <w:t>KURŠIŲ NERIJOS NACIONALINIO PARKO DIREKCIJA</w:t>
                    </w:r>
                  </w:p>
                  <w:p w:rsidR="006A4B85" w:rsidRPr="00D708C3" w:rsidRDefault="00FE0B56" w:rsidP="00F100F4">
                    <w:pPr>
                      <w:pStyle w:val="Antrats"/>
                      <w:spacing w:before="120"/>
                      <w:jc w:val="center"/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B</w:t>
                    </w:r>
                    <w:r w:rsidR="006A4B85" w:rsidRPr="00D708C3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iudžetinė įstaiga, Naglių g. 8, 93123 Neringa, tel. / faks. (8 469) 51 224, el. p.</w:t>
                    </w:r>
                    <w:r w:rsidR="006A4B85" w:rsidRPr="00D708C3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  <w:r w:rsidR="006A4B85" w:rsidRPr="00D708C3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knnp@nerija.lt.</w:t>
                    </w:r>
                  </w:p>
                  <w:p w:rsidR="006A4B85" w:rsidRPr="00D708C3" w:rsidRDefault="006A4B85" w:rsidP="00F100F4">
                    <w:pPr>
                      <w:pStyle w:val="Antrats"/>
                      <w:jc w:val="center"/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</w:pPr>
                    <w:r w:rsidRPr="00D708C3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Duomenys kaupiami ir saugomi Juridinių as</w:t>
                    </w:r>
                    <w:r w:rsidR="00087F39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 xml:space="preserve">menų registre, kodas 193064642, </w:t>
                    </w:r>
                    <w:r w:rsidR="00087F39" w:rsidRPr="00FA3BAA">
                      <w:rPr>
                        <w:rFonts w:ascii="Times New Roman" w:hAnsi="Times New Roman"/>
                        <w:noProof/>
                        <w:sz w:val="18"/>
                        <w:szCs w:val="18"/>
                      </w:rPr>
                      <w:t>PVM mokėtojo kodas LT930646411</w:t>
                    </w:r>
                  </w:p>
                  <w:p w:rsidR="006A4B85" w:rsidRPr="00D708C3" w:rsidRDefault="006A4B85" w:rsidP="00F100F4">
                    <w:pPr>
                      <w:pStyle w:val="Antrats"/>
                      <w:spacing w:before="60"/>
                      <w:jc w:val="center"/>
                      <w:rPr>
                        <w:noProof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918F922" w14:textId="77777777" w:rsidR="006A4B85" w:rsidRDefault="006A4B85">
    <w:pPr>
      <w:pStyle w:val="Antrats"/>
    </w:pPr>
  </w:p>
  <w:p w14:paraId="5918F923" w14:textId="77777777" w:rsidR="006A4B85" w:rsidRDefault="006A4B85">
    <w:pPr>
      <w:pStyle w:val="Antrats"/>
    </w:pPr>
  </w:p>
  <w:p w14:paraId="5918F924" w14:textId="77777777" w:rsidR="006A4B85" w:rsidRDefault="006A4B85">
    <w:pPr>
      <w:pStyle w:val="Antrats"/>
    </w:pPr>
  </w:p>
  <w:p w14:paraId="5918F925" w14:textId="77777777" w:rsidR="006A4B85" w:rsidRDefault="006A4B85">
    <w:pPr>
      <w:pStyle w:val="Antrats"/>
    </w:pPr>
  </w:p>
  <w:p w14:paraId="5918F926" w14:textId="77777777" w:rsidR="006A4B85" w:rsidRDefault="006A4B85">
    <w:pPr>
      <w:pStyle w:val="Antrats"/>
    </w:pPr>
  </w:p>
  <w:p w14:paraId="5918F927" w14:textId="77777777" w:rsidR="006A4B85" w:rsidRDefault="006A4B85">
    <w:pPr>
      <w:pStyle w:val="Antrats"/>
    </w:pPr>
  </w:p>
  <w:p w14:paraId="5918F928" w14:textId="77777777" w:rsidR="006A4B85" w:rsidRDefault="006A4B85">
    <w:pPr>
      <w:pStyle w:val="Antrats"/>
    </w:pPr>
  </w:p>
  <w:p w14:paraId="5918F929" w14:textId="77777777" w:rsidR="006A4B85" w:rsidRDefault="006A4B85">
    <w:pPr>
      <w:pStyle w:val="Antrats"/>
    </w:pPr>
  </w:p>
  <w:p w14:paraId="5918F92A" w14:textId="77777777" w:rsidR="006A4B85" w:rsidRDefault="006A4B85">
    <w:pPr>
      <w:pStyle w:val="Antrats"/>
    </w:pPr>
  </w:p>
  <w:p w14:paraId="5918F92B" w14:textId="77777777" w:rsidR="006A4B85" w:rsidRDefault="00793FE3">
    <w:pPr>
      <w:pStyle w:val="Antrats"/>
    </w:pPr>
    <w:r>
      <w:rPr>
        <w:rFonts w:ascii="Arial" w:hAnsi="Arial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918F92E" wp14:editId="5918F92F">
              <wp:simplePos x="0" y="0"/>
              <wp:positionH relativeFrom="column">
                <wp:posOffset>17145</wp:posOffset>
              </wp:positionH>
              <wp:positionV relativeFrom="paragraph">
                <wp:posOffset>82472</wp:posOffset>
              </wp:positionV>
              <wp:extent cx="6038215" cy="0"/>
              <wp:effectExtent l="0" t="0" r="19685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82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4A952FE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6.5pt" to="476.8pt,6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ugsxEgIAACgEAAAOAAAAZHJzL2Uyb0RvYy54bWysU02P2jAQvVfqf7B8h3wsUIgIqyqBXmiL tNsfYGyHWHVsyzYEVPW/d2wIYttLVTUHZ+yZeX4zb7x8PncSnbh1QqsSZ+MUI66oZkIdSvztdTOa Y+Q8UYxIrXiJL9zh59X7d8veFDzXrZaMWwQgyhW9KXHrvSmSxNGWd8SNteEKnI22HfGwtYeEWdID eieTPE1nSa8tM1ZT7hyc1lcnXkX8puHUf20axz2SJQZuPq42rvuwJqslKQ6WmFbQGw3yDyw6IhRc eoeqiSfoaMUfUJ2gVjvd+DHVXaKbRlAea4BqsvS3al5aYnisBZrjzL1N7v/B0i+nnUWClTjHSJEO JNoKxVEeOtMbV0BApXY21EbP6sVsNf3ukNJVS9SBR4avFwNpWchI3qSEjTOAv+8/awYx5Oh1bNO5 sV2AhAagc1TjcleDnz2icDhLn+Z5NsWIDr6EFEOisc5/4rpDwSixBM4RmJy2zgcipBhCwj1Kb4SU UWypUF/ixTSfxgSnpWDBGcKcPewradGJhHGJX6wKPI9hVh8Vi2AtJ2x9sz0R8mrD5VIFPCgF6Nys 6zz8WKSL9Xw9n4wm+Ww9mqR1Pfq4qSaj2Sb7MK2f6qqqs5+BWjYpWsEYV4HdMJvZ5O+0v72S61Td p/PehuQteuwXkB3+kXTUMsh3HYS9ZpedHTSGcYzBt6cT5v1xD/bjA1/9AgAA//8DAFBLAwQUAAYA CAAAACEAI8+wTNsAAAAHAQAADwAAAGRycy9kb3ducmV2LnhtbEyPwU7DMBBE70j8g7VIXKrWIREF QpwKAblxoVBx3cZLEhGv09htA1/PIg5w3JnR7JtiNbleHWgMnWcDF4sEFHHtbceNgdeXan4NKkRk i71nMvBJAVbl6UmBufVHfqbDOjZKSjjkaKCNcci1DnVLDsPCD8TivfvRYZRzbLQd8Sjlrtdpkiy1 w47lQ4sD3bdUf6z3zkCoNrSrvmb1LHnLGk/p7uHpEY05P5vubkFFmuJfGH7wBR1KYdr6PdugegPp lQRFzmSR2DeX2RLU9lfQZaH/85ffAAAA//8DAFBLAQItABQABgAIAAAAIQC2gziS/gAAAOEBAAAT AAAAAAAAAAAAAAAAAAAAAABbQ29udGVudF9UeXBlc10ueG1sUEsBAi0AFAAGAAgAAAAhADj9If/W AAAAlAEAAAsAAAAAAAAAAAAAAAAALwEAAF9yZWxzLy5yZWxzUEsBAi0AFAAGAAgAAAAhAOW6CzES AgAAKAQAAA4AAAAAAAAAAAAAAAAALgIAAGRycy9lMm9Eb2MueG1sUEsBAi0AFAAGAAgAAAAhACPP sEzbAAAABwEAAA8AAAAAAAAAAAAAAAAAbAQAAGRycy9kb3ducmV2LnhtbFBLBQYAAAAABAAEAPMA AAB0BQAAAAA= 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752A"/>
    <w:multiLevelType w:val="hybridMultilevel"/>
    <w:tmpl w:val="342CDEB6"/>
    <w:lvl w:ilvl="0" w:tplc="042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4561721"/>
    <w:multiLevelType w:val="hybridMultilevel"/>
    <w:tmpl w:val="F2AEC4AE"/>
    <w:lvl w:ilvl="0" w:tplc="777A05CE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1" w:hanging="360"/>
      </w:pPr>
    </w:lvl>
    <w:lvl w:ilvl="2" w:tplc="0427001B" w:tentative="1">
      <w:start w:val="1"/>
      <w:numFmt w:val="lowerRoman"/>
      <w:lvlText w:val="%3."/>
      <w:lvlJc w:val="right"/>
      <w:pPr>
        <w:ind w:left="2711" w:hanging="180"/>
      </w:pPr>
    </w:lvl>
    <w:lvl w:ilvl="3" w:tplc="0427000F" w:tentative="1">
      <w:start w:val="1"/>
      <w:numFmt w:val="decimal"/>
      <w:lvlText w:val="%4."/>
      <w:lvlJc w:val="left"/>
      <w:pPr>
        <w:ind w:left="3431" w:hanging="360"/>
      </w:pPr>
    </w:lvl>
    <w:lvl w:ilvl="4" w:tplc="04270019" w:tentative="1">
      <w:start w:val="1"/>
      <w:numFmt w:val="lowerLetter"/>
      <w:lvlText w:val="%5."/>
      <w:lvlJc w:val="left"/>
      <w:pPr>
        <w:ind w:left="4151" w:hanging="360"/>
      </w:pPr>
    </w:lvl>
    <w:lvl w:ilvl="5" w:tplc="0427001B" w:tentative="1">
      <w:start w:val="1"/>
      <w:numFmt w:val="lowerRoman"/>
      <w:lvlText w:val="%6."/>
      <w:lvlJc w:val="right"/>
      <w:pPr>
        <w:ind w:left="4871" w:hanging="180"/>
      </w:pPr>
    </w:lvl>
    <w:lvl w:ilvl="6" w:tplc="0427000F" w:tentative="1">
      <w:start w:val="1"/>
      <w:numFmt w:val="decimal"/>
      <w:lvlText w:val="%7."/>
      <w:lvlJc w:val="left"/>
      <w:pPr>
        <w:ind w:left="5591" w:hanging="360"/>
      </w:pPr>
    </w:lvl>
    <w:lvl w:ilvl="7" w:tplc="04270019" w:tentative="1">
      <w:start w:val="1"/>
      <w:numFmt w:val="lowerLetter"/>
      <w:lvlText w:val="%8."/>
      <w:lvlJc w:val="left"/>
      <w:pPr>
        <w:ind w:left="6311" w:hanging="360"/>
      </w:pPr>
    </w:lvl>
    <w:lvl w:ilvl="8" w:tplc="0427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" w15:restartNumberingAfterBreak="0">
    <w:nsid w:val="049F7401"/>
    <w:multiLevelType w:val="hybridMultilevel"/>
    <w:tmpl w:val="018813D4"/>
    <w:lvl w:ilvl="0" w:tplc="3C3AE8F0">
      <w:start w:val="1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BE529F"/>
    <w:multiLevelType w:val="hybridMultilevel"/>
    <w:tmpl w:val="2968067C"/>
    <w:lvl w:ilvl="0" w:tplc="15A22F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7BE3CD0"/>
    <w:multiLevelType w:val="hybridMultilevel"/>
    <w:tmpl w:val="84065534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9CA4506"/>
    <w:multiLevelType w:val="hybridMultilevel"/>
    <w:tmpl w:val="B6D0D0EA"/>
    <w:lvl w:ilvl="0" w:tplc="140EC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1D3C38"/>
    <w:multiLevelType w:val="hybridMultilevel"/>
    <w:tmpl w:val="F5A41A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D2815"/>
    <w:multiLevelType w:val="hybridMultilevel"/>
    <w:tmpl w:val="D0721C02"/>
    <w:lvl w:ilvl="0" w:tplc="042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AA27102"/>
    <w:multiLevelType w:val="hybridMultilevel"/>
    <w:tmpl w:val="283837AC"/>
    <w:lvl w:ilvl="0" w:tplc="2E025464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0CE300C"/>
    <w:multiLevelType w:val="hybridMultilevel"/>
    <w:tmpl w:val="8C028FB4"/>
    <w:lvl w:ilvl="0" w:tplc="0FB03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AB05EC"/>
    <w:multiLevelType w:val="hybridMultilevel"/>
    <w:tmpl w:val="CEE6E650"/>
    <w:lvl w:ilvl="0" w:tplc="B360D9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01F44E1"/>
    <w:multiLevelType w:val="hybridMultilevel"/>
    <w:tmpl w:val="C0C0040E"/>
    <w:lvl w:ilvl="0" w:tplc="B3EAC908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44F6986"/>
    <w:multiLevelType w:val="hybridMultilevel"/>
    <w:tmpl w:val="F2AEC4AE"/>
    <w:lvl w:ilvl="0" w:tplc="777A05CE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1" w:hanging="360"/>
      </w:pPr>
    </w:lvl>
    <w:lvl w:ilvl="2" w:tplc="0427001B" w:tentative="1">
      <w:start w:val="1"/>
      <w:numFmt w:val="lowerRoman"/>
      <w:lvlText w:val="%3."/>
      <w:lvlJc w:val="right"/>
      <w:pPr>
        <w:ind w:left="2711" w:hanging="180"/>
      </w:pPr>
    </w:lvl>
    <w:lvl w:ilvl="3" w:tplc="0427000F" w:tentative="1">
      <w:start w:val="1"/>
      <w:numFmt w:val="decimal"/>
      <w:lvlText w:val="%4."/>
      <w:lvlJc w:val="left"/>
      <w:pPr>
        <w:ind w:left="3431" w:hanging="360"/>
      </w:pPr>
    </w:lvl>
    <w:lvl w:ilvl="4" w:tplc="04270019" w:tentative="1">
      <w:start w:val="1"/>
      <w:numFmt w:val="lowerLetter"/>
      <w:lvlText w:val="%5."/>
      <w:lvlJc w:val="left"/>
      <w:pPr>
        <w:ind w:left="4151" w:hanging="360"/>
      </w:pPr>
    </w:lvl>
    <w:lvl w:ilvl="5" w:tplc="0427001B" w:tentative="1">
      <w:start w:val="1"/>
      <w:numFmt w:val="lowerRoman"/>
      <w:lvlText w:val="%6."/>
      <w:lvlJc w:val="right"/>
      <w:pPr>
        <w:ind w:left="4871" w:hanging="180"/>
      </w:pPr>
    </w:lvl>
    <w:lvl w:ilvl="6" w:tplc="0427000F" w:tentative="1">
      <w:start w:val="1"/>
      <w:numFmt w:val="decimal"/>
      <w:lvlText w:val="%7."/>
      <w:lvlJc w:val="left"/>
      <w:pPr>
        <w:ind w:left="5591" w:hanging="360"/>
      </w:pPr>
    </w:lvl>
    <w:lvl w:ilvl="7" w:tplc="04270019" w:tentative="1">
      <w:start w:val="1"/>
      <w:numFmt w:val="lowerLetter"/>
      <w:lvlText w:val="%8."/>
      <w:lvlJc w:val="left"/>
      <w:pPr>
        <w:ind w:left="6311" w:hanging="360"/>
      </w:pPr>
    </w:lvl>
    <w:lvl w:ilvl="8" w:tplc="0427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3" w15:restartNumberingAfterBreak="0">
    <w:nsid w:val="3E643CF9"/>
    <w:multiLevelType w:val="hybridMultilevel"/>
    <w:tmpl w:val="2F7C09BA"/>
    <w:lvl w:ilvl="0" w:tplc="0427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14" w15:restartNumberingAfterBreak="0">
    <w:nsid w:val="42851DE7"/>
    <w:multiLevelType w:val="hybridMultilevel"/>
    <w:tmpl w:val="6E10D3D2"/>
    <w:lvl w:ilvl="0" w:tplc="87789E0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8250802"/>
    <w:multiLevelType w:val="hybridMultilevel"/>
    <w:tmpl w:val="C8389A20"/>
    <w:lvl w:ilvl="0" w:tplc="0427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6" w15:restartNumberingAfterBreak="0">
    <w:nsid w:val="4A4F7EFE"/>
    <w:multiLevelType w:val="hybridMultilevel"/>
    <w:tmpl w:val="CA00171C"/>
    <w:lvl w:ilvl="0" w:tplc="D9E4A3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BA42354"/>
    <w:multiLevelType w:val="hybridMultilevel"/>
    <w:tmpl w:val="25E05AEA"/>
    <w:lvl w:ilvl="0" w:tplc="042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4CF87B30"/>
    <w:multiLevelType w:val="hybridMultilevel"/>
    <w:tmpl w:val="A9D0FF66"/>
    <w:lvl w:ilvl="0" w:tplc="E2C2A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87D089E"/>
    <w:multiLevelType w:val="hybridMultilevel"/>
    <w:tmpl w:val="87FC33DA"/>
    <w:lvl w:ilvl="0" w:tplc="042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C254A18"/>
    <w:multiLevelType w:val="hybridMultilevel"/>
    <w:tmpl w:val="8986440C"/>
    <w:lvl w:ilvl="0" w:tplc="0427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1" w15:restartNumberingAfterBreak="0">
    <w:nsid w:val="614D0F32"/>
    <w:multiLevelType w:val="hybridMultilevel"/>
    <w:tmpl w:val="51ACA636"/>
    <w:lvl w:ilvl="0" w:tplc="042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6F8D4E14"/>
    <w:multiLevelType w:val="hybridMultilevel"/>
    <w:tmpl w:val="926A64B4"/>
    <w:lvl w:ilvl="0" w:tplc="FB9665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6590636"/>
    <w:multiLevelType w:val="hybridMultilevel"/>
    <w:tmpl w:val="5426BCFC"/>
    <w:lvl w:ilvl="0" w:tplc="92E2534E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4" w15:restartNumberingAfterBreak="0">
    <w:nsid w:val="76627011"/>
    <w:multiLevelType w:val="hybridMultilevel"/>
    <w:tmpl w:val="4FEA3224"/>
    <w:lvl w:ilvl="0" w:tplc="D1CAD7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8CC0823"/>
    <w:multiLevelType w:val="hybridMultilevel"/>
    <w:tmpl w:val="21F8A636"/>
    <w:lvl w:ilvl="0" w:tplc="3E849D4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B070E21"/>
    <w:multiLevelType w:val="hybridMultilevel"/>
    <w:tmpl w:val="9BFA6496"/>
    <w:lvl w:ilvl="0" w:tplc="ADAE5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4D1EB1"/>
    <w:multiLevelType w:val="hybridMultilevel"/>
    <w:tmpl w:val="92703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CC2BA1"/>
    <w:multiLevelType w:val="hybridMultilevel"/>
    <w:tmpl w:val="10C47C90"/>
    <w:lvl w:ilvl="0" w:tplc="C9B6E2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5"/>
  </w:num>
  <w:num w:numId="2">
    <w:abstractNumId w:val="27"/>
  </w:num>
  <w:num w:numId="3">
    <w:abstractNumId w:val="16"/>
  </w:num>
  <w:num w:numId="4">
    <w:abstractNumId w:val="12"/>
  </w:num>
  <w:num w:numId="5">
    <w:abstractNumId w:val="22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14"/>
  </w:num>
  <w:num w:numId="11">
    <w:abstractNumId w:val="28"/>
  </w:num>
  <w:num w:numId="12">
    <w:abstractNumId w:val="18"/>
  </w:num>
  <w:num w:numId="13">
    <w:abstractNumId w:val="24"/>
  </w:num>
  <w:num w:numId="14">
    <w:abstractNumId w:val="11"/>
  </w:num>
  <w:num w:numId="15">
    <w:abstractNumId w:val="26"/>
  </w:num>
  <w:num w:numId="16">
    <w:abstractNumId w:val="5"/>
  </w:num>
  <w:num w:numId="17">
    <w:abstractNumId w:val="9"/>
  </w:num>
  <w:num w:numId="18">
    <w:abstractNumId w:val="4"/>
  </w:num>
  <w:num w:numId="19">
    <w:abstractNumId w:val="0"/>
  </w:num>
  <w:num w:numId="20">
    <w:abstractNumId w:val="19"/>
  </w:num>
  <w:num w:numId="21">
    <w:abstractNumId w:val="15"/>
  </w:num>
  <w:num w:numId="22">
    <w:abstractNumId w:val="8"/>
  </w:num>
  <w:num w:numId="23">
    <w:abstractNumId w:val="17"/>
  </w:num>
  <w:num w:numId="24">
    <w:abstractNumId w:val="7"/>
  </w:num>
  <w:num w:numId="25">
    <w:abstractNumId w:val="6"/>
  </w:num>
  <w:num w:numId="26">
    <w:abstractNumId w:val="21"/>
  </w:num>
  <w:num w:numId="27">
    <w:abstractNumId w:val="13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A16"/>
    <w:rsid w:val="00011042"/>
    <w:rsid w:val="0001114B"/>
    <w:rsid w:val="000114FA"/>
    <w:rsid w:val="0001153A"/>
    <w:rsid w:val="00011E66"/>
    <w:rsid w:val="000166ED"/>
    <w:rsid w:val="00020AB8"/>
    <w:rsid w:val="00032C79"/>
    <w:rsid w:val="00043F3C"/>
    <w:rsid w:val="0004570F"/>
    <w:rsid w:val="000539FA"/>
    <w:rsid w:val="000573DE"/>
    <w:rsid w:val="00064BB4"/>
    <w:rsid w:val="00071F43"/>
    <w:rsid w:val="00073174"/>
    <w:rsid w:val="00075398"/>
    <w:rsid w:val="0008764B"/>
    <w:rsid w:val="00087F39"/>
    <w:rsid w:val="000917F4"/>
    <w:rsid w:val="00093215"/>
    <w:rsid w:val="000956A9"/>
    <w:rsid w:val="00096479"/>
    <w:rsid w:val="00097838"/>
    <w:rsid w:val="000A202A"/>
    <w:rsid w:val="000A60E9"/>
    <w:rsid w:val="000B2029"/>
    <w:rsid w:val="000B4AAF"/>
    <w:rsid w:val="000C6A10"/>
    <w:rsid w:val="000C6B10"/>
    <w:rsid w:val="000C7F70"/>
    <w:rsid w:val="000D1EE8"/>
    <w:rsid w:val="000E2DCC"/>
    <w:rsid w:val="000E2FBA"/>
    <w:rsid w:val="000E3D76"/>
    <w:rsid w:val="000E5B3F"/>
    <w:rsid w:val="000E6389"/>
    <w:rsid w:val="000F276F"/>
    <w:rsid w:val="000F5DA7"/>
    <w:rsid w:val="000F619D"/>
    <w:rsid w:val="000F7484"/>
    <w:rsid w:val="001016EC"/>
    <w:rsid w:val="001223BB"/>
    <w:rsid w:val="00124BDB"/>
    <w:rsid w:val="00125F72"/>
    <w:rsid w:val="001263B9"/>
    <w:rsid w:val="00136028"/>
    <w:rsid w:val="001467D6"/>
    <w:rsid w:val="001505BB"/>
    <w:rsid w:val="00154238"/>
    <w:rsid w:val="00157066"/>
    <w:rsid w:val="00162B55"/>
    <w:rsid w:val="00170263"/>
    <w:rsid w:val="001707BB"/>
    <w:rsid w:val="00171379"/>
    <w:rsid w:val="00171AA0"/>
    <w:rsid w:val="0018698F"/>
    <w:rsid w:val="0018727E"/>
    <w:rsid w:val="00193914"/>
    <w:rsid w:val="00194132"/>
    <w:rsid w:val="001967D7"/>
    <w:rsid w:val="00196A5C"/>
    <w:rsid w:val="00196F89"/>
    <w:rsid w:val="001973E2"/>
    <w:rsid w:val="001A58C5"/>
    <w:rsid w:val="001B2F29"/>
    <w:rsid w:val="001B481A"/>
    <w:rsid w:val="001B6DF8"/>
    <w:rsid w:val="001B71E3"/>
    <w:rsid w:val="001B7D39"/>
    <w:rsid w:val="001C05DF"/>
    <w:rsid w:val="001C47E3"/>
    <w:rsid w:val="001C5DBC"/>
    <w:rsid w:val="001C7977"/>
    <w:rsid w:val="001D0786"/>
    <w:rsid w:val="001D14FF"/>
    <w:rsid w:val="001D2C56"/>
    <w:rsid w:val="001D49C1"/>
    <w:rsid w:val="001D634A"/>
    <w:rsid w:val="001E268F"/>
    <w:rsid w:val="001E3177"/>
    <w:rsid w:val="001E4D60"/>
    <w:rsid w:val="001E587F"/>
    <w:rsid w:val="001F0228"/>
    <w:rsid w:val="001F4B46"/>
    <w:rsid w:val="00201684"/>
    <w:rsid w:val="002020D3"/>
    <w:rsid w:val="002026A2"/>
    <w:rsid w:val="002048AE"/>
    <w:rsid w:val="002228CC"/>
    <w:rsid w:val="00224B0A"/>
    <w:rsid w:val="002257E5"/>
    <w:rsid w:val="0022662C"/>
    <w:rsid w:val="00234077"/>
    <w:rsid w:val="00236121"/>
    <w:rsid w:val="00241C3B"/>
    <w:rsid w:val="00243C1D"/>
    <w:rsid w:val="00252D9C"/>
    <w:rsid w:val="002550B1"/>
    <w:rsid w:val="00257E43"/>
    <w:rsid w:val="00263574"/>
    <w:rsid w:val="0026504B"/>
    <w:rsid w:val="0027301A"/>
    <w:rsid w:val="00280457"/>
    <w:rsid w:val="002831DC"/>
    <w:rsid w:val="00294415"/>
    <w:rsid w:val="002944C6"/>
    <w:rsid w:val="002B13E3"/>
    <w:rsid w:val="002B4E36"/>
    <w:rsid w:val="002B700E"/>
    <w:rsid w:val="002C0676"/>
    <w:rsid w:val="002C3D62"/>
    <w:rsid w:val="002C4AF4"/>
    <w:rsid w:val="002D215D"/>
    <w:rsid w:val="002D5938"/>
    <w:rsid w:val="002D76C5"/>
    <w:rsid w:val="002E1B16"/>
    <w:rsid w:val="002F0C5D"/>
    <w:rsid w:val="002F52CC"/>
    <w:rsid w:val="002F6C51"/>
    <w:rsid w:val="0030001A"/>
    <w:rsid w:val="00300615"/>
    <w:rsid w:val="00300D1E"/>
    <w:rsid w:val="00301F9D"/>
    <w:rsid w:val="003023AE"/>
    <w:rsid w:val="00313602"/>
    <w:rsid w:val="003137B1"/>
    <w:rsid w:val="00314108"/>
    <w:rsid w:val="003151A3"/>
    <w:rsid w:val="00323FC2"/>
    <w:rsid w:val="00326CF0"/>
    <w:rsid w:val="00332AF7"/>
    <w:rsid w:val="0034573C"/>
    <w:rsid w:val="0034654B"/>
    <w:rsid w:val="0034755E"/>
    <w:rsid w:val="00347A5D"/>
    <w:rsid w:val="00350CB9"/>
    <w:rsid w:val="00352F63"/>
    <w:rsid w:val="0036324F"/>
    <w:rsid w:val="00371FCC"/>
    <w:rsid w:val="003752C2"/>
    <w:rsid w:val="00376ED8"/>
    <w:rsid w:val="00377850"/>
    <w:rsid w:val="003817DD"/>
    <w:rsid w:val="00383497"/>
    <w:rsid w:val="00383AB5"/>
    <w:rsid w:val="00386DB6"/>
    <w:rsid w:val="00390030"/>
    <w:rsid w:val="003973FD"/>
    <w:rsid w:val="003A10D4"/>
    <w:rsid w:val="003A1FFF"/>
    <w:rsid w:val="003A2851"/>
    <w:rsid w:val="003A6E80"/>
    <w:rsid w:val="003A7082"/>
    <w:rsid w:val="003B1AB4"/>
    <w:rsid w:val="003B57FF"/>
    <w:rsid w:val="003B593F"/>
    <w:rsid w:val="003C1159"/>
    <w:rsid w:val="003C11B0"/>
    <w:rsid w:val="003C3FF3"/>
    <w:rsid w:val="003D1BD4"/>
    <w:rsid w:val="003D2B0D"/>
    <w:rsid w:val="003E06AD"/>
    <w:rsid w:val="003F60A8"/>
    <w:rsid w:val="00405072"/>
    <w:rsid w:val="00416F02"/>
    <w:rsid w:val="0042140C"/>
    <w:rsid w:val="00435B51"/>
    <w:rsid w:val="0044163A"/>
    <w:rsid w:val="00442897"/>
    <w:rsid w:val="00444382"/>
    <w:rsid w:val="00453E7B"/>
    <w:rsid w:val="00455CAF"/>
    <w:rsid w:val="00455CC6"/>
    <w:rsid w:val="00456DC3"/>
    <w:rsid w:val="00460DA2"/>
    <w:rsid w:val="00462EC7"/>
    <w:rsid w:val="00470301"/>
    <w:rsid w:val="00475704"/>
    <w:rsid w:val="00477DD3"/>
    <w:rsid w:val="00481A6B"/>
    <w:rsid w:val="00481B26"/>
    <w:rsid w:val="00483F8D"/>
    <w:rsid w:val="0048635F"/>
    <w:rsid w:val="004900AC"/>
    <w:rsid w:val="004A10A9"/>
    <w:rsid w:val="004A266B"/>
    <w:rsid w:val="004A4BDB"/>
    <w:rsid w:val="004A51C7"/>
    <w:rsid w:val="004A7FCF"/>
    <w:rsid w:val="004B4287"/>
    <w:rsid w:val="004B69D3"/>
    <w:rsid w:val="004C39C4"/>
    <w:rsid w:val="004C4354"/>
    <w:rsid w:val="004C44A3"/>
    <w:rsid w:val="004C54F5"/>
    <w:rsid w:val="004D17DF"/>
    <w:rsid w:val="004D4BB6"/>
    <w:rsid w:val="004E3333"/>
    <w:rsid w:val="004E6482"/>
    <w:rsid w:val="004E6E1F"/>
    <w:rsid w:val="004E7957"/>
    <w:rsid w:val="004F4501"/>
    <w:rsid w:val="004F5ED0"/>
    <w:rsid w:val="00500940"/>
    <w:rsid w:val="005064FD"/>
    <w:rsid w:val="00507FA9"/>
    <w:rsid w:val="00512995"/>
    <w:rsid w:val="00515222"/>
    <w:rsid w:val="005261E8"/>
    <w:rsid w:val="00526C61"/>
    <w:rsid w:val="00533D57"/>
    <w:rsid w:val="00536009"/>
    <w:rsid w:val="00542D4A"/>
    <w:rsid w:val="00552682"/>
    <w:rsid w:val="00555AA7"/>
    <w:rsid w:val="00560264"/>
    <w:rsid w:val="00561EA3"/>
    <w:rsid w:val="00565D02"/>
    <w:rsid w:val="00566B5C"/>
    <w:rsid w:val="00567752"/>
    <w:rsid w:val="00570373"/>
    <w:rsid w:val="005803ED"/>
    <w:rsid w:val="005817A0"/>
    <w:rsid w:val="00583476"/>
    <w:rsid w:val="00583CCD"/>
    <w:rsid w:val="00585A83"/>
    <w:rsid w:val="00586350"/>
    <w:rsid w:val="00590A4A"/>
    <w:rsid w:val="005911E7"/>
    <w:rsid w:val="00592CF5"/>
    <w:rsid w:val="00593103"/>
    <w:rsid w:val="00597E74"/>
    <w:rsid w:val="005B3482"/>
    <w:rsid w:val="005B68B5"/>
    <w:rsid w:val="005C43B3"/>
    <w:rsid w:val="005C6BA6"/>
    <w:rsid w:val="005D0D2F"/>
    <w:rsid w:val="005D4FC1"/>
    <w:rsid w:val="005D63BF"/>
    <w:rsid w:val="005E3301"/>
    <w:rsid w:val="005F0CD7"/>
    <w:rsid w:val="005F12F1"/>
    <w:rsid w:val="005F1CC9"/>
    <w:rsid w:val="00600371"/>
    <w:rsid w:val="00601453"/>
    <w:rsid w:val="00602569"/>
    <w:rsid w:val="00604438"/>
    <w:rsid w:val="006100E5"/>
    <w:rsid w:val="00612182"/>
    <w:rsid w:val="00613439"/>
    <w:rsid w:val="00621680"/>
    <w:rsid w:val="00623D9B"/>
    <w:rsid w:val="00632F08"/>
    <w:rsid w:val="0063784B"/>
    <w:rsid w:val="006434B0"/>
    <w:rsid w:val="006464CB"/>
    <w:rsid w:val="006513FD"/>
    <w:rsid w:val="00653367"/>
    <w:rsid w:val="0065370D"/>
    <w:rsid w:val="00653A6A"/>
    <w:rsid w:val="006556C7"/>
    <w:rsid w:val="00662B00"/>
    <w:rsid w:val="006656BE"/>
    <w:rsid w:val="00667404"/>
    <w:rsid w:val="006725C0"/>
    <w:rsid w:val="0069311F"/>
    <w:rsid w:val="00695B55"/>
    <w:rsid w:val="006A14D7"/>
    <w:rsid w:val="006A4B85"/>
    <w:rsid w:val="006A6487"/>
    <w:rsid w:val="006B0626"/>
    <w:rsid w:val="006B156F"/>
    <w:rsid w:val="006B502E"/>
    <w:rsid w:val="006B539A"/>
    <w:rsid w:val="006C244C"/>
    <w:rsid w:val="006D1CDB"/>
    <w:rsid w:val="006E04F8"/>
    <w:rsid w:val="006E62C7"/>
    <w:rsid w:val="006E677E"/>
    <w:rsid w:val="006F3155"/>
    <w:rsid w:val="006F383F"/>
    <w:rsid w:val="006F4EE1"/>
    <w:rsid w:val="006F5454"/>
    <w:rsid w:val="006F6A1C"/>
    <w:rsid w:val="007036A2"/>
    <w:rsid w:val="0070395D"/>
    <w:rsid w:val="00705E63"/>
    <w:rsid w:val="00710DF6"/>
    <w:rsid w:val="00711943"/>
    <w:rsid w:val="0071389F"/>
    <w:rsid w:val="00714D03"/>
    <w:rsid w:val="0071615A"/>
    <w:rsid w:val="00716962"/>
    <w:rsid w:val="00721328"/>
    <w:rsid w:val="00722FC7"/>
    <w:rsid w:val="00731DC8"/>
    <w:rsid w:val="00732227"/>
    <w:rsid w:val="00744809"/>
    <w:rsid w:val="00746BF9"/>
    <w:rsid w:val="0075088D"/>
    <w:rsid w:val="00750985"/>
    <w:rsid w:val="00751D70"/>
    <w:rsid w:val="0076440B"/>
    <w:rsid w:val="00765F6E"/>
    <w:rsid w:val="0076656B"/>
    <w:rsid w:val="0077582A"/>
    <w:rsid w:val="0077714B"/>
    <w:rsid w:val="0077741A"/>
    <w:rsid w:val="00783858"/>
    <w:rsid w:val="00783EE0"/>
    <w:rsid w:val="00784551"/>
    <w:rsid w:val="0078561F"/>
    <w:rsid w:val="0078746D"/>
    <w:rsid w:val="007915BC"/>
    <w:rsid w:val="007924E5"/>
    <w:rsid w:val="00793461"/>
    <w:rsid w:val="00793FE3"/>
    <w:rsid w:val="00794FF2"/>
    <w:rsid w:val="00796BCE"/>
    <w:rsid w:val="007A1CC8"/>
    <w:rsid w:val="007C5FF1"/>
    <w:rsid w:val="007C7137"/>
    <w:rsid w:val="007D7927"/>
    <w:rsid w:val="007E47D9"/>
    <w:rsid w:val="007F4816"/>
    <w:rsid w:val="008041F3"/>
    <w:rsid w:val="008062C8"/>
    <w:rsid w:val="00815CF3"/>
    <w:rsid w:val="008233B9"/>
    <w:rsid w:val="0082521A"/>
    <w:rsid w:val="0083362C"/>
    <w:rsid w:val="00842D9E"/>
    <w:rsid w:val="00857222"/>
    <w:rsid w:val="0086033A"/>
    <w:rsid w:val="00860C26"/>
    <w:rsid w:val="00861236"/>
    <w:rsid w:val="008704EE"/>
    <w:rsid w:val="00880B71"/>
    <w:rsid w:val="0088536C"/>
    <w:rsid w:val="00886338"/>
    <w:rsid w:val="00897058"/>
    <w:rsid w:val="008A127C"/>
    <w:rsid w:val="008A4356"/>
    <w:rsid w:val="008B056F"/>
    <w:rsid w:val="008B05AA"/>
    <w:rsid w:val="008B2771"/>
    <w:rsid w:val="008C0D87"/>
    <w:rsid w:val="008C29F1"/>
    <w:rsid w:val="008D01F5"/>
    <w:rsid w:val="008D2390"/>
    <w:rsid w:val="008E28D0"/>
    <w:rsid w:val="008E5DC9"/>
    <w:rsid w:val="008E6276"/>
    <w:rsid w:val="008E6F4A"/>
    <w:rsid w:val="008F1052"/>
    <w:rsid w:val="008F6111"/>
    <w:rsid w:val="008F76F3"/>
    <w:rsid w:val="00906041"/>
    <w:rsid w:val="00906297"/>
    <w:rsid w:val="009159B1"/>
    <w:rsid w:val="00920047"/>
    <w:rsid w:val="00920987"/>
    <w:rsid w:val="00923B96"/>
    <w:rsid w:val="00927DEF"/>
    <w:rsid w:val="00927F53"/>
    <w:rsid w:val="009300BA"/>
    <w:rsid w:val="0095437B"/>
    <w:rsid w:val="009556DD"/>
    <w:rsid w:val="009572A7"/>
    <w:rsid w:val="00964FC5"/>
    <w:rsid w:val="0096673F"/>
    <w:rsid w:val="009678FA"/>
    <w:rsid w:val="009715CC"/>
    <w:rsid w:val="00972B0C"/>
    <w:rsid w:val="00975741"/>
    <w:rsid w:val="00977CE6"/>
    <w:rsid w:val="00990144"/>
    <w:rsid w:val="00991488"/>
    <w:rsid w:val="00993079"/>
    <w:rsid w:val="00994CA7"/>
    <w:rsid w:val="009955BA"/>
    <w:rsid w:val="009964AD"/>
    <w:rsid w:val="009974E6"/>
    <w:rsid w:val="009977F2"/>
    <w:rsid w:val="009A1DB4"/>
    <w:rsid w:val="009A2A5C"/>
    <w:rsid w:val="009A491C"/>
    <w:rsid w:val="009B2978"/>
    <w:rsid w:val="009B5D53"/>
    <w:rsid w:val="009C1E18"/>
    <w:rsid w:val="009C3AF0"/>
    <w:rsid w:val="009C5694"/>
    <w:rsid w:val="009C659A"/>
    <w:rsid w:val="009D0EB9"/>
    <w:rsid w:val="009D2F38"/>
    <w:rsid w:val="009D3C28"/>
    <w:rsid w:val="009D4DAC"/>
    <w:rsid w:val="009D7CEE"/>
    <w:rsid w:val="009E38B8"/>
    <w:rsid w:val="009F0F15"/>
    <w:rsid w:val="009F37F3"/>
    <w:rsid w:val="00A1198B"/>
    <w:rsid w:val="00A16237"/>
    <w:rsid w:val="00A1652E"/>
    <w:rsid w:val="00A33FFE"/>
    <w:rsid w:val="00A34C82"/>
    <w:rsid w:val="00A40DC8"/>
    <w:rsid w:val="00A47041"/>
    <w:rsid w:val="00A47375"/>
    <w:rsid w:val="00A51DC1"/>
    <w:rsid w:val="00A54560"/>
    <w:rsid w:val="00A55A11"/>
    <w:rsid w:val="00A62199"/>
    <w:rsid w:val="00A623C3"/>
    <w:rsid w:val="00A641C3"/>
    <w:rsid w:val="00A64BD7"/>
    <w:rsid w:val="00A72C65"/>
    <w:rsid w:val="00A74F3A"/>
    <w:rsid w:val="00A83BAB"/>
    <w:rsid w:val="00A86271"/>
    <w:rsid w:val="00A87806"/>
    <w:rsid w:val="00A90153"/>
    <w:rsid w:val="00A93430"/>
    <w:rsid w:val="00A9546D"/>
    <w:rsid w:val="00A960FE"/>
    <w:rsid w:val="00AA342F"/>
    <w:rsid w:val="00AB33D6"/>
    <w:rsid w:val="00AC22AE"/>
    <w:rsid w:val="00AD336A"/>
    <w:rsid w:val="00AD453E"/>
    <w:rsid w:val="00AD4DBE"/>
    <w:rsid w:val="00AD59EF"/>
    <w:rsid w:val="00AD7FEF"/>
    <w:rsid w:val="00AE0009"/>
    <w:rsid w:val="00AE67E6"/>
    <w:rsid w:val="00AF0B24"/>
    <w:rsid w:val="00AF10B4"/>
    <w:rsid w:val="00AF336C"/>
    <w:rsid w:val="00B003E5"/>
    <w:rsid w:val="00B012E8"/>
    <w:rsid w:val="00B03943"/>
    <w:rsid w:val="00B0542F"/>
    <w:rsid w:val="00B14E6C"/>
    <w:rsid w:val="00B1557E"/>
    <w:rsid w:val="00B21ED0"/>
    <w:rsid w:val="00B26176"/>
    <w:rsid w:val="00B3234D"/>
    <w:rsid w:val="00B34C13"/>
    <w:rsid w:val="00B35A16"/>
    <w:rsid w:val="00B36237"/>
    <w:rsid w:val="00B4300A"/>
    <w:rsid w:val="00B55A74"/>
    <w:rsid w:val="00B572FE"/>
    <w:rsid w:val="00B57E85"/>
    <w:rsid w:val="00B611D0"/>
    <w:rsid w:val="00B621B1"/>
    <w:rsid w:val="00B66372"/>
    <w:rsid w:val="00B73F82"/>
    <w:rsid w:val="00B77C6B"/>
    <w:rsid w:val="00B81A87"/>
    <w:rsid w:val="00B84497"/>
    <w:rsid w:val="00B9359F"/>
    <w:rsid w:val="00BA1F3C"/>
    <w:rsid w:val="00BA2748"/>
    <w:rsid w:val="00BA3447"/>
    <w:rsid w:val="00BA414F"/>
    <w:rsid w:val="00BB6C24"/>
    <w:rsid w:val="00BC10A2"/>
    <w:rsid w:val="00BC2501"/>
    <w:rsid w:val="00BC34EF"/>
    <w:rsid w:val="00BC56F5"/>
    <w:rsid w:val="00BD3781"/>
    <w:rsid w:val="00BD6D26"/>
    <w:rsid w:val="00BE281B"/>
    <w:rsid w:val="00BE2F77"/>
    <w:rsid w:val="00BE4722"/>
    <w:rsid w:val="00BE56A5"/>
    <w:rsid w:val="00BF7D5B"/>
    <w:rsid w:val="00C00ABE"/>
    <w:rsid w:val="00C00FE0"/>
    <w:rsid w:val="00C04F36"/>
    <w:rsid w:val="00C06C51"/>
    <w:rsid w:val="00C06E1B"/>
    <w:rsid w:val="00C10FDF"/>
    <w:rsid w:val="00C15C78"/>
    <w:rsid w:val="00C166A7"/>
    <w:rsid w:val="00C17551"/>
    <w:rsid w:val="00C23754"/>
    <w:rsid w:val="00C2651C"/>
    <w:rsid w:val="00C31CC4"/>
    <w:rsid w:val="00C3227E"/>
    <w:rsid w:val="00C37572"/>
    <w:rsid w:val="00C37F7B"/>
    <w:rsid w:val="00C552C5"/>
    <w:rsid w:val="00C5732A"/>
    <w:rsid w:val="00C578D2"/>
    <w:rsid w:val="00C57977"/>
    <w:rsid w:val="00C723D7"/>
    <w:rsid w:val="00C72F4C"/>
    <w:rsid w:val="00C73CEF"/>
    <w:rsid w:val="00C755EB"/>
    <w:rsid w:val="00C817EE"/>
    <w:rsid w:val="00C823CC"/>
    <w:rsid w:val="00C8348F"/>
    <w:rsid w:val="00C8526B"/>
    <w:rsid w:val="00C921C3"/>
    <w:rsid w:val="00C92E53"/>
    <w:rsid w:val="00C95A96"/>
    <w:rsid w:val="00C95DA2"/>
    <w:rsid w:val="00C97212"/>
    <w:rsid w:val="00C97B5B"/>
    <w:rsid w:val="00CA29DC"/>
    <w:rsid w:val="00CA55D9"/>
    <w:rsid w:val="00CB4FCB"/>
    <w:rsid w:val="00CB6F9F"/>
    <w:rsid w:val="00CC0659"/>
    <w:rsid w:val="00CC1730"/>
    <w:rsid w:val="00CC3258"/>
    <w:rsid w:val="00CE077F"/>
    <w:rsid w:val="00CE6EAC"/>
    <w:rsid w:val="00CF0ECB"/>
    <w:rsid w:val="00CF1AE5"/>
    <w:rsid w:val="00D02917"/>
    <w:rsid w:val="00D0297B"/>
    <w:rsid w:val="00D03354"/>
    <w:rsid w:val="00D0397C"/>
    <w:rsid w:val="00D064B2"/>
    <w:rsid w:val="00D15B72"/>
    <w:rsid w:val="00D21DBC"/>
    <w:rsid w:val="00D22C4C"/>
    <w:rsid w:val="00D2620F"/>
    <w:rsid w:val="00D2637D"/>
    <w:rsid w:val="00D31A82"/>
    <w:rsid w:val="00D31DF3"/>
    <w:rsid w:val="00D52124"/>
    <w:rsid w:val="00D54AB5"/>
    <w:rsid w:val="00D623F2"/>
    <w:rsid w:val="00D708C3"/>
    <w:rsid w:val="00D7198D"/>
    <w:rsid w:val="00D82C62"/>
    <w:rsid w:val="00D86956"/>
    <w:rsid w:val="00DA2074"/>
    <w:rsid w:val="00DA4BE5"/>
    <w:rsid w:val="00DA6B19"/>
    <w:rsid w:val="00DB0A79"/>
    <w:rsid w:val="00DB1E8D"/>
    <w:rsid w:val="00DB770A"/>
    <w:rsid w:val="00DC3805"/>
    <w:rsid w:val="00DC624B"/>
    <w:rsid w:val="00DC6423"/>
    <w:rsid w:val="00DD6432"/>
    <w:rsid w:val="00DE4CC7"/>
    <w:rsid w:val="00DE7D4A"/>
    <w:rsid w:val="00E048EB"/>
    <w:rsid w:val="00E05452"/>
    <w:rsid w:val="00E05E0C"/>
    <w:rsid w:val="00E06150"/>
    <w:rsid w:val="00E0649A"/>
    <w:rsid w:val="00E06975"/>
    <w:rsid w:val="00E13D91"/>
    <w:rsid w:val="00E20979"/>
    <w:rsid w:val="00E3048A"/>
    <w:rsid w:val="00E3051E"/>
    <w:rsid w:val="00E3340E"/>
    <w:rsid w:val="00E342E8"/>
    <w:rsid w:val="00E5376A"/>
    <w:rsid w:val="00E558CF"/>
    <w:rsid w:val="00E604D6"/>
    <w:rsid w:val="00E6542F"/>
    <w:rsid w:val="00E73344"/>
    <w:rsid w:val="00E73998"/>
    <w:rsid w:val="00E75251"/>
    <w:rsid w:val="00E81F49"/>
    <w:rsid w:val="00E87461"/>
    <w:rsid w:val="00E9399E"/>
    <w:rsid w:val="00E96E25"/>
    <w:rsid w:val="00EA3598"/>
    <w:rsid w:val="00EA4F39"/>
    <w:rsid w:val="00EA623E"/>
    <w:rsid w:val="00EB069D"/>
    <w:rsid w:val="00EB3363"/>
    <w:rsid w:val="00EB4BF8"/>
    <w:rsid w:val="00EB6296"/>
    <w:rsid w:val="00EC1CE4"/>
    <w:rsid w:val="00EC26E9"/>
    <w:rsid w:val="00ED3CAE"/>
    <w:rsid w:val="00ED4018"/>
    <w:rsid w:val="00ED56E2"/>
    <w:rsid w:val="00EF3972"/>
    <w:rsid w:val="00F00863"/>
    <w:rsid w:val="00F01EE8"/>
    <w:rsid w:val="00F04C30"/>
    <w:rsid w:val="00F100F4"/>
    <w:rsid w:val="00F1267D"/>
    <w:rsid w:val="00F142D7"/>
    <w:rsid w:val="00F2305D"/>
    <w:rsid w:val="00F24EF1"/>
    <w:rsid w:val="00F25B75"/>
    <w:rsid w:val="00F274BD"/>
    <w:rsid w:val="00F30713"/>
    <w:rsid w:val="00F34BD8"/>
    <w:rsid w:val="00F36938"/>
    <w:rsid w:val="00F43F5F"/>
    <w:rsid w:val="00F50EB1"/>
    <w:rsid w:val="00F632B5"/>
    <w:rsid w:val="00F6752B"/>
    <w:rsid w:val="00F67B49"/>
    <w:rsid w:val="00F70BDD"/>
    <w:rsid w:val="00F70FA8"/>
    <w:rsid w:val="00F73D16"/>
    <w:rsid w:val="00F8060D"/>
    <w:rsid w:val="00F82322"/>
    <w:rsid w:val="00F97D11"/>
    <w:rsid w:val="00FA3937"/>
    <w:rsid w:val="00FB352E"/>
    <w:rsid w:val="00FB649B"/>
    <w:rsid w:val="00FC0ECB"/>
    <w:rsid w:val="00FC2804"/>
    <w:rsid w:val="00FC5AB3"/>
    <w:rsid w:val="00FC6DA6"/>
    <w:rsid w:val="00FC75FA"/>
    <w:rsid w:val="00FC784C"/>
    <w:rsid w:val="00FD00E0"/>
    <w:rsid w:val="00FD3542"/>
    <w:rsid w:val="00FE066E"/>
    <w:rsid w:val="00FE0B56"/>
    <w:rsid w:val="00FE1DEC"/>
    <w:rsid w:val="00FE4CAC"/>
    <w:rsid w:val="00FF2A4E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918F8F3"/>
  <w15:docId w15:val="{AF0C0208-AA51-4AEC-86E2-6CAC55E1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623F2"/>
    <w:rPr>
      <w:sz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D623F2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rsid w:val="00D623F2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paragraph" w:styleId="Pagrindinistekstas">
    <w:name w:val="Body Text"/>
    <w:basedOn w:val="prastasis"/>
    <w:rsid w:val="00D623F2"/>
  </w:style>
  <w:style w:type="paragraph" w:styleId="Pagrindinistekstas2">
    <w:name w:val="Body Text 2"/>
    <w:basedOn w:val="prastasis"/>
    <w:rsid w:val="00D623F2"/>
    <w:pPr>
      <w:jc w:val="both"/>
    </w:pPr>
    <w:rPr>
      <w:sz w:val="24"/>
    </w:rPr>
  </w:style>
  <w:style w:type="paragraph" w:styleId="Debesliotekstas">
    <w:name w:val="Balloon Text"/>
    <w:basedOn w:val="prastasis"/>
    <w:semiHidden/>
    <w:rsid w:val="00D623F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prastasis"/>
    <w:rsid w:val="005D4FC1"/>
    <w:pPr>
      <w:widowControl w:val="0"/>
      <w:suppressLineNumbers/>
      <w:suppressAutoHyphens/>
    </w:pPr>
    <w:rPr>
      <w:rFonts w:eastAsia="Andale Sans UI" w:cs="Tahoma"/>
      <w:sz w:val="24"/>
      <w:szCs w:val="24"/>
      <w:lang w:bidi="en-US"/>
    </w:rPr>
  </w:style>
  <w:style w:type="character" w:styleId="Puslapionumeris">
    <w:name w:val="page number"/>
    <w:basedOn w:val="Numatytasispastraiposriftas"/>
    <w:rsid w:val="005D4FC1"/>
  </w:style>
  <w:style w:type="character" w:styleId="Hipersaitas">
    <w:name w:val="Hyperlink"/>
    <w:basedOn w:val="Numatytasispastraiposriftas"/>
    <w:rsid w:val="005D4FC1"/>
    <w:rPr>
      <w:color w:val="0000FF"/>
      <w:u w:val="single"/>
    </w:rPr>
  </w:style>
  <w:style w:type="table" w:styleId="Lentelstinklelis">
    <w:name w:val="Table Grid"/>
    <w:basedOn w:val="prastojilentel"/>
    <w:rsid w:val="002F5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ipersaitas1">
    <w:name w:val="Hipersaitas1"/>
    <w:basedOn w:val="prastasis"/>
    <w:rsid w:val="00FD354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Sraopastraipa">
    <w:name w:val="List Paragraph"/>
    <w:basedOn w:val="prastasis"/>
    <w:uiPriority w:val="34"/>
    <w:qFormat/>
    <w:rsid w:val="00F43F5F"/>
    <w:pPr>
      <w:ind w:left="720"/>
      <w:contextualSpacing/>
    </w:pPr>
  </w:style>
  <w:style w:type="paragraph" w:styleId="prastasiniatinklio">
    <w:name w:val="Normal (Web)"/>
    <w:basedOn w:val="prastasis"/>
    <w:unhideWhenUsed/>
    <w:rsid w:val="009C659A"/>
    <w:pPr>
      <w:spacing w:before="100" w:beforeAutospacing="1" w:after="100" w:afterAutospacing="1"/>
    </w:pPr>
    <w:rPr>
      <w:rFonts w:eastAsiaTheme="minorHAnsi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6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cija@klaipeda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8A668-9526-4E7F-8F80-F4CDFA51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3536</Characters>
  <Application>Microsoft Office Word</Application>
  <DocSecurity>4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Apskrities</vt:lpstr>
      <vt:lpstr>Klaipėdos Apskrities</vt:lpstr>
    </vt:vector>
  </TitlesOfParts>
  <Company/>
  <LinksUpToDate>false</LinksUpToDate>
  <CharactersWithSpaces>4001</CharactersWithSpaces>
  <SharedDoc>false</SharedDoc>
  <HLinks>
    <vt:vector size="6" baseType="variant">
      <vt:variant>
        <vt:i4>5570602</vt:i4>
      </vt:variant>
      <vt:variant>
        <vt:i4>0</vt:i4>
      </vt:variant>
      <vt:variant>
        <vt:i4>0</vt:i4>
      </vt:variant>
      <vt:variant>
        <vt:i4>5</vt:i4>
      </vt:variant>
      <vt:variant>
        <vt:lpwstr>mailto:l.diksaite@nerija.lt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Apskrities</dc:title>
  <dc:creator>Gražina</dc:creator>
  <cp:lastModifiedBy>Virginija Palaimiene</cp:lastModifiedBy>
  <cp:revision>2</cp:revision>
  <cp:lastPrinted>2020-10-06T08:11:00Z</cp:lastPrinted>
  <dcterms:created xsi:type="dcterms:W3CDTF">2023-03-13T12:52:00Z</dcterms:created>
  <dcterms:modified xsi:type="dcterms:W3CDTF">2023-03-13T12:52:00Z</dcterms:modified>
</cp:coreProperties>
</file>