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4157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A041595" wp14:editId="3A04159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04158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A04158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A04158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A04158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A041584" w14:textId="12DF8646" w:rsidR="007E71B0" w:rsidRPr="001D3C7E" w:rsidRDefault="00656388" w:rsidP="007E71B0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TURTO INVESTAVIMO, DIDINANT VIEŠOSIOS ĮSTAIGOS </w:t>
      </w:r>
      <w:r w:rsidRPr="00B5469E">
        <w:rPr>
          <w:b/>
          <w:caps/>
        </w:rPr>
        <w:t>Klaipėdos krašto buriavimo sporto mokyklos „Žiemys“</w:t>
      </w:r>
      <w:r>
        <w:rPr>
          <w:b/>
          <w:caps/>
        </w:rPr>
        <w:t xml:space="preserve"> DALININKo KAPITALĄ</w:t>
      </w:r>
    </w:p>
    <w:p w14:paraId="3A041585" w14:textId="77777777" w:rsidR="00123EFE" w:rsidRDefault="00123EFE" w:rsidP="00CA4D3B">
      <w:pPr>
        <w:jc w:val="center"/>
      </w:pPr>
    </w:p>
    <w:bookmarkStart w:id="1" w:name="registravimoDataIlga"/>
    <w:p w14:paraId="3A04158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T2-59</w:t>
      </w:r>
      <w:bookmarkEnd w:id="2"/>
    </w:p>
    <w:p w14:paraId="3A04158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A041588" w14:textId="77777777" w:rsidR="00CA4D3B" w:rsidRPr="008354D5" w:rsidRDefault="00CA4D3B" w:rsidP="00CA4D3B">
      <w:pPr>
        <w:jc w:val="center"/>
      </w:pPr>
    </w:p>
    <w:p w14:paraId="3A041589" w14:textId="77777777" w:rsidR="00CA4D3B" w:rsidRDefault="00CA4D3B" w:rsidP="00CA4D3B">
      <w:pPr>
        <w:jc w:val="center"/>
      </w:pPr>
    </w:p>
    <w:p w14:paraId="3C1B139A" w14:textId="77777777" w:rsidR="00656388" w:rsidRDefault="00656388" w:rsidP="00656388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 xml:space="preserve">26 punktu, Lietuvos Respublikos valstybės ir savivaldybių turto valdymo, naudojimo ir disponavimo juo įstatymo 22 straipsnio 1 dalies 2 punktu ir 2 dalies </w:t>
      </w:r>
      <w:r>
        <w:t>5</w:t>
      </w:r>
      <w:r w:rsidRPr="00B229D1">
        <w:t xml:space="preserve">, </w:t>
      </w:r>
      <w:r>
        <w:t>6</w:t>
      </w:r>
      <w:r w:rsidRPr="00B229D1">
        <w:t xml:space="preserve">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14:paraId="75CBC92B" w14:textId="77777777" w:rsidR="00656388" w:rsidRDefault="00656388" w:rsidP="00656388">
      <w:pPr>
        <w:ind w:firstLine="720"/>
        <w:jc w:val="both"/>
      </w:pPr>
      <w:r>
        <w:t>1. Perduoti Klaipėdos miesto savivaldybei nuosavybės teise priklausantį finansinį turtą – 18</w:t>
      </w:r>
      <w:r w:rsidRPr="00B510D1">
        <w:t> </w:t>
      </w:r>
      <w:r>
        <w:t>5</w:t>
      </w:r>
      <w:r w:rsidRPr="00B510D1">
        <w:t>00</w:t>
      </w:r>
      <w:r>
        <w:t>,00 Eur savivaldybės, kaip dalininkės, įnašą viešajai įstaigai Klaipėdos krašto buriavimo sporto mokyklai „Žiemys“, didinant šios viešosios įstaigos dalininko kapitalą.</w:t>
      </w:r>
    </w:p>
    <w:p w14:paraId="25F168BD" w14:textId="77777777" w:rsidR="00656388" w:rsidRDefault="00656388" w:rsidP="00656388">
      <w:pPr>
        <w:ind w:firstLine="709"/>
        <w:jc w:val="both"/>
      </w:pPr>
      <w:r>
        <w:t>2. Skelbti šį sprendimą Klaipėdos miesto savivaldybės interneto svetainėje.</w:t>
      </w:r>
    </w:p>
    <w:p w14:paraId="3A04158F" w14:textId="77777777" w:rsidR="004476DD" w:rsidRDefault="004476DD" w:rsidP="00CA4D3B">
      <w:pPr>
        <w:jc w:val="both"/>
      </w:pPr>
    </w:p>
    <w:p w14:paraId="3A041590" w14:textId="77777777" w:rsidR="00E52B90" w:rsidRDefault="00E52B9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A041593" w14:textId="77777777" w:rsidTr="00C56F56">
        <w:tc>
          <w:tcPr>
            <w:tcW w:w="6204" w:type="dxa"/>
          </w:tcPr>
          <w:p w14:paraId="3A041591" w14:textId="77777777" w:rsidR="004476DD" w:rsidRDefault="00A12691" w:rsidP="006E5483">
            <w:r>
              <w:t>Savivaldybės mer</w:t>
            </w:r>
            <w:r w:rsidR="008673E9">
              <w:t>as</w:t>
            </w:r>
            <w:r w:rsidR="00E52B90">
              <w:t xml:space="preserve"> </w:t>
            </w:r>
          </w:p>
        </w:tc>
        <w:tc>
          <w:tcPr>
            <w:tcW w:w="3650" w:type="dxa"/>
          </w:tcPr>
          <w:p w14:paraId="3A041592" w14:textId="77777777" w:rsidR="004476DD" w:rsidRDefault="008673E9" w:rsidP="004476DD">
            <w:pPr>
              <w:jc w:val="right"/>
            </w:pPr>
            <w:r>
              <w:t>Vytautas Grubliauskas</w:t>
            </w:r>
          </w:p>
        </w:tc>
      </w:tr>
    </w:tbl>
    <w:p w14:paraId="3A04159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41599" w14:textId="77777777" w:rsidR="00F51622" w:rsidRDefault="00F51622" w:rsidP="00E014C1">
      <w:r>
        <w:separator/>
      </w:r>
    </w:p>
  </w:endnote>
  <w:endnote w:type="continuationSeparator" w:id="0">
    <w:p w14:paraId="3A04159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41597" w14:textId="77777777" w:rsidR="00F51622" w:rsidRDefault="00F51622" w:rsidP="00E014C1">
      <w:r>
        <w:separator/>
      </w:r>
    </w:p>
  </w:footnote>
  <w:footnote w:type="continuationSeparator" w:id="0">
    <w:p w14:paraId="3A04159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A04159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A04159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23EFE"/>
    <w:rsid w:val="00146B30"/>
    <w:rsid w:val="001E7FB1"/>
    <w:rsid w:val="003222B4"/>
    <w:rsid w:val="003C45D5"/>
    <w:rsid w:val="004476DD"/>
    <w:rsid w:val="00555C0F"/>
    <w:rsid w:val="00597EE8"/>
    <w:rsid w:val="005F495C"/>
    <w:rsid w:val="00656388"/>
    <w:rsid w:val="006E5483"/>
    <w:rsid w:val="007E71B0"/>
    <w:rsid w:val="008354D5"/>
    <w:rsid w:val="008673E9"/>
    <w:rsid w:val="00894D6F"/>
    <w:rsid w:val="00922CD4"/>
    <w:rsid w:val="009A28A2"/>
    <w:rsid w:val="00A12691"/>
    <w:rsid w:val="00AF7D08"/>
    <w:rsid w:val="00C56F56"/>
    <w:rsid w:val="00CA4D3B"/>
    <w:rsid w:val="00E014C1"/>
    <w:rsid w:val="00E33871"/>
    <w:rsid w:val="00E52B90"/>
    <w:rsid w:val="00E65B1C"/>
    <w:rsid w:val="00EE46F5"/>
    <w:rsid w:val="00F51622"/>
    <w:rsid w:val="00F5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04157F"/>
  <w15:docId w15:val="{57377B78-8392-4448-8131-355EA0BF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8673E9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673E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8673E9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673E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478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2023-03-24T10:51:00Z</dcterms:created>
  <dcterms:modified xsi:type="dcterms:W3CDTF">2023-03-24T10:51:00Z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3563958bfe06e2a068818b75bb62d6e32b332b9b8f2dd9af0c14635f4d72e803</vt:lpwstr>
  </property>
</Properties>
</file>