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:rsidR="00445CA9" w:rsidRPr="003C09F9" w:rsidRDefault="00445CA9" w:rsidP="00F41647">
      <w:pPr>
        <w:rPr>
          <w:sz w:val="24"/>
          <w:szCs w:val="24"/>
        </w:rPr>
      </w:pPr>
    </w:p>
    <w:p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 xml:space="preserve">Vadovaudamasi Lietuvos Respublikos </w:t>
      </w:r>
      <w:r>
        <w:rPr>
          <w:sz w:val="24"/>
          <w:szCs w:val="24"/>
        </w:rPr>
        <w:t>teritorijų planavimo įstatymo 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316, 318 punktais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 xml:space="preserve">m. </w:t>
      </w:r>
      <w:r>
        <w:rPr>
          <w:sz w:val="24"/>
          <w:szCs w:val="24"/>
        </w:rPr>
        <w:t>balandžio 26 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174B55">
        <w:rPr>
          <w:sz w:val="24"/>
          <w:szCs w:val="24"/>
        </w:rPr>
        <w:t>2</w:t>
      </w:r>
      <w:r w:rsidR="00174B55">
        <w:rPr>
          <w:sz w:val="24"/>
          <w:szCs w:val="24"/>
        </w:rPr>
        <w:noBreakHyphen/>
        <w:t>571</w:t>
      </w:r>
      <w:r w:rsidRPr="00D15B13">
        <w:rPr>
          <w:sz w:val="24"/>
          <w:szCs w:val="24"/>
        </w:rPr>
        <w:t xml:space="preserve"> 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:rsidR="00ED7930" w:rsidRPr="00B9240E" w:rsidRDefault="00ED7930" w:rsidP="00ED7930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>
        <w:rPr>
          <w:sz w:val="24"/>
          <w:szCs w:val="24"/>
        </w:rPr>
        <w:t xml:space="preserve"> </w:t>
      </w:r>
      <w:r w:rsidR="00174B55">
        <w:rPr>
          <w:sz w:val="24"/>
          <w:szCs w:val="24"/>
        </w:rPr>
        <w:t>I-</w:t>
      </w:r>
      <w:proofErr w:type="spellStart"/>
      <w:r w:rsidR="00174B55">
        <w:rPr>
          <w:sz w:val="24"/>
          <w:szCs w:val="24"/>
        </w:rPr>
        <w:t>osios</w:t>
      </w:r>
      <w:proofErr w:type="spellEnd"/>
      <w:r w:rsidR="00174B55">
        <w:rPr>
          <w:sz w:val="24"/>
          <w:szCs w:val="24"/>
        </w:rPr>
        <w:t xml:space="preserve"> ir II-</w:t>
      </w:r>
      <w:proofErr w:type="spellStart"/>
      <w:r w:rsidR="00174B55">
        <w:rPr>
          <w:sz w:val="24"/>
          <w:szCs w:val="24"/>
        </w:rPr>
        <w:t>osios</w:t>
      </w:r>
      <w:proofErr w:type="spellEnd"/>
      <w:r w:rsidR="00174B55">
        <w:rPr>
          <w:sz w:val="24"/>
          <w:szCs w:val="24"/>
        </w:rPr>
        <w:t xml:space="preserve"> </w:t>
      </w:r>
      <w:proofErr w:type="spellStart"/>
      <w:r w:rsidR="00174B55">
        <w:rPr>
          <w:sz w:val="24"/>
          <w:szCs w:val="24"/>
        </w:rPr>
        <w:t>Melnragių</w:t>
      </w:r>
      <w:proofErr w:type="spellEnd"/>
      <w:r w:rsidR="00174B55">
        <w:rPr>
          <w:sz w:val="24"/>
          <w:szCs w:val="24"/>
        </w:rPr>
        <w:t xml:space="preserve"> detaliojo plano, patvirtinto Klaipėdos miesto savivaldybės valdybos 2001 m. rugsėjo 28 d. sprendimu Nr. 473 „Dėl I-</w:t>
      </w:r>
      <w:proofErr w:type="spellStart"/>
      <w:r w:rsidR="00174B55">
        <w:rPr>
          <w:sz w:val="24"/>
          <w:szCs w:val="24"/>
        </w:rPr>
        <w:t>osios</w:t>
      </w:r>
      <w:proofErr w:type="spellEnd"/>
      <w:r w:rsidR="00174B55">
        <w:rPr>
          <w:sz w:val="24"/>
          <w:szCs w:val="24"/>
        </w:rPr>
        <w:t xml:space="preserve"> ir II-</w:t>
      </w:r>
      <w:proofErr w:type="spellStart"/>
      <w:r w:rsidR="00174B55">
        <w:rPr>
          <w:sz w:val="24"/>
          <w:szCs w:val="24"/>
        </w:rPr>
        <w:t>osios</w:t>
      </w:r>
      <w:proofErr w:type="spellEnd"/>
      <w:r w:rsidR="00174B55">
        <w:rPr>
          <w:sz w:val="24"/>
          <w:szCs w:val="24"/>
        </w:rPr>
        <w:t xml:space="preserve"> </w:t>
      </w:r>
      <w:proofErr w:type="spellStart"/>
      <w:r w:rsidR="00174B55">
        <w:rPr>
          <w:sz w:val="24"/>
          <w:szCs w:val="24"/>
        </w:rPr>
        <w:t>Melnragių</w:t>
      </w:r>
      <w:proofErr w:type="spellEnd"/>
      <w:r w:rsidR="00174B55">
        <w:rPr>
          <w:sz w:val="24"/>
          <w:szCs w:val="24"/>
        </w:rPr>
        <w:t xml:space="preserve"> detaliojo plano patvirtinimo“, </w:t>
      </w:r>
      <w:r w:rsidRPr="00D65C1C">
        <w:rPr>
          <w:sz w:val="24"/>
          <w:szCs w:val="24"/>
        </w:rPr>
        <w:t>k</w:t>
      </w:r>
      <w:r>
        <w:rPr>
          <w:sz w:val="24"/>
          <w:szCs w:val="24"/>
        </w:rPr>
        <w:t xml:space="preserve">orektūra suplanuotos teritorijos dalyje </w:t>
      </w:r>
      <w:r w:rsidR="00174B55">
        <w:rPr>
          <w:sz w:val="24"/>
          <w:szCs w:val="24"/>
        </w:rPr>
        <w:t>– žemės sklypui Molo g. 82A</w:t>
      </w:r>
      <w:r>
        <w:rPr>
          <w:sz w:val="24"/>
          <w:szCs w:val="24"/>
        </w:rPr>
        <w:t>. 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bookmarkStart w:id="0" w:name="_GoBack"/>
      <w:r w:rsidRPr="0076583F">
        <w:rPr>
          <w:sz w:val="24"/>
          <w:szCs w:val="24"/>
        </w:rPr>
        <w:t>detalizuojant bendrojo plano sprendinius</w:t>
      </w:r>
      <w:r>
        <w:rPr>
          <w:sz w:val="24"/>
          <w:szCs w:val="24"/>
        </w:rPr>
        <w:t xml:space="preserve"> koreguoti </w:t>
      </w:r>
      <w:r w:rsidRPr="0076583F">
        <w:rPr>
          <w:sz w:val="24"/>
          <w:szCs w:val="24"/>
        </w:rPr>
        <w:t xml:space="preserve">teritorijos naudojimo </w:t>
      </w:r>
      <w:r w:rsidRPr="0076583F">
        <w:rPr>
          <w:bCs/>
          <w:sz w:val="24"/>
          <w:szCs w:val="24"/>
        </w:rPr>
        <w:t>reglamento r</w:t>
      </w:r>
      <w:r w:rsidRPr="005F4A05">
        <w:rPr>
          <w:bCs/>
          <w:sz w:val="24"/>
          <w:szCs w:val="24"/>
        </w:rPr>
        <w:t>eikalavimus, neprieštaraujan</w:t>
      </w:r>
      <w:r>
        <w:rPr>
          <w:bCs/>
          <w:sz w:val="24"/>
          <w:szCs w:val="24"/>
        </w:rPr>
        <w:t>t</w:t>
      </w:r>
      <w:r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>
        <w:rPr>
          <w:bCs/>
          <w:sz w:val="24"/>
          <w:szCs w:val="24"/>
        </w:rPr>
        <w:t> </w:t>
      </w:r>
      <w:r w:rsidRPr="005F4A05">
        <w:rPr>
          <w:bCs/>
          <w:sz w:val="24"/>
          <w:szCs w:val="24"/>
        </w:rPr>
        <w:t>straipsnio 4</w:t>
      </w:r>
      <w:r>
        <w:rPr>
          <w:bCs/>
          <w:sz w:val="24"/>
          <w:szCs w:val="24"/>
        </w:rPr>
        <w:t> </w:t>
      </w:r>
      <w:r w:rsidRPr="005F4A05">
        <w:rPr>
          <w:bCs/>
          <w:sz w:val="24"/>
          <w:szCs w:val="24"/>
        </w:rPr>
        <w:t>dalyje nurodytų teritorijų planavimo dokumentų sprendiniams</w:t>
      </w:r>
      <w:r>
        <w:rPr>
          <w:bCs/>
          <w:sz w:val="24"/>
          <w:szCs w:val="24"/>
        </w:rPr>
        <w:t>.</w:t>
      </w:r>
      <w:bookmarkEnd w:id="0"/>
    </w:p>
    <w:p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:rsidR="00ED7930" w:rsidRPr="003A3546" w:rsidRDefault="00ED7930" w:rsidP="00ED7930">
      <w:pPr>
        <w:jc w:val="both"/>
        <w:rPr>
          <w:sz w:val="24"/>
          <w:szCs w:val="24"/>
        </w:rPr>
      </w:pPr>
    </w:p>
    <w:p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217"/>
      </w:tblGrid>
      <w:tr w:rsidR="00247C70" w:rsidRPr="003A3546" w:rsidTr="00247C70">
        <w:tc>
          <w:tcPr>
            <w:tcW w:w="5637" w:type="dxa"/>
          </w:tcPr>
          <w:p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e. Savivaldybės administracijos direktoriaus pareigas</w:t>
            </w:r>
          </w:p>
        </w:tc>
        <w:tc>
          <w:tcPr>
            <w:tcW w:w="4217" w:type="dxa"/>
          </w:tcPr>
          <w:p w:rsidR="00247C70" w:rsidRPr="003A3546" w:rsidRDefault="00247C70" w:rsidP="00247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Gelžinytė-</w:t>
            </w:r>
            <w:proofErr w:type="spellStart"/>
            <w:r>
              <w:rPr>
                <w:sz w:val="24"/>
                <w:szCs w:val="24"/>
              </w:rPr>
              <w:t>Litinskienė</w:t>
            </w:r>
            <w:proofErr w:type="spellEnd"/>
          </w:p>
        </w:tc>
      </w:tr>
    </w:tbl>
    <w:p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A5" w:rsidRDefault="00D74EA5" w:rsidP="00F41647">
      <w:r>
        <w:separator/>
      </w:r>
    </w:p>
  </w:endnote>
  <w:endnote w:type="continuationSeparator" w:id="0">
    <w:p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A5" w:rsidRDefault="00D74EA5" w:rsidP="00F41647">
      <w:r>
        <w:separator/>
      </w:r>
    </w:p>
  </w:footnote>
  <w:footnote w:type="continuationSeparator" w:id="0">
    <w:p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C51" w:rsidRDefault="00B40C51" w:rsidP="00B40C51">
    <w:pPr>
      <w:pStyle w:val="Antrats"/>
      <w:jc w:val="right"/>
    </w:pPr>
    <w:r>
      <w:rPr>
        <w:color w:val="FF0000"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81837"/>
    <w:rsid w:val="000944BF"/>
    <w:rsid w:val="000E6C34"/>
    <w:rsid w:val="001444C8"/>
    <w:rsid w:val="001456CE"/>
    <w:rsid w:val="00163473"/>
    <w:rsid w:val="00174B55"/>
    <w:rsid w:val="001B01B1"/>
    <w:rsid w:val="001D1AE7"/>
    <w:rsid w:val="001E4672"/>
    <w:rsid w:val="00237B69"/>
    <w:rsid w:val="002424E8"/>
    <w:rsid w:val="00242B88"/>
    <w:rsid w:val="00247C70"/>
    <w:rsid w:val="00276B28"/>
    <w:rsid w:val="00291226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6CF7"/>
    <w:rsid w:val="005A3D21"/>
    <w:rsid w:val="005C29DF"/>
    <w:rsid w:val="005C73A8"/>
    <w:rsid w:val="005D6702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870BA"/>
    <w:rsid w:val="007E0A60"/>
    <w:rsid w:val="00801BFF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9E3541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17CE7"/>
    <w:rsid w:val="00B40258"/>
    <w:rsid w:val="00B40C51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Kuznecova</cp:lastModifiedBy>
  <cp:revision>35</cp:revision>
  <dcterms:created xsi:type="dcterms:W3CDTF">2012-05-28T11:35:00Z</dcterms:created>
  <dcterms:modified xsi:type="dcterms:W3CDTF">2023-04-28T09:48:00Z</dcterms:modified>
</cp:coreProperties>
</file>