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14:paraId="567C5350" w14:textId="77777777" w:rsidTr="00352B76">
        <w:tc>
          <w:tcPr>
            <w:tcW w:w="5953" w:type="dxa"/>
            <w:hideMark/>
          </w:tcPr>
          <w:p w14:paraId="3678E1D4" w14:textId="77777777" w:rsidR="00352B76" w:rsidRDefault="00352B76">
            <w:pPr>
              <w:tabs>
                <w:tab w:val="left" w:pos="5070"/>
                <w:tab w:val="left" w:pos="5366"/>
                <w:tab w:val="left" w:pos="6771"/>
                <w:tab w:val="left" w:pos="7363"/>
              </w:tabs>
              <w:jc w:val="both"/>
            </w:pPr>
            <w:bookmarkStart w:id="0" w:name="_GoBack"/>
            <w:bookmarkEnd w:id="0"/>
            <w:r>
              <w:t>PATVIRTINTA</w:t>
            </w:r>
          </w:p>
        </w:tc>
      </w:tr>
      <w:tr w:rsidR="00352B76" w14:paraId="4153334A" w14:textId="77777777" w:rsidTr="00352B76">
        <w:tc>
          <w:tcPr>
            <w:tcW w:w="5953" w:type="dxa"/>
            <w:hideMark/>
          </w:tcPr>
          <w:p w14:paraId="7A9500F8" w14:textId="77777777" w:rsidR="00352B76" w:rsidRDefault="00352B76">
            <w:r>
              <w:t>Klaipėdos miesto savivaldybės administracijos direktoriaus</w:t>
            </w:r>
          </w:p>
        </w:tc>
      </w:tr>
      <w:tr w:rsidR="00352B76" w14:paraId="4213614C" w14:textId="77777777" w:rsidTr="00352B76">
        <w:tc>
          <w:tcPr>
            <w:tcW w:w="5953" w:type="dxa"/>
            <w:hideMark/>
          </w:tcPr>
          <w:p w14:paraId="2FE367D7" w14:textId="77777777" w:rsidR="00352B76" w:rsidRDefault="00352B76">
            <w:pPr>
              <w:tabs>
                <w:tab w:val="left" w:pos="5070"/>
                <w:tab w:val="left" w:pos="5366"/>
                <w:tab w:val="left" w:pos="6771"/>
                <w:tab w:val="left" w:pos="7363"/>
              </w:tabs>
            </w:pPr>
            <w:r>
              <w:t>202</w:t>
            </w:r>
            <w:r w:rsidR="007D5C39">
              <w:t>3</w:t>
            </w:r>
            <w:r>
              <w:t xml:space="preserve"> m.                               d. įsakymu Nr.</w:t>
            </w:r>
          </w:p>
        </w:tc>
      </w:tr>
    </w:tbl>
    <w:p w14:paraId="7C88714E" w14:textId="77777777" w:rsidR="007D5C39" w:rsidRDefault="007D5C39" w:rsidP="007D5C39"/>
    <w:p w14:paraId="196FAF3B" w14:textId="77777777" w:rsidR="007D5C39" w:rsidRDefault="007D5C39" w:rsidP="007D5C39">
      <w:pPr>
        <w:jc w:val="center"/>
      </w:pPr>
    </w:p>
    <w:p w14:paraId="3C678BAA" w14:textId="77777777" w:rsidR="00C16A30" w:rsidRDefault="00C16A30" w:rsidP="007D5C39">
      <w:pPr>
        <w:jc w:val="center"/>
        <w:rPr>
          <w:b/>
        </w:rPr>
      </w:pPr>
    </w:p>
    <w:p w14:paraId="6CA22181" w14:textId="09AC91F1" w:rsidR="007D5C39" w:rsidRDefault="007D5C39" w:rsidP="007D5C39">
      <w:pPr>
        <w:jc w:val="center"/>
        <w:rPr>
          <w:b/>
        </w:rPr>
      </w:pPr>
      <w:r>
        <w:rPr>
          <w:b/>
        </w:rPr>
        <w:t xml:space="preserve">KLAIPĖDOS MIESTO SAVIVALDYBĖS ADMINISTRACIJOS </w:t>
      </w:r>
    </w:p>
    <w:p w14:paraId="22EC3F1C" w14:textId="77777777" w:rsidR="007D5C39" w:rsidRDefault="007D5C39" w:rsidP="007D5C39">
      <w:pPr>
        <w:jc w:val="center"/>
        <w:rPr>
          <w:b/>
        </w:rPr>
      </w:pPr>
      <w:r>
        <w:rPr>
          <w:b/>
        </w:rPr>
        <w:t>LICENCIJŲ IR LEIDIMŲ SKYRIAUS NUOSTATAI</w:t>
      </w:r>
    </w:p>
    <w:p w14:paraId="5C3DE8B7" w14:textId="77777777" w:rsidR="007D5C39" w:rsidRDefault="007D5C39" w:rsidP="007D5C39">
      <w:pPr>
        <w:jc w:val="center"/>
        <w:rPr>
          <w:b/>
        </w:rPr>
      </w:pPr>
    </w:p>
    <w:p w14:paraId="4E15A2A0" w14:textId="77777777" w:rsidR="007D5C39" w:rsidRDefault="007D5C39" w:rsidP="007D5C39">
      <w:pPr>
        <w:jc w:val="center"/>
        <w:rPr>
          <w:b/>
        </w:rPr>
      </w:pPr>
      <w:r>
        <w:rPr>
          <w:b/>
        </w:rPr>
        <w:t>I SKYRIUS</w:t>
      </w:r>
    </w:p>
    <w:p w14:paraId="2F0CAE6A" w14:textId="77777777" w:rsidR="007D5C39" w:rsidRDefault="007D5C39" w:rsidP="007D5C39">
      <w:pPr>
        <w:jc w:val="center"/>
        <w:rPr>
          <w:b/>
        </w:rPr>
      </w:pPr>
      <w:r>
        <w:rPr>
          <w:b/>
        </w:rPr>
        <w:t xml:space="preserve"> BENDROSIOS NUOSTATOS</w:t>
      </w:r>
    </w:p>
    <w:p w14:paraId="148BEDA1" w14:textId="77777777" w:rsidR="007D5C39" w:rsidRDefault="007D5C39" w:rsidP="007D5C39">
      <w:pPr>
        <w:jc w:val="center"/>
      </w:pPr>
    </w:p>
    <w:p w14:paraId="5727FA26" w14:textId="0EEB7273" w:rsidR="007D5C39" w:rsidRDefault="007D5C39" w:rsidP="007D5C39">
      <w:pPr>
        <w:ind w:firstLine="720"/>
        <w:jc w:val="both"/>
      </w:pPr>
      <w:r>
        <w:t xml:space="preserve">1. Klaipėdos miesto savivaldybės administracijos (toliau – administracija) Licencijų ir leidimų skyrius (toliau – skyrius) yra administracijos struktūrinis padalinys, tiesiogiai pavaldus </w:t>
      </w:r>
      <w:r w:rsidR="00C16A30">
        <w:t>a</w:t>
      </w:r>
      <w:r>
        <w:t xml:space="preserve">dministracijos </w:t>
      </w:r>
      <w:r w:rsidRPr="00D46F2A">
        <w:t>direktori</w:t>
      </w:r>
      <w:r w:rsidRPr="00D46F2A">
        <w:rPr>
          <w:bCs/>
        </w:rPr>
        <w:t>ui</w:t>
      </w:r>
      <w:r w:rsidRPr="00D46F2A">
        <w:t>.</w:t>
      </w:r>
    </w:p>
    <w:p w14:paraId="33B47AA4" w14:textId="77777777" w:rsidR="007D5C39" w:rsidRDefault="007D5C39" w:rsidP="007D5C39">
      <w:pPr>
        <w:ind w:firstLine="720"/>
        <w:jc w:val="both"/>
      </w:pPr>
      <w:r>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savivaldybės tarybos veiklos reglamentu, Klaipėdos miesto savivaldybės mero (toliau – meras) potvarkiais, Klaipėdos miesto savivaldybės administracijos direktoriaus (toliau – administracijos direktorius) įsakymais, administracijos bei šiais nuostatais, kitais teisės aktais.</w:t>
      </w:r>
    </w:p>
    <w:p w14:paraId="2DD1C291" w14:textId="77777777" w:rsidR="007D5C39" w:rsidRDefault="007D5C39" w:rsidP="007D5C39">
      <w:pPr>
        <w:ind w:firstLine="720"/>
        <w:jc w:val="both"/>
      </w:pPr>
      <w:r>
        <w:t>4. Skyrius neturi juridinio asmens statuso ir negali būti juridinių asmenų steigėju. Administracijos direktoriaus nustatyta tvarka skyrius gali turėti  antspaudą ir blanką su Klaipėdos miesto savivaldybės</w:t>
      </w:r>
      <w:r w:rsidRPr="008610DC">
        <w:t xml:space="preserve"> herbu</w:t>
      </w:r>
      <w:r>
        <w:t xml:space="preserve"> ir skyriaus pavadinimu. </w:t>
      </w:r>
    </w:p>
    <w:p w14:paraId="6321F81C" w14:textId="77777777" w:rsidR="007D5C39" w:rsidRPr="002F335B" w:rsidRDefault="007D5C39" w:rsidP="007D5C39">
      <w:pPr>
        <w:jc w:val="both"/>
      </w:pPr>
    </w:p>
    <w:p w14:paraId="2938364C" w14:textId="77777777" w:rsidR="007D5C39" w:rsidRDefault="007D5C39" w:rsidP="007D5C39">
      <w:pPr>
        <w:jc w:val="center"/>
        <w:rPr>
          <w:b/>
        </w:rPr>
      </w:pPr>
      <w:r>
        <w:rPr>
          <w:b/>
        </w:rPr>
        <w:t>II SKYRIUS</w:t>
      </w:r>
    </w:p>
    <w:p w14:paraId="6C87B934" w14:textId="77777777" w:rsidR="007D5C39" w:rsidRPr="002F335B" w:rsidRDefault="007D5C39" w:rsidP="007D5C39">
      <w:pPr>
        <w:jc w:val="center"/>
        <w:rPr>
          <w:b/>
        </w:rPr>
      </w:pPr>
      <w:r w:rsidRPr="002F335B">
        <w:rPr>
          <w:b/>
        </w:rPr>
        <w:t xml:space="preserve"> SKYRIAUS UŽDAVINIAI IR FUNKCIJOS</w:t>
      </w:r>
    </w:p>
    <w:p w14:paraId="2DD8F78D" w14:textId="77777777" w:rsidR="007D5C39" w:rsidRPr="002F335B" w:rsidRDefault="007D5C39" w:rsidP="007D5C39">
      <w:pPr>
        <w:jc w:val="both"/>
      </w:pPr>
    </w:p>
    <w:p w14:paraId="779DB935" w14:textId="77777777" w:rsidR="007D5C39" w:rsidRDefault="007D5C39" w:rsidP="007D5C39">
      <w:pPr>
        <w:ind w:firstLine="720"/>
        <w:jc w:val="both"/>
      </w:pPr>
      <w:r>
        <w:t>4. Pagrindiniai skyriaus uždaviniai yra:</w:t>
      </w:r>
    </w:p>
    <w:p w14:paraId="78D7100D" w14:textId="77777777" w:rsidR="007D5C39" w:rsidRDefault="007D5C39" w:rsidP="007D5C39">
      <w:pPr>
        <w:ind w:firstLine="720"/>
        <w:jc w:val="both"/>
      </w:pPr>
      <w:r>
        <w:t xml:space="preserve">4.1. užtikrinti operatyvų ir kokybišką licencijų ir leidimų paruošimą išduoti, vadovaujantis galiojančiais teisės aktais; </w:t>
      </w:r>
    </w:p>
    <w:p w14:paraId="6D8FAED7" w14:textId="77777777" w:rsidR="007D5C39" w:rsidRPr="00313CFB" w:rsidRDefault="007D5C39" w:rsidP="007D5C39">
      <w:pPr>
        <w:ind w:firstLine="720"/>
        <w:jc w:val="both"/>
      </w:pPr>
      <w:r w:rsidRPr="00313CFB">
        <w:t>4.2. įgyvendinti vartotojų teisių apsaugą teisės aktais</w:t>
      </w:r>
      <w:r>
        <w:t xml:space="preserve"> S</w:t>
      </w:r>
      <w:r w:rsidRPr="00313CFB">
        <w:t>avivaldybei priskirtą kompetenciją;</w:t>
      </w:r>
    </w:p>
    <w:p w14:paraId="3C337281" w14:textId="77777777" w:rsidR="007D5C39" w:rsidRDefault="007D5C39" w:rsidP="007D5C39">
      <w:pPr>
        <w:ind w:firstLine="720"/>
        <w:jc w:val="both"/>
      </w:pPr>
      <w:r>
        <w:t xml:space="preserve">4.3. užtikrinti teisės aktų, reglamentuojančių licencijuojamą veiklą, vykdymą pagal savivaldybei priskirtą kompetenciją. </w:t>
      </w:r>
    </w:p>
    <w:p w14:paraId="1CBC9735" w14:textId="77777777" w:rsidR="007D5C39" w:rsidRDefault="007D5C39" w:rsidP="007D5C39">
      <w:pPr>
        <w:ind w:firstLine="720"/>
        <w:jc w:val="both"/>
      </w:pPr>
      <w:r>
        <w:t xml:space="preserve">5. Skyrius, vykdydamas jam pavestus uždavinius, atlieka šias funkcijas: </w:t>
      </w:r>
    </w:p>
    <w:p w14:paraId="0A0185A7" w14:textId="77777777" w:rsidR="007D5C39" w:rsidRDefault="007D5C39" w:rsidP="007D5C39">
      <w:pPr>
        <w:overflowPunct w:val="0"/>
        <w:autoSpaceDE w:val="0"/>
        <w:autoSpaceDN w:val="0"/>
        <w:adjustRightInd w:val="0"/>
        <w:ind w:firstLine="720"/>
        <w:jc w:val="both"/>
      </w:pPr>
      <w:r>
        <w:t xml:space="preserve">5.1. </w:t>
      </w:r>
      <w:r w:rsidRPr="005708FF">
        <w:t xml:space="preserve">dalyvauja rengiant </w:t>
      </w:r>
      <w:r>
        <w:t>S</w:t>
      </w:r>
      <w:r w:rsidRPr="005708FF">
        <w:t>avivaldybės strateginį plėtros ir strateginį veiklos planus bei savivaldybės biudžetą, rengia kuruojamos srities programų ir (arba) priemonių projektus ir teikia tiesioginiam vadovui pagal įgaliojimus</w:t>
      </w:r>
      <w:r w:rsidRPr="00215601">
        <w:t>;</w:t>
      </w:r>
    </w:p>
    <w:p w14:paraId="77711063" w14:textId="77777777" w:rsidR="007D5C39" w:rsidRDefault="007D5C39" w:rsidP="007D5C39">
      <w:pPr>
        <w:overflowPunct w:val="0"/>
        <w:autoSpaceDE w:val="0"/>
        <w:autoSpaceDN w:val="0"/>
        <w:adjustRightInd w:val="0"/>
        <w:ind w:firstLine="720"/>
        <w:jc w:val="both"/>
      </w:pPr>
      <w:r>
        <w:t xml:space="preserve">5.2. </w:t>
      </w:r>
      <w:r w:rsidRPr="005708FF">
        <w:t>organizuoja patvirtintų kuruojamos srities programų ir (arba) priemonių</w:t>
      </w:r>
      <w:r>
        <w:t xml:space="preserve"> </w:t>
      </w:r>
      <w:r w:rsidRPr="005708FF">
        <w:t>vykdymą ir rengia skyriaus veiklos, kuruojamų programų  (ar jų priemonių) vykdymo (įgyvendinimo) ir kitas ataskaitas ir teikia tiesioginiam vadovui</w:t>
      </w:r>
      <w:r>
        <w:t>;</w:t>
      </w:r>
    </w:p>
    <w:p w14:paraId="478E930F" w14:textId="77777777" w:rsidR="007D5C39" w:rsidRDefault="007D5C39" w:rsidP="007D5C39">
      <w:pPr>
        <w:overflowPunct w:val="0"/>
        <w:autoSpaceDE w:val="0"/>
        <w:autoSpaceDN w:val="0"/>
        <w:adjustRightInd w:val="0"/>
        <w:ind w:firstLine="720"/>
        <w:jc w:val="both"/>
      </w:pPr>
      <w:r>
        <w:t xml:space="preserve">5.3. </w:t>
      </w:r>
      <w:r w:rsidRPr="005708FF">
        <w:t>analizuoja skyriaus kuruojamos srities investicinių ir neinvesticinių projektų poreikį, rengia ir teikia investicinių projektų inicijavimo paraiškas ir įgyvendina kuruojamos srities neinvesticinius projektus</w:t>
      </w:r>
      <w:r>
        <w:t>;</w:t>
      </w:r>
    </w:p>
    <w:p w14:paraId="43AC9245" w14:textId="77777777" w:rsidR="007D5C39" w:rsidRDefault="007D5C39" w:rsidP="007D5C39">
      <w:pPr>
        <w:overflowPunct w:val="0"/>
        <w:autoSpaceDE w:val="0"/>
        <w:autoSpaceDN w:val="0"/>
        <w:adjustRightInd w:val="0"/>
        <w:ind w:firstLine="720"/>
        <w:jc w:val="both"/>
      </w:pPr>
      <w:r>
        <w:t xml:space="preserve">5.4. </w:t>
      </w:r>
      <w:r w:rsidRPr="005708FF">
        <w:t>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t>;</w:t>
      </w:r>
    </w:p>
    <w:p w14:paraId="4E744984" w14:textId="77777777" w:rsidR="007D5C39" w:rsidRDefault="007D5C39" w:rsidP="007D5C39">
      <w:pPr>
        <w:overflowPunct w:val="0"/>
        <w:autoSpaceDE w:val="0"/>
        <w:autoSpaceDN w:val="0"/>
        <w:adjustRightInd w:val="0"/>
        <w:ind w:firstLine="720"/>
        <w:jc w:val="both"/>
      </w:pPr>
      <w:r>
        <w:t xml:space="preserve">5.5. </w:t>
      </w:r>
      <w:r w:rsidRPr="00215601">
        <w:t>pagal kompetenciją dalyvauja darbo grupių ir komisijų veikloje;</w:t>
      </w:r>
    </w:p>
    <w:p w14:paraId="5E352EBC" w14:textId="77777777" w:rsidR="007D5C39" w:rsidRDefault="007D5C39" w:rsidP="007D5C39">
      <w:pPr>
        <w:overflowPunct w:val="0"/>
        <w:autoSpaceDE w:val="0"/>
        <w:autoSpaceDN w:val="0"/>
        <w:adjustRightInd w:val="0"/>
        <w:ind w:firstLine="720"/>
        <w:jc w:val="both"/>
      </w:pPr>
      <w:r>
        <w:t xml:space="preserve">5.6. </w:t>
      </w:r>
      <w:r w:rsidRPr="005708FF">
        <w:t>rengia savivaldybės tarybos sprendimų, mero potvarkių, administracijos direktoriaus įsakymų bei kitų dokumentų (aprašų, taisyklių) projektus pagal skyriaus kompetenciją</w:t>
      </w:r>
      <w:r>
        <w:t xml:space="preserve">; </w:t>
      </w:r>
    </w:p>
    <w:p w14:paraId="394EBDB6" w14:textId="77777777" w:rsidR="007D5C39" w:rsidRDefault="007D5C39" w:rsidP="007D5C39">
      <w:pPr>
        <w:tabs>
          <w:tab w:val="left" w:pos="567"/>
        </w:tabs>
        <w:overflowPunct w:val="0"/>
        <w:autoSpaceDE w:val="0"/>
        <w:autoSpaceDN w:val="0"/>
        <w:adjustRightInd w:val="0"/>
        <w:ind w:firstLine="567"/>
        <w:jc w:val="both"/>
      </w:pPr>
      <w:r>
        <w:lastRenderedPageBreak/>
        <w:t xml:space="preserve">5.7. </w:t>
      </w:r>
      <w:r w:rsidRPr="005708FF">
        <w:t>pagal kompetenciją renka, tvarko, analizuoja ir pagal įgaliojimus teikia informaciją, statistiką ir kitus duomenis</w:t>
      </w:r>
      <w:r>
        <w:t>;</w:t>
      </w:r>
    </w:p>
    <w:p w14:paraId="1CD0B9AC" w14:textId="77777777" w:rsidR="007D5C39" w:rsidRDefault="007D5C39" w:rsidP="007D5C39">
      <w:pPr>
        <w:tabs>
          <w:tab w:val="left" w:pos="567"/>
        </w:tabs>
        <w:overflowPunct w:val="0"/>
        <w:autoSpaceDE w:val="0"/>
        <w:autoSpaceDN w:val="0"/>
        <w:adjustRightInd w:val="0"/>
        <w:ind w:firstLine="567"/>
        <w:jc w:val="both"/>
      </w:pPr>
      <w:r>
        <w:t xml:space="preserve">5.8. </w:t>
      </w:r>
      <w:r w:rsidRPr="005708FF">
        <w:t xml:space="preserve">pagal kompetenciją vykdo kitas teisės aktų nustatytas funkcijas </w:t>
      </w:r>
      <w:r>
        <w:t>bei</w:t>
      </w:r>
      <w:r w:rsidRPr="005708FF">
        <w:t xml:space="preserve"> </w:t>
      </w:r>
      <w:r>
        <w:t>administracijos direktoriaus</w:t>
      </w:r>
      <w:r w:rsidRPr="005708FF">
        <w:t> pavedimus</w:t>
      </w:r>
      <w:r>
        <w:t>;</w:t>
      </w:r>
    </w:p>
    <w:p w14:paraId="0E6FCB10" w14:textId="77777777" w:rsidR="007D5C39" w:rsidRDefault="007D5C39" w:rsidP="007D5C39">
      <w:pPr>
        <w:tabs>
          <w:tab w:val="left" w:pos="567"/>
        </w:tabs>
        <w:overflowPunct w:val="0"/>
        <w:autoSpaceDE w:val="0"/>
        <w:autoSpaceDN w:val="0"/>
        <w:adjustRightInd w:val="0"/>
        <w:ind w:firstLine="567"/>
        <w:jc w:val="both"/>
      </w:pPr>
      <w:r>
        <w:t xml:space="preserve">5.9. </w:t>
      </w:r>
      <w:r w:rsidRPr="005708FF">
        <w:t>vykdo skyriaus einamąją finansų kontrolę vadovaudamasis Administracijos direktoriaus patvirtintomis Klaipėdos miesto savivaldybės administracijos finansų kontrolės taisyklėmis, administruoja skyriaus kompetencijai priskirtas sutartis;</w:t>
      </w:r>
    </w:p>
    <w:p w14:paraId="71CDD48A" w14:textId="77777777" w:rsidR="007D5C39" w:rsidRDefault="007D5C39" w:rsidP="007D5C39">
      <w:pPr>
        <w:tabs>
          <w:tab w:val="left" w:pos="567"/>
        </w:tabs>
        <w:overflowPunct w:val="0"/>
        <w:autoSpaceDE w:val="0"/>
        <w:autoSpaceDN w:val="0"/>
        <w:adjustRightInd w:val="0"/>
        <w:ind w:firstLine="567"/>
        <w:jc w:val="both"/>
      </w:pPr>
      <w:r>
        <w:t xml:space="preserve">5.10. </w:t>
      </w:r>
      <w:r w:rsidRPr="005708FF">
        <w:t>nustatyta tvarka tvarko dokumentus ir įrašus informacinėje dokumentų valdymo ir kitose sistemose</w:t>
      </w:r>
      <w:r>
        <w:t>;</w:t>
      </w:r>
    </w:p>
    <w:p w14:paraId="005FA706" w14:textId="77777777" w:rsidR="007D5C39" w:rsidRDefault="007D5C39" w:rsidP="007D5C39">
      <w:pPr>
        <w:tabs>
          <w:tab w:val="left" w:pos="567"/>
        </w:tabs>
        <w:overflowPunct w:val="0"/>
        <w:autoSpaceDE w:val="0"/>
        <w:autoSpaceDN w:val="0"/>
        <w:adjustRightInd w:val="0"/>
        <w:ind w:firstLine="567"/>
        <w:jc w:val="both"/>
      </w:pPr>
      <w:r>
        <w:t xml:space="preserve">5.11. </w:t>
      </w:r>
      <w:r w:rsidRPr="005708FF">
        <w:t>teikia vyriausiesiems patarėjams informaciją ir pagalbą, reikalingą projektų įgyvendinimui</w:t>
      </w:r>
      <w:r>
        <w:t>;</w:t>
      </w:r>
    </w:p>
    <w:p w14:paraId="70975271" w14:textId="77777777" w:rsidR="007D5C39" w:rsidRDefault="007D5C39" w:rsidP="007D5C39">
      <w:pPr>
        <w:tabs>
          <w:tab w:val="left" w:pos="567"/>
        </w:tabs>
        <w:overflowPunct w:val="0"/>
        <w:autoSpaceDE w:val="0"/>
        <w:autoSpaceDN w:val="0"/>
        <w:adjustRightInd w:val="0"/>
        <w:ind w:firstLine="567"/>
        <w:jc w:val="both"/>
      </w:pPr>
      <w:r>
        <w:t xml:space="preserve">5.12. </w:t>
      </w:r>
      <w:r w:rsidRPr="005758C0">
        <w:t>teisės aktų nustatyta tvarka parengia išdavimui licencijas ir leidimus, ruošia dokumentus jų galiojimui sustabdyti, galiojimo sustabdymui panaikinti, panaikinti, papildyti, patikslinti, pakeisti, dublikatams išduoti:</w:t>
      </w:r>
    </w:p>
    <w:p w14:paraId="78429AE8" w14:textId="77777777" w:rsidR="007D5C39" w:rsidRPr="00132788" w:rsidRDefault="007D5C39" w:rsidP="007D5C39">
      <w:pPr>
        <w:tabs>
          <w:tab w:val="left" w:pos="567"/>
        </w:tabs>
        <w:overflowPunct w:val="0"/>
        <w:autoSpaceDE w:val="0"/>
        <w:autoSpaceDN w:val="0"/>
        <w:adjustRightInd w:val="0"/>
        <w:ind w:firstLine="567"/>
        <w:jc w:val="both"/>
      </w:pPr>
      <w:r>
        <w:t>5</w:t>
      </w:r>
      <w:r w:rsidRPr="005758C0">
        <w:t>.1</w:t>
      </w:r>
      <w:r>
        <w:t>2</w:t>
      </w:r>
      <w:r w:rsidRPr="005758C0">
        <w:t xml:space="preserve">.1. </w:t>
      </w:r>
      <w:r w:rsidRPr="005758C0">
        <w:rPr>
          <w:color w:val="000000"/>
          <w:lang w:eastAsia="lt-LT"/>
        </w:rPr>
        <w:t>licencijoms:</w:t>
      </w:r>
    </w:p>
    <w:p w14:paraId="2E3DA70D" w14:textId="77777777" w:rsidR="007D5C39" w:rsidRPr="005758C0" w:rsidRDefault="007D5C39" w:rsidP="007D5C39">
      <w:pPr>
        <w:ind w:firstLine="567"/>
        <w:jc w:val="both"/>
        <w:outlineLvl w:val="0"/>
        <w:rPr>
          <w:color w:val="000000"/>
          <w:lang w:eastAsia="lt-LT"/>
        </w:rPr>
      </w:pPr>
      <w:r>
        <w:t>5.12</w:t>
      </w:r>
      <w:r w:rsidRPr="005758C0">
        <w:t xml:space="preserve">.1.1. </w:t>
      </w:r>
      <w:r w:rsidRPr="005758C0">
        <w:rPr>
          <w:color w:val="000000"/>
          <w:lang w:eastAsia="lt-LT"/>
        </w:rPr>
        <w:t>verstis mažmenine prekyba alkoholiniais gėrimais</w:t>
      </w:r>
      <w:r>
        <w:rPr>
          <w:color w:val="000000"/>
          <w:lang w:eastAsia="lt-LT"/>
        </w:rPr>
        <w:t>;</w:t>
      </w:r>
    </w:p>
    <w:p w14:paraId="0E3E5F70" w14:textId="77777777" w:rsidR="007D5C39" w:rsidRPr="007710D8" w:rsidRDefault="007D5C39" w:rsidP="007D5C39">
      <w:pPr>
        <w:ind w:firstLine="567"/>
        <w:jc w:val="both"/>
        <w:outlineLvl w:val="0"/>
        <w:rPr>
          <w:color w:val="000000"/>
          <w:lang w:eastAsia="lt-LT"/>
        </w:rPr>
      </w:pPr>
      <w:r>
        <w:rPr>
          <w:color w:val="000000"/>
          <w:lang w:eastAsia="lt-LT"/>
        </w:rPr>
        <w:t>5.12.1.2</w:t>
      </w:r>
      <w:r w:rsidRPr="007710D8">
        <w:rPr>
          <w:color w:val="000000"/>
          <w:lang w:eastAsia="lt-LT"/>
        </w:rPr>
        <w:t xml:space="preserve">. </w:t>
      </w:r>
      <w:r w:rsidRPr="005758C0">
        <w:rPr>
          <w:color w:val="000000"/>
          <w:lang w:eastAsia="lt-LT"/>
        </w:rPr>
        <w:t>vienkartinėms licencijoms verstis mažmenine prekyba alkoholiniais gėrimais renginių, mugių, parodų metu</w:t>
      </w:r>
      <w:r>
        <w:rPr>
          <w:color w:val="000000"/>
          <w:lang w:eastAsia="lt-LT"/>
        </w:rPr>
        <w:t>;</w:t>
      </w:r>
    </w:p>
    <w:p w14:paraId="09E00AA2" w14:textId="77777777" w:rsidR="007D5C39" w:rsidRPr="00D46F2A" w:rsidRDefault="007D5C39" w:rsidP="007D5C39">
      <w:pPr>
        <w:ind w:firstLine="567"/>
        <w:jc w:val="both"/>
        <w:outlineLvl w:val="0"/>
        <w:rPr>
          <w:color w:val="000000"/>
          <w:lang w:eastAsia="lt-LT"/>
        </w:rPr>
      </w:pPr>
      <w:r>
        <w:rPr>
          <w:color w:val="000000"/>
          <w:lang w:eastAsia="lt-LT"/>
        </w:rPr>
        <w:t>5.12.1.3</w:t>
      </w:r>
      <w:r w:rsidRPr="00D46F2A">
        <w:rPr>
          <w:color w:val="000000"/>
          <w:lang w:eastAsia="lt-LT"/>
        </w:rPr>
        <w:t>. verstis mažmenine prekyba tabako gaminiais;</w:t>
      </w:r>
    </w:p>
    <w:p w14:paraId="73048C24" w14:textId="77777777" w:rsidR="007D5C39" w:rsidRPr="00D46F2A" w:rsidRDefault="007D5C39" w:rsidP="007D5C39">
      <w:pPr>
        <w:ind w:firstLine="567"/>
        <w:jc w:val="both"/>
        <w:outlineLvl w:val="0"/>
        <w:rPr>
          <w:bCs/>
          <w:color w:val="000000"/>
          <w:lang w:eastAsia="lt-LT"/>
        </w:rPr>
      </w:pPr>
      <w:r w:rsidRPr="00D46F2A">
        <w:rPr>
          <w:bCs/>
          <w:color w:val="000000"/>
          <w:lang w:eastAsia="lt-LT"/>
        </w:rPr>
        <w:t xml:space="preserve">5.12.1.4. verstis mažmenine prekyba </w:t>
      </w:r>
      <w:r w:rsidRPr="00D46F2A">
        <w:rPr>
          <w:bCs/>
        </w:rPr>
        <w:t>su tabako gaminiais susijusiais gaminiais;</w:t>
      </w:r>
    </w:p>
    <w:p w14:paraId="10813020" w14:textId="77777777" w:rsidR="007D5C39" w:rsidRPr="007710D8" w:rsidRDefault="007D5C39" w:rsidP="007D5C39">
      <w:pPr>
        <w:ind w:firstLine="567"/>
        <w:jc w:val="both"/>
        <w:outlineLvl w:val="0"/>
        <w:rPr>
          <w:color w:val="000000"/>
          <w:lang w:eastAsia="lt-LT"/>
        </w:rPr>
      </w:pPr>
      <w:r>
        <w:rPr>
          <w:color w:val="000000"/>
          <w:lang w:eastAsia="lt-LT"/>
        </w:rPr>
        <w:t>5.12.1.5</w:t>
      </w:r>
      <w:r w:rsidRPr="007710D8">
        <w:rPr>
          <w:color w:val="000000"/>
          <w:lang w:eastAsia="lt-LT"/>
        </w:rPr>
        <w:t xml:space="preserve">. </w:t>
      </w:r>
      <w:r w:rsidRPr="005758C0">
        <w:rPr>
          <w:color w:val="000000"/>
          <w:lang w:eastAsia="lt-LT"/>
        </w:rPr>
        <w:t>verstis keleivių vežimu autobusais vietinio susisiekimo maršrutais, suteikiančioms teisę vežti keleivius autobusais vietinio susisiekimo maršrutais, kai maršrutas prasideda arba baigiasi licenciją išdavusios savivaldybės teritorijoje</w:t>
      </w:r>
      <w:r>
        <w:rPr>
          <w:color w:val="000000"/>
          <w:lang w:eastAsia="lt-LT"/>
        </w:rPr>
        <w:t>;</w:t>
      </w:r>
    </w:p>
    <w:p w14:paraId="471FF698" w14:textId="77777777" w:rsidR="007D5C39" w:rsidRPr="007710D8" w:rsidRDefault="007D5C39" w:rsidP="007D5C39">
      <w:pPr>
        <w:ind w:firstLine="567"/>
        <w:jc w:val="both"/>
        <w:outlineLvl w:val="0"/>
        <w:rPr>
          <w:color w:val="000000"/>
          <w:lang w:eastAsia="lt-LT"/>
        </w:rPr>
      </w:pPr>
      <w:r>
        <w:rPr>
          <w:color w:val="000000"/>
          <w:lang w:eastAsia="lt-LT"/>
        </w:rPr>
        <w:t>5</w:t>
      </w:r>
      <w:r w:rsidRPr="007710D8">
        <w:rPr>
          <w:color w:val="000000"/>
          <w:lang w:eastAsia="lt-LT"/>
        </w:rPr>
        <w:t>.1</w:t>
      </w:r>
      <w:r>
        <w:rPr>
          <w:color w:val="000000"/>
          <w:lang w:eastAsia="lt-LT"/>
        </w:rPr>
        <w:t>2</w:t>
      </w:r>
      <w:r w:rsidRPr="007710D8">
        <w:rPr>
          <w:color w:val="000000"/>
          <w:lang w:eastAsia="lt-LT"/>
        </w:rPr>
        <w:t>.1</w:t>
      </w:r>
      <w:r>
        <w:rPr>
          <w:color w:val="000000"/>
          <w:lang w:eastAsia="lt-LT"/>
        </w:rPr>
        <w:t>.6</w:t>
      </w:r>
      <w:r w:rsidRPr="007710D8">
        <w:rPr>
          <w:color w:val="000000"/>
          <w:lang w:eastAsia="lt-LT"/>
        </w:rPr>
        <w:t xml:space="preserve">. </w:t>
      </w:r>
      <w:r w:rsidRPr="005758C0">
        <w:rPr>
          <w:color w:val="000000"/>
          <w:lang w:eastAsia="lt-LT"/>
        </w:rPr>
        <w:t>licencijų verstis keleivių vežimu autobusais vietinio susisiekimo maršrutais, suteikiančių teisę vežti keleivius autobusais vietinio susisiekimo maršrutais, kai maršrutas prasideda arba baigiasi licenciją išdavusios savivaldybės teritorijoje kopijoms</w:t>
      </w:r>
      <w:r>
        <w:rPr>
          <w:color w:val="000000"/>
          <w:lang w:eastAsia="lt-LT"/>
        </w:rPr>
        <w:t>;</w:t>
      </w:r>
    </w:p>
    <w:p w14:paraId="3043FD30" w14:textId="77777777" w:rsidR="007D5C39" w:rsidRPr="007710D8" w:rsidRDefault="007D5C39" w:rsidP="007D5C39">
      <w:pPr>
        <w:ind w:firstLine="567"/>
        <w:jc w:val="both"/>
        <w:outlineLvl w:val="0"/>
        <w:rPr>
          <w:color w:val="000000"/>
          <w:lang w:eastAsia="lt-LT"/>
        </w:rPr>
      </w:pPr>
      <w:r>
        <w:rPr>
          <w:bCs/>
          <w:color w:val="000000"/>
          <w:lang w:eastAsia="lt-LT"/>
        </w:rPr>
        <w:t>5</w:t>
      </w:r>
      <w:r w:rsidRPr="007710D8">
        <w:rPr>
          <w:bCs/>
          <w:color w:val="000000"/>
          <w:lang w:eastAsia="lt-LT"/>
        </w:rPr>
        <w:t>.1</w:t>
      </w:r>
      <w:r>
        <w:rPr>
          <w:bCs/>
          <w:color w:val="000000"/>
          <w:lang w:eastAsia="lt-LT"/>
        </w:rPr>
        <w:t>2</w:t>
      </w:r>
      <w:r w:rsidRPr="007710D8">
        <w:rPr>
          <w:bCs/>
          <w:color w:val="000000"/>
          <w:lang w:eastAsia="lt-LT"/>
        </w:rPr>
        <w:t xml:space="preserve">.2. </w:t>
      </w:r>
      <w:r w:rsidRPr="007710D8">
        <w:rPr>
          <w:color w:val="000000"/>
          <w:lang w:eastAsia="lt-LT"/>
        </w:rPr>
        <w:t>leidimams:</w:t>
      </w:r>
    </w:p>
    <w:p w14:paraId="3B54D75B" w14:textId="77777777" w:rsidR="007D5C39" w:rsidRPr="007710D8" w:rsidRDefault="007D5C39" w:rsidP="007D5C39">
      <w:pPr>
        <w:ind w:firstLine="567"/>
        <w:jc w:val="both"/>
        <w:outlineLvl w:val="0"/>
        <w:rPr>
          <w:color w:val="000000"/>
          <w:lang w:eastAsia="lt-LT"/>
        </w:rPr>
      </w:pPr>
      <w:r>
        <w:rPr>
          <w:bCs/>
          <w:color w:val="000000"/>
          <w:lang w:eastAsia="lt-LT"/>
        </w:rPr>
        <w:t>5</w:t>
      </w:r>
      <w:r w:rsidRPr="007710D8">
        <w:rPr>
          <w:bCs/>
          <w:color w:val="000000"/>
          <w:lang w:eastAsia="lt-LT"/>
        </w:rPr>
        <w:t>.1</w:t>
      </w:r>
      <w:r>
        <w:rPr>
          <w:bCs/>
          <w:color w:val="000000"/>
          <w:lang w:eastAsia="lt-LT"/>
        </w:rPr>
        <w:t>2</w:t>
      </w:r>
      <w:r w:rsidRPr="007710D8">
        <w:rPr>
          <w:bCs/>
          <w:color w:val="000000"/>
          <w:lang w:eastAsia="lt-LT"/>
        </w:rPr>
        <w:t xml:space="preserve">.2.1. </w:t>
      </w:r>
      <w:r w:rsidRPr="007710D8">
        <w:rPr>
          <w:color w:val="000000"/>
          <w:lang w:eastAsia="lt-LT"/>
        </w:rPr>
        <w:t>prekiauti ir teikti paslaugas miesto viešosiose vietose</w:t>
      </w:r>
      <w:r>
        <w:rPr>
          <w:color w:val="000000"/>
          <w:lang w:eastAsia="lt-LT"/>
        </w:rPr>
        <w:t>;</w:t>
      </w:r>
    </w:p>
    <w:p w14:paraId="40D68B63" w14:textId="77777777" w:rsidR="007D5C39" w:rsidRPr="007710D8" w:rsidRDefault="007D5C39" w:rsidP="007D5C39">
      <w:pPr>
        <w:ind w:firstLine="567"/>
        <w:jc w:val="both"/>
        <w:outlineLvl w:val="0"/>
        <w:rPr>
          <w:color w:val="000000"/>
          <w:lang w:eastAsia="lt-LT"/>
        </w:rPr>
      </w:pPr>
      <w:r>
        <w:rPr>
          <w:color w:val="000000"/>
          <w:lang w:eastAsia="lt-LT"/>
        </w:rPr>
        <w:t>5</w:t>
      </w:r>
      <w:r w:rsidRPr="007710D8">
        <w:rPr>
          <w:color w:val="000000"/>
          <w:lang w:eastAsia="lt-LT"/>
        </w:rPr>
        <w:t>.1</w:t>
      </w:r>
      <w:r>
        <w:rPr>
          <w:color w:val="000000"/>
          <w:lang w:eastAsia="lt-LT"/>
        </w:rPr>
        <w:t>2</w:t>
      </w:r>
      <w:r w:rsidRPr="00D46F2A">
        <w:rPr>
          <w:color w:val="000000"/>
          <w:lang w:eastAsia="lt-LT"/>
        </w:rPr>
        <w:t>.2.2.</w:t>
      </w:r>
      <w:r w:rsidRPr="007710D8">
        <w:rPr>
          <w:color w:val="000000"/>
          <w:lang w:eastAsia="lt-LT"/>
        </w:rPr>
        <w:t xml:space="preserve"> įrengti išorinę reklamą savivaldybės teritorijoje</w:t>
      </w:r>
      <w:r>
        <w:rPr>
          <w:color w:val="000000"/>
          <w:lang w:eastAsia="lt-LT"/>
        </w:rPr>
        <w:t>;</w:t>
      </w:r>
    </w:p>
    <w:p w14:paraId="01AE19D4" w14:textId="77777777" w:rsidR="007D5C39" w:rsidRPr="00313CFB" w:rsidRDefault="007D5C39" w:rsidP="007D5C39">
      <w:pPr>
        <w:ind w:firstLine="567"/>
        <w:jc w:val="both"/>
        <w:outlineLvl w:val="0"/>
        <w:rPr>
          <w:lang w:eastAsia="lt-LT"/>
        </w:rPr>
      </w:pPr>
      <w:r w:rsidRPr="00313CFB">
        <w:rPr>
          <w:lang w:eastAsia="lt-LT"/>
        </w:rPr>
        <w:t>5.13. įgyvendina vartotojų teisių apsaugą:</w:t>
      </w:r>
    </w:p>
    <w:p w14:paraId="0F218AB9" w14:textId="77777777" w:rsidR="007D5C39" w:rsidRPr="00313CFB" w:rsidRDefault="007D5C39" w:rsidP="007D5C39">
      <w:pPr>
        <w:ind w:firstLine="567"/>
        <w:jc w:val="both"/>
        <w:outlineLvl w:val="0"/>
        <w:rPr>
          <w:lang w:eastAsia="lt-LT"/>
        </w:rPr>
      </w:pPr>
      <w:r w:rsidRPr="00313CFB">
        <w:rPr>
          <w:lang w:eastAsia="lt-LT"/>
        </w:rPr>
        <w:t>5.13.1. organizuoja informacinės bazės kūrimą vartotojų teisių apsaugos klausimais;</w:t>
      </w:r>
    </w:p>
    <w:p w14:paraId="14D3913C" w14:textId="77777777" w:rsidR="007D5C39" w:rsidRPr="00313CFB" w:rsidRDefault="007D5C39" w:rsidP="007D5C39">
      <w:pPr>
        <w:ind w:firstLine="567"/>
        <w:jc w:val="both"/>
        <w:outlineLvl w:val="0"/>
        <w:rPr>
          <w:lang w:eastAsia="lt-LT"/>
        </w:rPr>
      </w:pPr>
      <w:r w:rsidRPr="00313CFB">
        <w:rPr>
          <w:lang w:eastAsia="lt-LT"/>
        </w:rPr>
        <w:t>5.13.2. supažindina vartotojus su jų teisėmis;</w:t>
      </w:r>
    </w:p>
    <w:p w14:paraId="137773DB" w14:textId="77777777" w:rsidR="007D5C39" w:rsidRPr="00313CFB" w:rsidRDefault="007D5C39" w:rsidP="007D5C39">
      <w:pPr>
        <w:ind w:firstLine="567"/>
        <w:jc w:val="both"/>
        <w:outlineLvl w:val="0"/>
        <w:rPr>
          <w:bCs/>
          <w:lang w:eastAsia="lt-LT"/>
        </w:rPr>
      </w:pPr>
      <w:r w:rsidRPr="00313CFB">
        <w:rPr>
          <w:bCs/>
          <w:lang w:eastAsia="lt-LT"/>
        </w:rPr>
        <w:t>5.14. rengia ir teikia informaciją Valstybinei vartotojų teisių apsaugos tarnybai apie asmenų pateiktus skundu</w:t>
      </w:r>
      <w:r>
        <w:rPr>
          <w:bCs/>
          <w:lang w:eastAsia="lt-LT"/>
        </w:rPr>
        <w:t>s dėl vartotojų teisių apsaugos</w:t>
      </w:r>
      <w:r w:rsidRPr="00313CFB">
        <w:rPr>
          <w:bCs/>
          <w:lang w:eastAsia="lt-LT"/>
        </w:rPr>
        <w:t>;</w:t>
      </w:r>
    </w:p>
    <w:p w14:paraId="68A44FDB" w14:textId="77777777" w:rsidR="007D5C39" w:rsidRPr="00BF6622" w:rsidRDefault="007D5C39" w:rsidP="007D5C39">
      <w:pPr>
        <w:ind w:firstLine="567"/>
        <w:jc w:val="both"/>
        <w:outlineLvl w:val="0"/>
        <w:rPr>
          <w:lang w:eastAsia="lt-LT"/>
        </w:rPr>
      </w:pPr>
      <w:r>
        <w:rPr>
          <w:lang w:eastAsia="lt-LT"/>
        </w:rPr>
        <w:t xml:space="preserve">5.15. </w:t>
      </w:r>
      <w:r w:rsidRPr="00BF6622">
        <w:rPr>
          <w:lang w:eastAsia="lt-LT"/>
        </w:rPr>
        <w:t xml:space="preserve">rengia </w:t>
      </w:r>
      <w:r w:rsidRPr="00D46F2A">
        <w:rPr>
          <w:bCs/>
          <w:lang w:eastAsia="lt-LT"/>
        </w:rPr>
        <w:t>sutikimus</w:t>
      </w:r>
      <w:r w:rsidRPr="00D46F2A">
        <w:rPr>
          <w:lang w:eastAsia="lt-LT"/>
        </w:rPr>
        <w:t xml:space="preserve"> </w:t>
      </w:r>
      <w:r w:rsidRPr="00BF6622">
        <w:rPr>
          <w:lang w:eastAsia="lt-LT"/>
        </w:rPr>
        <w:t>važiuoti didžiagabaritėmis ir (ar) sunkiasvorėmis transporto priemonėmis (jų junginiais) Klaipėdos mieste</w:t>
      </w:r>
      <w:r>
        <w:rPr>
          <w:lang w:eastAsia="lt-LT"/>
        </w:rPr>
        <w:t>;</w:t>
      </w:r>
    </w:p>
    <w:p w14:paraId="0298605A" w14:textId="2C3F4223" w:rsidR="007D5C39" w:rsidRPr="00BF6622" w:rsidRDefault="007D5C39" w:rsidP="007D5C39">
      <w:pPr>
        <w:ind w:firstLine="567"/>
        <w:jc w:val="both"/>
        <w:rPr>
          <w:bCs/>
          <w:lang w:eastAsia="lt-LT"/>
        </w:rPr>
      </w:pPr>
      <w:r>
        <w:rPr>
          <w:bCs/>
          <w:lang w:eastAsia="lt-LT"/>
        </w:rPr>
        <w:t>5.1</w:t>
      </w:r>
      <w:r w:rsidR="006B1A0F">
        <w:rPr>
          <w:bCs/>
          <w:lang w:eastAsia="lt-LT"/>
        </w:rPr>
        <w:t>6</w:t>
      </w:r>
      <w:r>
        <w:rPr>
          <w:bCs/>
          <w:lang w:eastAsia="lt-LT"/>
        </w:rPr>
        <w:t xml:space="preserve">. </w:t>
      </w:r>
      <w:r w:rsidRPr="00BF6622">
        <w:rPr>
          <w:bCs/>
          <w:lang w:eastAsia="lt-LT"/>
        </w:rPr>
        <w:t xml:space="preserve">administruoja leidimų ir licencijų duomenų įvedimą į Lietuvos Respublikos Licencijų informacinę sistemą (LIS), </w:t>
      </w:r>
      <w:r w:rsidRPr="00275253">
        <w:rPr>
          <w:shd w:val="clear" w:color="auto" w:fill="FFFFFF"/>
        </w:rPr>
        <w:t>Ūkio subjektų, susijusių su kelių transportu, stebėsenos ir informavimo informacinę sistemą „Vektra</w:t>
      </w:r>
      <w:r w:rsidR="00C16A30">
        <w:rPr>
          <w:shd w:val="clear" w:color="auto" w:fill="FFFFFF"/>
        </w:rPr>
        <w:t>“</w:t>
      </w:r>
      <w:r w:rsidRPr="00275253">
        <w:rPr>
          <w:shd w:val="clear" w:color="auto" w:fill="FFFFFF"/>
        </w:rPr>
        <w:t> </w:t>
      </w:r>
      <w:r>
        <w:rPr>
          <w:shd w:val="clear" w:color="auto" w:fill="FFFFFF"/>
        </w:rPr>
        <w:t>(</w:t>
      </w:r>
      <w:r w:rsidRPr="00BF6622">
        <w:rPr>
          <w:bCs/>
          <w:lang w:eastAsia="lt-LT"/>
        </w:rPr>
        <w:t>IS Vektra</w:t>
      </w:r>
      <w:r>
        <w:rPr>
          <w:bCs/>
          <w:lang w:eastAsia="lt-LT"/>
        </w:rPr>
        <w:t>);</w:t>
      </w:r>
    </w:p>
    <w:p w14:paraId="2AB4FD5E" w14:textId="4B935255" w:rsidR="007D5C39" w:rsidRPr="00D46F2A" w:rsidRDefault="007D5C39" w:rsidP="007D5C39">
      <w:pPr>
        <w:ind w:firstLine="567"/>
        <w:jc w:val="both"/>
        <w:rPr>
          <w:bCs/>
          <w:lang w:eastAsia="lt-LT"/>
        </w:rPr>
      </w:pPr>
      <w:r>
        <w:rPr>
          <w:bCs/>
          <w:lang w:eastAsia="lt-LT"/>
        </w:rPr>
        <w:t>5.1</w:t>
      </w:r>
      <w:r w:rsidR="006B1A0F">
        <w:rPr>
          <w:bCs/>
          <w:lang w:eastAsia="lt-LT"/>
        </w:rPr>
        <w:t>7</w:t>
      </w:r>
      <w:r>
        <w:rPr>
          <w:bCs/>
          <w:lang w:eastAsia="lt-LT"/>
        </w:rPr>
        <w:t xml:space="preserve">. </w:t>
      </w:r>
      <w:r w:rsidRPr="00D46F2A">
        <w:rPr>
          <w:bCs/>
          <w:lang w:eastAsia="lt-LT"/>
        </w:rPr>
        <w:t>administruoja informacinę sistemą (IS) „Interaktyvus prekybos vietų žemėlapis“;</w:t>
      </w:r>
    </w:p>
    <w:p w14:paraId="7C68BA1E" w14:textId="060F4886" w:rsidR="007D5C39" w:rsidRPr="00D46F2A" w:rsidRDefault="007D5C39" w:rsidP="007D5C39">
      <w:pPr>
        <w:ind w:firstLine="567"/>
        <w:jc w:val="both"/>
        <w:rPr>
          <w:lang w:eastAsia="lt-LT"/>
        </w:rPr>
      </w:pPr>
      <w:r w:rsidRPr="00D46F2A">
        <w:rPr>
          <w:lang w:eastAsia="lt-LT"/>
        </w:rPr>
        <w:t>5.</w:t>
      </w:r>
      <w:r w:rsidR="006B1A0F">
        <w:rPr>
          <w:lang w:eastAsia="lt-LT"/>
        </w:rPr>
        <w:t>18</w:t>
      </w:r>
      <w:r w:rsidRPr="00D46F2A">
        <w:rPr>
          <w:lang w:eastAsia="lt-LT"/>
        </w:rPr>
        <w:t>. administruoja informacinę sistemą (IS) „Darbų valdymo sistema“.</w:t>
      </w:r>
    </w:p>
    <w:p w14:paraId="58B8FFDE" w14:textId="77777777" w:rsidR="007D5C39" w:rsidRPr="00275253" w:rsidRDefault="007D5C39" w:rsidP="007D5C39">
      <w:pPr>
        <w:ind w:firstLine="709"/>
        <w:jc w:val="both"/>
      </w:pPr>
    </w:p>
    <w:p w14:paraId="4C3CC1F0" w14:textId="77777777" w:rsidR="007D5C39" w:rsidRDefault="007D5C39" w:rsidP="00C16A30">
      <w:pPr>
        <w:ind w:firstLine="142"/>
        <w:jc w:val="center"/>
        <w:rPr>
          <w:b/>
        </w:rPr>
      </w:pPr>
      <w:r>
        <w:rPr>
          <w:b/>
        </w:rPr>
        <w:t>III SKYRIUS</w:t>
      </w:r>
    </w:p>
    <w:p w14:paraId="51E8E94E" w14:textId="77777777" w:rsidR="007D5C39" w:rsidRDefault="007D5C39" w:rsidP="00C16A30">
      <w:pPr>
        <w:ind w:firstLine="142"/>
        <w:jc w:val="center"/>
        <w:rPr>
          <w:b/>
        </w:rPr>
      </w:pPr>
      <w:r>
        <w:rPr>
          <w:b/>
        </w:rPr>
        <w:t xml:space="preserve"> SKYRIAUS TEISĖS</w:t>
      </w:r>
    </w:p>
    <w:p w14:paraId="6F4B3C5C" w14:textId="77777777" w:rsidR="007D5C39" w:rsidRDefault="007D5C39" w:rsidP="007D5C39">
      <w:pPr>
        <w:ind w:firstLine="709"/>
        <w:jc w:val="both"/>
      </w:pPr>
    </w:p>
    <w:p w14:paraId="34578C42" w14:textId="77777777" w:rsidR="007D5C39" w:rsidRDefault="007D5C39" w:rsidP="007D5C39">
      <w:pPr>
        <w:ind w:firstLine="709"/>
        <w:jc w:val="both"/>
      </w:pPr>
      <w:r>
        <w:t>6. Skyrius, įgyvendindamas jam pavestus uždavinius ir atlikdamas jo kompetencijai priskirtas funkcijas, turi teisę:</w:t>
      </w:r>
    </w:p>
    <w:p w14:paraId="1DAC9D1D" w14:textId="77777777" w:rsidR="007D5C39" w:rsidRDefault="007D5C39" w:rsidP="007D5C39">
      <w:pPr>
        <w:ind w:firstLine="709"/>
        <w:jc w:val="both"/>
      </w:pPr>
      <w:r>
        <w:t>6.1. gauti iš kitų administracijos struktūrinių padalinių informaciją ir dokumentus, reikalingus pavestiems uždaviniams spręsti, sprendimų, potvarkių, kitų dokumentų projektams rengti, išvadoms dėl rengiamų projektų pateikti;</w:t>
      </w:r>
    </w:p>
    <w:p w14:paraId="021432E9" w14:textId="77777777" w:rsidR="007D5C39" w:rsidRDefault="007D5C39" w:rsidP="007D5C39">
      <w:pPr>
        <w:ind w:firstLine="709"/>
        <w:jc w:val="both"/>
      </w:pPr>
      <w:r>
        <w:t>6.2. suderinęs su kitų administracijos struktūrinių padalinių vadovais, pasitelkti kitų administracijos struktūrinių padalinių specialistus sprendimų ir kitų dokumentų projektams rengti;</w:t>
      </w:r>
    </w:p>
    <w:p w14:paraId="5BF1D229" w14:textId="77777777" w:rsidR="007D5C39" w:rsidRDefault="007D5C39" w:rsidP="007D5C39">
      <w:pPr>
        <w:ind w:firstLine="709"/>
        <w:jc w:val="both"/>
      </w:pPr>
      <w:r>
        <w:lastRenderedPageBreak/>
        <w:t>6.3. organizuoti pasitarimus ir diskusijas savo kompetencijos klausimams spręsti;</w:t>
      </w:r>
    </w:p>
    <w:p w14:paraId="67184D9B" w14:textId="64C3ADCB" w:rsidR="007D5C39" w:rsidRDefault="007D5C39" w:rsidP="007D5C39">
      <w:pPr>
        <w:ind w:firstLine="709"/>
        <w:jc w:val="both"/>
      </w:pPr>
      <w:r>
        <w:t xml:space="preserve">6.4. teikti administracijos direktoriui pasiūlymus skyriaus kompetencijos klausimais. </w:t>
      </w:r>
    </w:p>
    <w:p w14:paraId="2A661491" w14:textId="77777777" w:rsidR="007D5C39" w:rsidRDefault="007D5C39" w:rsidP="007D5C39">
      <w:pPr>
        <w:ind w:firstLine="720"/>
        <w:jc w:val="both"/>
      </w:pPr>
      <w:r>
        <w:t>7. Skyrius turi ir kitų Lietuvos Respublikos įstatymuose ir kituose teisės aktuose nustatytų teisių.</w:t>
      </w:r>
    </w:p>
    <w:p w14:paraId="292FCFAD" w14:textId="77777777" w:rsidR="007D5C39" w:rsidRDefault="007D5C39" w:rsidP="007D5C39">
      <w:pPr>
        <w:ind w:firstLine="720"/>
        <w:jc w:val="both"/>
      </w:pPr>
    </w:p>
    <w:p w14:paraId="2A3EE0E3" w14:textId="77777777" w:rsidR="007D5C39" w:rsidRDefault="007D5C39" w:rsidP="007D5C39">
      <w:pPr>
        <w:jc w:val="center"/>
        <w:rPr>
          <w:b/>
        </w:rPr>
      </w:pPr>
      <w:r>
        <w:rPr>
          <w:b/>
        </w:rPr>
        <w:t>IV SKYRIUS</w:t>
      </w:r>
    </w:p>
    <w:p w14:paraId="4946316A" w14:textId="77777777" w:rsidR="007D5C39" w:rsidRDefault="007D5C39" w:rsidP="007D5C39">
      <w:pPr>
        <w:jc w:val="center"/>
        <w:rPr>
          <w:b/>
        </w:rPr>
      </w:pPr>
      <w:r>
        <w:rPr>
          <w:b/>
        </w:rPr>
        <w:t xml:space="preserve"> SKYRIAUS VALDYMAS IR VEIKLOS ORGANIZAVIMAS</w:t>
      </w:r>
    </w:p>
    <w:p w14:paraId="24E29E41" w14:textId="77777777" w:rsidR="007D5C39" w:rsidRDefault="007D5C39" w:rsidP="007D5C39">
      <w:pPr>
        <w:jc w:val="both"/>
        <w:rPr>
          <w:caps/>
        </w:rPr>
      </w:pPr>
    </w:p>
    <w:p w14:paraId="24DDE8ED" w14:textId="77777777" w:rsidR="007D5C39" w:rsidRDefault="007D5C39" w:rsidP="007D5C39">
      <w:pPr>
        <w:ind w:firstLine="720"/>
        <w:jc w:val="both"/>
      </w:pPr>
      <w:r>
        <w:t>8. Skyriaus veikla organizuojama vadovaujantis savivaldybės tarybos patvirtintu Klaipėdos miesto plėtros strateginiu planu, taip pat kitais strateginio planavimo dokumentais ir strateginio planavimo principais, administracijos bei šiais nuostatais.</w:t>
      </w:r>
    </w:p>
    <w:p w14:paraId="703D803F" w14:textId="77777777" w:rsidR="007D5C39" w:rsidRDefault="007D5C39" w:rsidP="007D5C39">
      <w:pPr>
        <w:ind w:firstLine="720"/>
        <w:jc w:val="both"/>
      </w:pPr>
      <w:r>
        <w:t xml:space="preserve">9. Skyriui vadovauja skyriaus vedėjas. </w:t>
      </w:r>
    </w:p>
    <w:p w14:paraId="026DDAEA" w14:textId="77777777" w:rsidR="007D5C39" w:rsidRPr="00215601" w:rsidRDefault="007D5C39" w:rsidP="007D5C39">
      <w:pPr>
        <w:overflowPunct w:val="0"/>
        <w:autoSpaceDE w:val="0"/>
        <w:autoSpaceDN w:val="0"/>
        <w:adjustRightInd w:val="0"/>
        <w:ind w:firstLine="720"/>
        <w:jc w:val="both"/>
      </w:pPr>
      <w:r>
        <w:t xml:space="preserve">10. </w:t>
      </w:r>
      <w:r w:rsidRPr="00215601">
        <w:t>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w:t>
      </w:r>
      <w:r>
        <w:t xml:space="preserve"> ir įspėjimus dėl darbo pareigų pažeidimo</w:t>
      </w:r>
      <w:r w:rsidRPr="00215601">
        <w:t>, suteikia atostogas ir išleidžia į komandiruotes administracijos direktorius, jeigu kiti teisės aktai nenustato kitaip.</w:t>
      </w:r>
    </w:p>
    <w:p w14:paraId="4B73F762" w14:textId="77777777" w:rsidR="007D5C39" w:rsidRDefault="007D5C39" w:rsidP="007D5C39">
      <w:pPr>
        <w:ind w:firstLine="720"/>
        <w:jc w:val="both"/>
      </w:pPr>
      <w:r>
        <w:t xml:space="preserve">11. </w:t>
      </w:r>
      <w:r w:rsidRPr="00CE0E44">
        <w:t>Skyriaus valstybės tarnautojų ir darbuotojų funkcijas ir atsakomybę nustato Lietuvos Respublikos įstatymai ir kiti teisės aktai, šie nuostatai, administracijos direktoriaus įsakymu patvirtinti jų pareigybės aprašymai.</w:t>
      </w:r>
    </w:p>
    <w:p w14:paraId="3AE6432B" w14:textId="77777777" w:rsidR="007D5C39" w:rsidRPr="00C72092" w:rsidRDefault="007D5C39" w:rsidP="007D5C39">
      <w:pPr>
        <w:ind w:firstLine="720"/>
        <w:jc w:val="both"/>
        <w:rPr>
          <w:strike/>
        </w:rPr>
      </w:pPr>
      <w:r>
        <w:t xml:space="preserve">12. Skyriaus vedėjas yra tiesiogiai pavaldus ir </w:t>
      </w:r>
      <w:r w:rsidRPr="00D46F2A">
        <w:rPr>
          <w:bCs/>
        </w:rPr>
        <w:t>atskaitingas</w:t>
      </w:r>
      <w:r w:rsidRPr="00D46F2A">
        <w:t xml:space="preserve"> administracijos</w:t>
      </w:r>
      <w:r>
        <w:t xml:space="preserve"> direktor</w:t>
      </w:r>
      <w:r w:rsidRPr="00D46F2A">
        <w:t>i</w:t>
      </w:r>
      <w:r w:rsidRPr="00D46F2A">
        <w:rPr>
          <w:bCs/>
        </w:rPr>
        <w:t>ui</w:t>
      </w:r>
      <w:r>
        <w:rPr>
          <w:bCs/>
        </w:rPr>
        <w:t>.</w:t>
      </w:r>
    </w:p>
    <w:p w14:paraId="2EABADED" w14:textId="77777777" w:rsidR="007D5C39" w:rsidRDefault="007D5C39" w:rsidP="007D5C39">
      <w:pPr>
        <w:ind w:firstLine="720"/>
        <w:jc w:val="both"/>
      </w:pPr>
      <w:r>
        <w:t xml:space="preserve">13. Skyriaus vedėjas: </w:t>
      </w:r>
    </w:p>
    <w:p w14:paraId="0B3C26C1" w14:textId="77777777" w:rsidR="007D5C39" w:rsidRDefault="007D5C39" w:rsidP="007D5C39">
      <w:pPr>
        <w:ind w:firstLine="720"/>
        <w:jc w:val="both"/>
      </w:pPr>
      <w:r>
        <w:t>13.1. organizuoja skyriaus darbą, paskirsto užduotis valstybės tarnautojams ir darbuotojams, dirbantiems pagal darbo sutartis (toliau – darbuotojams), kontroliuoja jų vykdymą ir atsako už skyriui priskirtų uždavinių ir funkcijų vykdymą;</w:t>
      </w:r>
    </w:p>
    <w:p w14:paraId="1DA782CC" w14:textId="77777777" w:rsidR="007D5C39" w:rsidRDefault="007D5C39" w:rsidP="007D5C39">
      <w:pPr>
        <w:ind w:firstLine="720"/>
        <w:jc w:val="both"/>
      </w:pPr>
      <w:r>
        <w:t>13.2. teikia tiesioginiam vadovui siūlymus dėl klausimų, susijusių su skyriaus veikla, svarstymo savivaldybės taryboje, kolegijoje;</w:t>
      </w:r>
    </w:p>
    <w:p w14:paraId="3E5186EE" w14:textId="77777777" w:rsidR="007D5C39" w:rsidRDefault="007D5C39" w:rsidP="007D5C39">
      <w:pPr>
        <w:ind w:firstLine="720"/>
        <w:jc w:val="both"/>
      </w:pPr>
      <w:r>
        <w:t>13.3. teikia tiesioginiam vadovui siūlymus dėl valstybės tarnautojų ir darbuotojų skatinimo, priedų ir priemokų skyrimo ir tarnybinių nuobaudų skyrimo;</w:t>
      </w:r>
    </w:p>
    <w:p w14:paraId="58B2227D" w14:textId="77777777" w:rsidR="007D5C39" w:rsidRDefault="007D5C39" w:rsidP="007D5C39">
      <w:pPr>
        <w:ind w:firstLine="720"/>
        <w:jc w:val="both"/>
      </w:pPr>
      <w:r>
        <w:t>13.4. įgaliojus savo kompetencijos klausimais atstovauja Klaipėdos miesto savivaldybės interesams;</w:t>
      </w:r>
    </w:p>
    <w:p w14:paraId="2BD7A564" w14:textId="77777777" w:rsidR="00C16A30" w:rsidRDefault="007D5C39" w:rsidP="00C16A30">
      <w:pPr>
        <w:pStyle w:val="Pagrindiniotekstotrauka"/>
        <w:spacing w:after="0"/>
        <w:ind w:left="0" w:firstLine="709"/>
      </w:pPr>
      <w:r>
        <w:t>13.5. pagal kompetenciją vykdo kitas pareigybės aprašyme nustatytas funkcijas ir administracijos direktoriaus, savivaldybės tarybos pavedimus.</w:t>
      </w:r>
    </w:p>
    <w:p w14:paraId="2D4A9D67" w14:textId="0AC46808" w:rsidR="007D5C39" w:rsidRDefault="007D5C39" w:rsidP="00C16A30">
      <w:pPr>
        <w:pStyle w:val="Pagrindiniotekstotrauka"/>
        <w:spacing w:after="0"/>
        <w:ind w:left="0" w:firstLine="709"/>
        <w:jc w:val="both"/>
      </w:pPr>
      <w:r>
        <w:t>14. Laikinai nesant skyriaus vedėjo, skyriaus vedėjo funkcijas, nustatytas valstybės tarnautojo pareigybės aprašyme, atlieka kitas skyriaus valstybės tarnautojas. Jo nesant kitas administracijos direktoriaus paskirtas valstybės tarnautojas.</w:t>
      </w:r>
    </w:p>
    <w:p w14:paraId="22854453" w14:textId="77777777" w:rsidR="007D5C39" w:rsidRDefault="007D5C39" w:rsidP="00C16A30">
      <w:pPr>
        <w:ind w:firstLine="720"/>
        <w:jc w:val="both"/>
      </w:pPr>
      <w:r>
        <w:t xml:space="preserve">15. Skyriaus pasitarimai rengiami skyriaus vedėjo nurodytu laiku. Juose nagrinėjami savivaldybės tarybos sprendimų, mero potvarkių, administracijos direktoriaus įsakymų, </w:t>
      </w:r>
      <w:r w:rsidRPr="00D46F2A">
        <w:t>pavedimų,</w:t>
      </w:r>
      <w:r>
        <w:t xml:space="preserve"> programų, planų vykdymo eiga, einamieji klausimai. Pasitarimai, kurių metu skyriaus veiklos klausimais priimami sprendimai, protokoluojami. Protokolus saugo ir pavedimų įgyvendinimą kontroliuoja pasitarimą organizavęs skyriaus vedėjas.</w:t>
      </w:r>
    </w:p>
    <w:p w14:paraId="6D9AD7B3" w14:textId="77777777" w:rsidR="007D5C39" w:rsidRDefault="007D5C39" w:rsidP="007D5C39">
      <w:pPr>
        <w:ind w:firstLine="900"/>
        <w:jc w:val="both"/>
      </w:pPr>
    </w:p>
    <w:p w14:paraId="29FF2140" w14:textId="77777777" w:rsidR="007D5C39" w:rsidRDefault="007D5C39" w:rsidP="00C16A30">
      <w:pPr>
        <w:ind w:hanging="142"/>
        <w:jc w:val="center"/>
        <w:rPr>
          <w:b/>
        </w:rPr>
      </w:pPr>
      <w:r>
        <w:rPr>
          <w:b/>
        </w:rPr>
        <w:t>V SKYRIUS</w:t>
      </w:r>
    </w:p>
    <w:p w14:paraId="3BAB69D2" w14:textId="77777777" w:rsidR="007D5C39" w:rsidRDefault="007D5C39" w:rsidP="007D5C39">
      <w:pPr>
        <w:jc w:val="center"/>
        <w:rPr>
          <w:b/>
        </w:rPr>
      </w:pPr>
      <w:r>
        <w:rPr>
          <w:b/>
        </w:rPr>
        <w:t xml:space="preserve"> SKYRIAUS DARBO KONTROLĖ IR ATSAKOMYBĖ</w:t>
      </w:r>
    </w:p>
    <w:p w14:paraId="3A076166" w14:textId="77777777" w:rsidR="007D5C39" w:rsidRDefault="007D5C39" w:rsidP="007D5C39">
      <w:pPr>
        <w:jc w:val="center"/>
        <w:rPr>
          <w:b/>
        </w:rPr>
      </w:pPr>
    </w:p>
    <w:p w14:paraId="4830642A" w14:textId="77777777" w:rsidR="007D5C39" w:rsidRDefault="007D5C39" w:rsidP="007D5C39">
      <w:pPr>
        <w:ind w:firstLine="720"/>
        <w:jc w:val="both"/>
      </w:pPr>
      <w:r>
        <w:t>16. Skyriaus veiklą kontroliuoja tiesioginis skyriaus vedėjo vadovas.</w:t>
      </w:r>
    </w:p>
    <w:p w14:paraId="037F7E7F" w14:textId="77777777" w:rsidR="007D5C39" w:rsidRDefault="007D5C39" w:rsidP="007D5C39">
      <w:pPr>
        <w:ind w:firstLine="720"/>
        <w:jc w:val="both"/>
      </w:pPr>
      <w:r>
        <w:t>17. Už skyriaus veiklą atsako skyriaus vedėjas.</w:t>
      </w:r>
    </w:p>
    <w:p w14:paraId="4D247C71" w14:textId="77777777" w:rsidR="007D5C39" w:rsidRPr="008B426F" w:rsidRDefault="007D5C39" w:rsidP="007D5C39">
      <w:pPr>
        <w:ind w:firstLine="720"/>
        <w:jc w:val="both"/>
      </w:pPr>
      <w:r>
        <w:t>18</w:t>
      </w:r>
      <w:r w:rsidRPr="008B426F">
        <w:t>. Kiti skyriaus valstybės tarnautojai ir darbuotojai atsako už pareigybių aprašymuose nurodytų funkcijų vykdymą.</w:t>
      </w:r>
    </w:p>
    <w:p w14:paraId="0BC6DEA2" w14:textId="77777777" w:rsidR="007D5C39" w:rsidRPr="008B426F" w:rsidRDefault="007D5C39" w:rsidP="007D5C39">
      <w:pPr>
        <w:ind w:firstLine="720"/>
        <w:jc w:val="both"/>
      </w:pPr>
      <w:r w:rsidRPr="008B426F">
        <w:t>1</w:t>
      </w:r>
      <w:r>
        <w:t>9</w:t>
      </w:r>
      <w:r w:rsidRPr="008B426F">
        <w:t>. Skyriaus vedėjas nustatyta tvarka ir terminais arba pareikalavus atsiskaito ir teikia savo veiklos ataskaitas tiesioginiam vadovui.</w:t>
      </w:r>
    </w:p>
    <w:p w14:paraId="29FBCDAD" w14:textId="77777777" w:rsidR="007D5C39" w:rsidRDefault="007D5C39" w:rsidP="007D5C39">
      <w:pPr>
        <w:jc w:val="center"/>
        <w:rPr>
          <w:b/>
        </w:rPr>
      </w:pPr>
      <w:r>
        <w:rPr>
          <w:b/>
        </w:rPr>
        <w:t>VI SKYRIUS</w:t>
      </w:r>
    </w:p>
    <w:p w14:paraId="3C0E3E6A" w14:textId="77777777" w:rsidR="007D5C39" w:rsidRPr="008B426F" w:rsidRDefault="007D5C39" w:rsidP="007D5C39">
      <w:pPr>
        <w:jc w:val="center"/>
        <w:rPr>
          <w:b/>
        </w:rPr>
      </w:pPr>
      <w:r w:rsidRPr="008B426F">
        <w:rPr>
          <w:b/>
        </w:rPr>
        <w:t xml:space="preserve"> SKYRIAUS TURTO IR DOKUMENTŲ PERDAVIMAS</w:t>
      </w:r>
    </w:p>
    <w:p w14:paraId="097D36D0" w14:textId="77777777" w:rsidR="007D5C39" w:rsidRPr="008B426F" w:rsidRDefault="007D5C39" w:rsidP="007D5C39">
      <w:pPr>
        <w:ind w:firstLine="900"/>
        <w:jc w:val="both"/>
      </w:pPr>
    </w:p>
    <w:p w14:paraId="23AC75EC" w14:textId="77777777" w:rsidR="007D5C39" w:rsidRPr="008B426F" w:rsidRDefault="007D5C39" w:rsidP="007D5C39">
      <w:pPr>
        <w:ind w:firstLine="720"/>
        <w:jc w:val="both"/>
      </w:pPr>
      <w:r w:rsidRPr="008B426F">
        <w:t>2</w:t>
      </w:r>
      <w:r>
        <w:t>0</w:t>
      </w:r>
      <w:r w:rsidRPr="008B426F">
        <w:t>. Priėmus sprendimą atleisti skyriaus vedėją ar kitą skyriaus valstybės tarnautoją ar darbuotoją iš pareigų, atleidžiamas asmuo turtą ir dokumentus perduoda administracijos direktoriaus nustatyta tvarka.</w:t>
      </w:r>
    </w:p>
    <w:p w14:paraId="2A34A698" w14:textId="77777777" w:rsidR="007D5C39" w:rsidRPr="008B426F" w:rsidRDefault="007D5C39" w:rsidP="007D5C39">
      <w:pPr>
        <w:jc w:val="both"/>
      </w:pPr>
    </w:p>
    <w:p w14:paraId="40E7D01D" w14:textId="77777777" w:rsidR="007D5C39" w:rsidRDefault="007D5C39" w:rsidP="007D5C39">
      <w:pPr>
        <w:jc w:val="center"/>
        <w:rPr>
          <w:b/>
        </w:rPr>
      </w:pPr>
      <w:r>
        <w:rPr>
          <w:b/>
        </w:rPr>
        <w:t>VII SKYRIUS</w:t>
      </w:r>
    </w:p>
    <w:p w14:paraId="1827B989" w14:textId="77777777" w:rsidR="007D5C39" w:rsidRPr="008B426F" w:rsidRDefault="007D5C39" w:rsidP="007D5C39">
      <w:pPr>
        <w:jc w:val="center"/>
        <w:rPr>
          <w:b/>
        </w:rPr>
      </w:pPr>
      <w:r w:rsidRPr="008B426F">
        <w:rPr>
          <w:b/>
        </w:rPr>
        <w:t xml:space="preserve"> BAIGIAMOSIOS NUOSTATOS</w:t>
      </w:r>
    </w:p>
    <w:p w14:paraId="47057DCF" w14:textId="77777777" w:rsidR="007D5C39" w:rsidRPr="008B426F" w:rsidRDefault="007D5C39" w:rsidP="007D5C39"/>
    <w:p w14:paraId="38B83B27" w14:textId="77777777" w:rsidR="007D5C39" w:rsidRPr="008B426F" w:rsidRDefault="007D5C39" w:rsidP="007D5C39">
      <w:pPr>
        <w:ind w:firstLine="720"/>
        <w:jc w:val="both"/>
      </w:pPr>
      <w:r w:rsidRPr="008B426F">
        <w:t>2</w:t>
      </w:r>
      <w:r>
        <w:t>1</w:t>
      </w:r>
      <w:r w:rsidRPr="008B426F">
        <w:t>. Skyriaus struktūra, darbo organizavimas keičiamas ar skyrius naikinamas įstatymų ir kitų teisės aktų nustatyta tvarka.</w:t>
      </w:r>
    </w:p>
    <w:p w14:paraId="0EC20F8D" w14:textId="77777777" w:rsidR="007D5C39" w:rsidRPr="008B426F" w:rsidRDefault="007D5C39" w:rsidP="007D5C39">
      <w:pPr>
        <w:ind w:firstLine="720"/>
        <w:jc w:val="both"/>
      </w:pPr>
      <w:r w:rsidRPr="008B426F">
        <w:t>2</w:t>
      </w:r>
      <w:r>
        <w:t>2</w:t>
      </w:r>
      <w:r w:rsidRPr="008B426F">
        <w:t>. Skyriaus nuostatai tvirtinami, keičiami arba papildomi administracijos direktoriaus įsakymu.</w:t>
      </w:r>
    </w:p>
    <w:p w14:paraId="45DB5988" w14:textId="77777777" w:rsidR="007D5C39" w:rsidRPr="008B426F" w:rsidRDefault="007D5C39" w:rsidP="007D5C39">
      <w:pPr>
        <w:pStyle w:val="EYpagrindinistekstas"/>
        <w:jc w:val="center"/>
        <w:rPr>
          <w:rFonts w:ascii="Times New Roman" w:hAnsi="Times New Roman" w:cs="Times New Roman"/>
          <w:color w:val="000000"/>
          <w:sz w:val="24"/>
          <w:szCs w:val="24"/>
        </w:rPr>
      </w:pPr>
      <w:r w:rsidRPr="008B426F">
        <w:rPr>
          <w:rFonts w:ascii="Times New Roman" w:hAnsi="Times New Roman" w:cs="Times New Roman"/>
          <w:color w:val="000000"/>
          <w:sz w:val="24"/>
          <w:szCs w:val="24"/>
        </w:rPr>
        <w:t>__________________</w:t>
      </w:r>
    </w:p>
    <w:p w14:paraId="0B0690EC" w14:textId="77777777" w:rsidR="00262B5B" w:rsidRPr="00142130" w:rsidRDefault="00262B5B" w:rsidP="007D5C39"/>
    <w:sectPr w:rsidR="00262B5B" w:rsidRPr="00142130" w:rsidSect="008A3E1D">
      <w:headerReference w:type="default" r:id="rId6"/>
      <w:headerReference w:type="first" r:id="rId7"/>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81D7C" w14:textId="77777777" w:rsidR="007C13BC" w:rsidRDefault="007C13BC" w:rsidP="00F333CE">
      <w:r>
        <w:separator/>
      </w:r>
    </w:p>
  </w:endnote>
  <w:endnote w:type="continuationSeparator" w:id="0">
    <w:p w14:paraId="220A8809" w14:textId="77777777" w:rsidR="007C13BC" w:rsidRDefault="007C13BC"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27166" w14:textId="77777777" w:rsidR="007C13BC" w:rsidRDefault="007C13BC" w:rsidP="00F333CE">
      <w:r>
        <w:separator/>
      </w:r>
    </w:p>
  </w:footnote>
  <w:footnote w:type="continuationSeparator" w:id="0">
    <w:p w14:paraId="239B16A8" w14:textId="77777777" w:rsidR="007C13BC" w:rsidRDefault="007C13BC"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7E342F7E" w14:textId="31C4E143" w:rsidR="008A3E1D" w:rsidRDefault="008A3E1D">
        <w:pPr>
          <w:pStyle w:val="Antrats"/>
          <w:jc w:val="center"/>
        </w:pPr>
        <w:r>
          <w:fldChar w:fldCharType="begin"/>
        </w:r>
        <w:r>
          <w:instrText>PAGE   \* MERGEFORMAT</w:instrText>
        </w:r>
        <w:r>
          <w:fldChar w:fldCharType="separate"/>
        </w:r>
        <w:r w:rsidR="00777746">
          <w:rPr>
            <w:noProof/>
          </w:rPr>
          <w:t>2</w:t>
        </w:r>
        <w:r>
          <w:fldChar w:fldCharType="end"/>
        </w:r>
      </w:p>
    </w:sdtContent>
  </w:sdt>
  <w:p w14:paraId="330F0323" w14:textId="77777777" w:rsidR="00262B5B" w:rsidRDefault="00262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A480" w14:textId="77777777" w:rsidR="00A20BA3" w:rsidRDefault="00A20BA3">
    <w:pPr>
      <w:pStyle w:val="Antrats"/>
      <w:jc w:val="center"/>
    </w:pPr>
  </w:p>
  <w:p w14:paraId="16408ACF" w14:textId="77777777" w:rsidR="00262B5B" w:rsidRDefault="00262B5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2130"/>
    <w:rsid w:val="001B7D4F"/>
    <w:rsid w:val="001C3077"/>
    <w:rsid w:val="0020523A"/>
    <w:rsid w:val="00262B5B"/>
    <w:rsid w:val="002E0EED"/>
    <w:rsid w:val="00352B76"/>
    <w:rsid w:val="003D7342"/>
    <w:rsid w:val="0044347A"/>
    <w:rsid w:val="004476DD"/>
    <w:rsid w:val="00597EE8"/>
    <w:rsid w:val="005E46C8"/>
    <w:rsid w:val="005F495C"/>
    <w:rsid w:val="006B1A0F"/>
    <w:rsid w:val="00777746"/>
    <w:rsid w:val="007B7FE2"/>
    <w:rsid w:val="007C13BC"/>
    <w:rsid w:val="007D2E28"/>
    <w:rsid w:val="007D5C39"/>
    <w:rsid w:val="00815752"/>
    <w:rsid w:val="008354D5"/>
    <w:rsid w:val="008A3E1D"/>
    <w:rsid w:val="008B4125"/>
    <w:rsid w:val="008D39E4"/>
    <w:rsid w:val="008E6E82"/>
    <w:rsid w:val="00A06545"/>
    <w:rsid w:val="00A20BA3"/>
    <w:rsid w:val="00AF7D08"/>
    <w:rsid w:val="00B61EA9"/>
    <w:rsid w:val="00B750B6"/>
    <w:rsid w:val="00BA5B57"/>
    <w:rsid w:val="00BC2C91"/>
    <w:rsid w:val="00C16A30"/>
    <w:rsid w:val="00C42011"/>
    <w:rsid w:val="00C872AC"/>
    <w:rsid w:val="00CA4D3B"/>
    <w:rsid w:val="00CE1826"/>
    <w:rsid w:val="00D83C3D"/>
    <w:rsid w:val="00E33871"/>
    <w:rsid w:val="00EE0F36"/>
    <w:rsid w:val="00F333CE"/>
    <w:rsid w:val="00F82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561662"/>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uiPriority w:val="99"/>
    <w:unhideWhenUsed/>
    <w:rsid w:val="007D5C39"/>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7D5C39"/>
    <w:rPr>
      <w:rFonts w:ascii="Times New Roman" w:eastAsia="Times New Roman" w:hAnsi="Times New Roman" w:cs="Times New Roman"/>
      <w:sz w:val="24"/>
      <w:szCs w:val="24"/>
    </w:rPr>
  </w:style>
  <w:style w:type="paragraph" w:customStyle="1" w:styleId="EYpagrindinistekstas">
    <w:name w:val="EY pagrindinis tekstas"/>
    <w:basedOn w:val="prastasis"/>
    <w:rsid w:val="007D5C39"/>
    <w:pPr>
      <w:tabs>
        <w:tab w:val="num" w:pos="360"/>
        <w:tab w:val="num" w:pos="720"/>
      </w:tabs>
      <w:spacing w:before="120" w:line="260" w:lineRule="atLeast"/>
      <w:jc w:val="both"/>
    </w:pPr>
    <w:rPr>
      <w:rFonts w:ascii="Arial" w:hAnsi="Arial" w:cs="Arial"/>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6436</Words>
  <Characters>3670</Characters>
  <Application>Microsoft Office Word</Application>
  <DocSecurity>4</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2023-05-11T07:05:00Z</dcterms:created>
  <dcterms:modified xsi:type="dcterms:W3CDTF">2023-05-11T07:05:00Z</dcterms:modified>
</cp:coreProperties>
</file>