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4661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D64661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6466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646618" w14:textId="58F1E201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D0E6A">
        <w:rPr>
          <w:b/>
          <w:caps/>
        </w:rPr>
        <w:t>klaipėdos miesto savivaldybės IKIMOKYKLINIO UGDYMO ĮSTAIGŲ 202</w:t>
      </w:r>
      <w:r w:rsidR="00ED0E6A" w:rsidRPr="00ED0E6A">
        <w:rPr>
          <w:b/>
          <w:caps/>
        </w:rPr>
        <w:t>2</w:t>
      </w:r>
      <w:r w:rsidR="00C6451C">
        <w:rPr>
          <w:b/>
          <w:caps/>
        </w:rPr>
        <w:t xml:space="preserve"> metų veiklos atasKaitų </w:t>
      </w:r>
      <w:r w:rsidR="0008496E">
        <w:rPr>
          <w:b/>
          <w:caps/>
        </w:rPr>
        <w:t>PA</w:t>
      </w:r>
      <w:r w:rsidR="00C6451C">
        <w:rPr>
          <w:b/>
          <w:caps/>
        </w:rPr>
        <w:t>Tvirtinimo</w:t>
      </w:r>
    </w:p>
    <w:p w14:paraId="4D646619" w14:textId="77777777" w:rsidR="00446AC7" w:rsidRDefault="00446AC7" w:rsidP="003077A5">
      <w:pPr>
        <w:jc w:val="center"/>
      </w:pPr>
    </w:p>
    <w:bookmarkStart w:id="1" w:name="registravimoDataIlga"/>
    <w:p w14:paraId="4D64661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T1-117</w:t>
      </w:r>
      <w:bookmarkEnd w:id="2"/>
    </w:p>
    <w:p w14:paraId="4D64661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64661C" w14:textId="77777777" w:rsidR="00446AC7" w:rsidRPr="00062FFE" w:rsidRDefault="00446AC7" w:rsidP="003077A5">
      <w:pPr>
        <w:jc w:val="center"/>
      </w:pPr>
    </w:p>
    <w:p w14:paraId="4D64661D" w14:textId="77777777" w:rsidR="00446AC7" w:rsidRDefault="00446AC7" w:rsidP="003077A5">
      <w:pPr>
        <w:jc w:val="center"/>
      </w:pPr>
    </w:p>
    <w:p w14:paraId="4D64661E" w14:textId="65EAFF0B" w:rsidR="00C6451C" w:rsidRDefault="00EB54DA" w:rsidP="00C6451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="00C6451C">
        <w:t>Lietuvos Respublikos vietos savivaldos įstatymo 15 straipsnio 3 dalies 1</w:t>
      </w:r>
      <w:r w:rsidR="0008496E">
        <w:t> </w:t>
      </w:r>
      <w:r w:rsidR="00C6451C">
        <w:t xml:space="preserve">punktu ir Klaipėdos miesto savivaldybės tarybos veiklos reglamento, patvirtinto Klaipėdos miesto savivaldybės tarybos 2023 m. kovo 23 d. sprendimu Nr. T2-19 „Dėl Klaipėdos miesto savivaldybės tarybos veiklos reglamento patvirtinimo“, 16.5 papunkčiu, Klaipėdos miesto savivaldybės taryba </w:t>
      </w:r>
      <w:r w:rsidR="00C6451C" w:rsidRPr="0008496E">
        <w:rPr>
          <w:spacing w:val="60"/>
        </w:rPr>
        <w:t>nusprendži</w:t>
      </w:r>
      <w:r w:rsidR="00C6451C">
        <w:t>a:</w:t>
      </w:r>
    </w:p>
    <w:p w14:paraId="4D64661F" w14:textId="5B9FF6F2" w:rsidR="00C507F9" w:rsidRDefault="00C6451C" w:rsidP="00C6451C">
      <w:pPr>
        <w:tabs>
          <w:tab w:val="left" w:pos="912"/>
        </w:tabs>
        <w:ind w:firstLine="709"/>
        <w:jc w:val="both"/>
      </w:pPr>
      <w:r>
        <w:t>1.</w:t>
      </w:r>
      <w:r>
        <w:tab/>
        <w:t xml:space="preserve">Patvirtinti pridedamas </w:t>
      </w:r>
      <w:r w:rsidR="00C507F9">
        <w:t>Klaipėdos miesto savivaldybės ikimokyklinio ugdymo įstaigų 2022</w:t>
      </w:r>
      <w:r w:rsidR="0008496E">
        <w:t> </w:t>
      </w:r>
      <w:r>
        <w:t>metų veiklos ataskaitas</w:t>
      </w:r>
      <w:r w:rsidR="00C507F9">
        <w:t>:</w:t>
      </w:r>
    </w:p>
    <w:p w14:paraId="4D646620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„Aitvarėl</w:t>
      </w:r>
      <w:r w:rsidR="00C6451C">
        <w:t>is“ 2022 metų veiklos ataskaitą</w:t>
      </w:r>
      <w:r>
        <w:t>;</w:t>
      </w:r>
    </w:p>
    <w:p w14:paraId="4D646621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„Alksniuk</w:t>
      </w:r>
      <w:r w:rsidR="00C6451C">
        <w:t>as“ 2022 metų veiklos ataskaitą</w:t>
      </w:r>
      <w:r>
        <w:t>;</w:t>
      </w:r>
    </w:p>
    <w:p w14:paraId="4D646622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„Atžalyn</w:t>
      </w:r>
      <w:r w:rsidR="00C6451C">
        <w:t>as“ 2022 metų veiklos ataskaitą</w:t>
      </w:r>
      <w:r>
        <w:t>;</w:t>
      </w:r>
    </w:p>
    <w:p w14:paraId="4D646623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„Ąžuoliuk</w:t>
      </w:r>
      <w:r w:rsidR="00C6451C">
        <w:t>as“ 2022 metų veiklos ataskaitą</w:t>
      </w:r>
      <w:r>
        <w:t>;</w:t>
      </w:r>
    </w:p>
    <w:p w14:paraId="4D646624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„Bange</w:t>
      </w:r>
      <w:r w:rsidR="00C6451C">
        <w:t>lė“ 2022 metų veiklos ataskaitą</w:t>
      </w:r>
      <w:r>
        <w:t>;</w:t>
      </w:r>
    </w:p>
    <w:p w14:paraId="4D646625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„Berželis“ 2022 metų veiklos </w:t>
      </w:r>
      <w:r w:rsidR="00C6451C">
        <w:t>ataskaitą</w:t>
      </w:r>
      <w:r>
        <w:t>;</w:t>
      </w:r>
    </w:p>
    <w:p w14:paraId="4D646626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„Bitu</w:t>
      </w:r>
      <w:r w:rsidR="00C6451C">
        <w:t>tė“ 2022 metų veiklos ataskaitą</w:t>
      </w:r>
      <w:r>
        <w:t>;</w:t>
      </w:r>
    </w:p>
    <w:p w14:paraId="4D646627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„Čiaušku</w:t>
      </w:r>
      <w:r w:rsidR="00C6451C">
        <w:t>tė“ 2022 metų veiklos ataskaitą</w:t>
      </w:r>
      <w:r>
        <w:t>;</w:t>
      </w:r>
    </w:p>
    <w:p w14:paraId="4D646628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„Dobiliuk</w:t>
      </w:r>
      <w:r w:rsidR="00C6451C">
        <w:t>as“ 2022 metų veiklos ataskaitą</w:t>
      </w:r>
      <w:r>
        <w:t>;</w:t>
      </w:r>
    </w:p>
    <w:p w14:paraId="4D646629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„Du gaideli</w:t>
      </w:r>
      <w:r w:rsidR="00C6451C">
        <w:t>ai“ 2022 metų veiklos ataskaitą</w:t>
      </w:r>
      <w:r>
        <w:t>;</w:t>
      </w:r>
    </w:p>
    <w:p w14:paraId="4D64662A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bookmarkStart w:id="3" w:name="_Hlk34396090"/>
      <w:r>
        <w:t>Klaipėdos lopšelio-darželio „Eglu</w:t>
      </w:r>
      <w:r w:rsidR="00C6451C">
        <w:t>tė“ 2022 metų veiklos ataskaitą</w:t>
      </w:r>
      <w:r>
        <w:t>;</w:t>
      </w:r>
    </w:p>
    <w:bookmarkEnd w:id="3"/>
    <w:p w14:paraId="4D64662B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„Giliuk</w:t>
      </w:r>
      <w:r w:rsidR="00C6451C">
        <w:t>as“ 2022 metų veiklos ataskaitą</w:t>
      </w:r>
      <w:r>
        <w:t>;</w:t>
      </w:r>
    </w:p>
    <w:p w14:paraId="4D64662C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„Inkarėl</w:t>
      </w:r>
      <w:r w:rsidR="00C6451C">
        <w:t>is“ 2022 metų veiklos ataskaitą</w:t>
      </w:r>
      <w:r>
        <w:t>;</w:t>
      </w:r>
    </w:p>
    <w:p w14:paraId="4D64662D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„Klevel</w:t>
      </w:r>
      <w:r w:rsidR="00C6451C">
        <w:t>is“ 2022 metų veiklos ataskaitą</w:t>
      </w:r>
      <w:r>
        <w:t>;</w:t>
      </w:r>
    </w:p>
    <w:p w14:paraId="4D64662E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„Liepai</w:t>
      </w:r>
      <w:r w:rsidR="00C6451C">
        <w:t>tė“ 2022 metų veiklos ataskaitą</w:t>
      </w:r>
      <w:r>
        <w:t>;</w:t>
      </w:r>
    </w:p>
    <w:p w14:paraId="4D64662F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„Linel</w:t>
      </w:r>
      <w:r w:rsidR="00C6451C">
        <w:t>is“ 2022 metų veiklos ataskaitą</w:t>
      </w:r>
      <w:r>
        <w:t>;</w:t>
      </w:r>
    </w:p>
    <w:p w14:paraId="4D646630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„Nykštukas“ 2022 metų veiklos atask</w:t>
      </w:r>
      <w:r w:rsidR="00C6451C">
        <w:t>aitą</w:t>
      </w:r>
      <w:r>
        <w:t>;</w:t>
      </w:r>
    </w:p>
    <w:p w14:paraId="4D646631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„Obelė</w:t>
      </w:r>
      <w:r w:rsidR="00C6451C">
        <w:t>lė“ 2022 metų veiklos ataskaitą</w:t>
      </w:r>
      <w:r>
        <w:t>;</w:t>
      </w:r>
    </w:p>
    <w:p w14:paraId="4D646632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„Pagranduk</w:t>
      </w:r>
      <w:r w:rsidR="00C6451C">
        <w:t>as“ 2022 metų veiklos ataskaitą</w:t>
      </w:r>
      <w:r>
        <w:t>;</w:t>
      </w:r>
    </w:p>
    <w:p w14:paraId="4D646633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„Pakalnu</w:t>
      </w:r>
      <w:r w:rsidR="00C6451C">
        <w:t>tė“ 2022 metų veiklos ataskaitą</w:t>
      </w:r>
      <w:r>
        <w:t>;</w:t>
      </w:r>
    </w:p>
    <w:p w14:paraId="4D646634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„Papartėlis</w:t>
      </w:r>
      <w:r w:rsidR="00C6451C">
        <w:t>“ 2022 metų veiklos ataskaitą</w:t>
      </w:r>
      <w:r>
        <w:t>;</w:t>
      </w:r>
    </w:p>
    <w:p w14:paraId="4D646635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„Pumpurėl</w:t>
      </w:r>
      <w:r w:rsidR="00C6451C">
        <w:t>is“ 2022 metų veiklos ataskaitą</w:t>
      </w:r>
      <w:r>
        <w:t>;</w:t>
      </w:r>
    </w:p>
    <w:p w14:paraId="4D646636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„Purie</w:t>
      </w:r>
      <w:r w:rsidR="00C6451C">
        <w:t>na“ 2022 metų veiklos ataskaitą</w:t>
      </w:r>
      <w:r>
        <w:t>;</w:t>
      </w:r>
    </w:p>
    <w:p w14:paraId="4D646637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„Puša</w:t>
      </w:r>
      <w:r w:rsidR="00C6451C">
        <w:t>itė“ 2022metų veiklos ataskaitą</w:t>
      </w:r>
      <w:r>
        <w:t>;</w:t>
      </w:r>
    </w:p>
    <w:p w14:paraId="4D646638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„Radastė</w:t>
      </w:r>
      <w:r w:rsidR="00C6451C">
        <w:t>lė“ 2022 metų veiklos ataskaitą</w:t>
      </w:r>
      <w:r>
        <w:t>;</w:t>
      </w:r>
    </w:p>
    <w:p w14:paraId="4D646639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„Rū</w:t>
      </w:r>
      <w:r w:rsidR="00C6451C">
        <w:t>ta“ 2022 metų veiklos ataskaitą</w:t>
      </w:r>
      <w:r>
        <w:t>;</w:t>
      </w:r>
    </w:p>
    <w:p w14:paraId="4D64663A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„Sakalėl</w:t>
      </w:r>
      <w:r w:rsidR="00C6451C">
        <w:t>is“ 2022 metų veiklos ataskaitą</w:t>
      </w:r>
      <w:r>
        <w:t>;</w:t>
      </w:r>
    </w:p>
    <w:p w14:paraId="4D64663B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„Svirpliu</w:t>
      </w:r>
      <w:r w:rsidR="00C6451C">
        <w:t>kas“ 2022 metų veiklos ataskaitą</w:t>
      </w:r>
      <w:r>
        <w:t>;</w:t>
      </w:r>
    </w:p>
    <w:p w14:paraId="4D64663C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„Šaltinėl</w:t>
      </w:r>
      <w:r w:rsidR="00C6451C">
        <w:t>is“ 2022 metų veiklos ataskaitą</w:t>
      </w:r>
      <w:r>
        <w:t>;</w:t>
      </w:r>
    </w:p>
    <w:p w14:paraId="4D64663D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„Švyturėl</w:t>
      </w:r>
      <w:r w:rsidR="00C6451C">
        <w:t>is“ 2022 metų veiklos ataskaitą</w:t>
      </w:r>
      <w:r>
        <w:t>;</w:t>
      </w:r>
    </w:p>
    <w:p w14:paraId="4D64663E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„Traukinuk</w:t>
      </w:r>
      <w:r w:rsidR="00C6451C">
        <w:t>as“ 2022 metų veiklos ataskaitą</w:t>
      </w:r>
      <w:r>
        <w:t>;</w:t>
      </w:r>
    </w:p>
    <w:p w14:paraId="4D64663F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„Versmė“ </w:t>
      </w:r>
      <w:r w:rsidR="00C6451C">
        <w:t>2022 metų veiklos ataskaitą</w:t>
      </w:r>
      <w:r>
        <w:t>;</w:t>
      </w:r>
    </w:p>
    <w:p w14:paraId="4D646640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„Vėtrungė</w:t>
      </w:r>
      <w:r w:rsidR="00C6451C">
        <w:t>lė“ 2022 metų veiklos ataskaitą</w:t>
      </w:r>
      <w:r>
        <w:t>;</w:t>
      </w:r>
    </w:p>
    <w:p w14:paraId="4D646641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„Vyturėl</w:t>
      </w:r>
      <w:r w:rsidR="00C6451C">
        <w:t>is“ 2022 metų veiklos ataskaitą</w:t>
      </w:r>
      <w:r>
        <w:t>;</w:t>
      </w:r>
    </w:p>
    <w:p w14:paraId="4D646642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„Volungė</w:t>
      </w:r>
      <w:r w:rsidR="00C6451C">
        <w:t>lė“ 2022 metų veiklos ataskaitą</w:t>
      </w:r>
      <w:r>
        <w:t>;</w:t>
      </w:r>
    </w:p>
    <w:p w14:paraId="4D646643" w14:textId="77777777" w:rsidR="00C507F9" w:rsidRDefault="00C507F9" w:rsidP="00C6451C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lastRenderedPageBreak/>
        <w:t>Klaipėdos lopšelio-darželio „Želmenėl</w:t>
      </w:r>
      <w:r w:rsidR="00C6451C">
        <w:t>is“ 2022 metų veiklos ataskaitą</w:t>
      </w:r>
      <w:r>
        <w:t>;</w:t>
      </w:r>
    </w:p>
    <w:p w14:paraId="4D646644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„Žemuogė</w:t>
      </w:r>
      <w:r w:rsidR="00C6451C">
        <w:t>lė“ 2022 metų veiklos ataskaitą</w:t>
      </w:r>
      <w:r>
        <w:t>;</w:t>
      </w:r>
    </w:p>
    <w:p w14:paraId="4D646645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„Žiburėl</w:t>
      </w:r>
      <w:r w:rsidR="00C6451C">
        <w:t>is“ 2022 metų veiklos ataskaitą</w:t>
      </w:r>
      <w:r>
        <w:t>;</w:t>
      </w:r>
    </w:p>
    <w:p w14:paraId="4D646646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„Žilvitis“ 2022 metų veiklos ata</w:t>
      </w:r>
      <w:r w:rsidR="00C6451C">
        <w:t>skaitą</w:t>
      </w:r>
      <w:r>
        <w:t>;</w:t>
      </w:r>
    </w:p>
    <w:p w14:paraId="4D646647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„Žiogel</w:t>
      </w:r>
      <w:r w:rsidR="00C6451C">
        <w:t>is“ 2022 metų veiklos ataskaitą</w:t>
      </w:r>
      <w:r>
        <w:t>;</w:t>
      </w:r>
    </w:p>
    <w:p w14:paraId="4D646648" w14:textId="77777777" w:rsidR="00C507F9" w:rsidRDefault="00C507F9" w:rsidP="00C507F9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„Žuvėd</w:t>
      </w:r>
      <w:r w:rsidR="00C6451C">
        <w:t>ra“ 2022 metų veiklos ataskaitą</w:t>
      </w:r>
      <w:r>
        <w:t>.</w:t>
      </w:r>
    </w:p>
    <w:p w14:paraId="4D646649" w14:textId="77777777" w:rsidR="00C507F9" w:rsidRPr="00480883" w:rsidRDefault="00C507F9" w:rsidP="00C507F9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4D64664A" w14:textId="77777777" w:rsidR="00C507F9" w:rsidRDefault="00C507F9" w:rsidP="00C507F9">
      <w:pPr>
        <w:jc w:val="both"/>
      </w:pPr>
    </w:p>
    <w:p w14:paraId="4D64664B" w14:textId="77777777" w:rsidR="00C507F9" w:rsidRDefault="00C507F9" w:rsidP="00C507F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507F9" w14:paraId="4D64664E" w14:textId="77777777" w:rsidTr="007E342C">
        <w:tc>
          <w:tcPr>
            <w:tcW w:w="6629" w:type="dxa"/>
            <w:shd w:val="clear" w:color="auto" w:fill="auto"/>
          </w:tcPr>
          <w:p w14:paraId="4D64664C" w14:textId="77777777" w:rsidR="00C507F9" w:rsidRDefault="00C507F9" w:rsidP="007E342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64664D" w14:textId="77777777" w:rsidR="00C507F9" w:rsidRPr="00EB54DA" w:rsidRDefault="00C507F9" w:rsidP="007E342C">
            <w:pPr>
              <w:jc w:val="right"/>
              <w:rPr>
                <w:strike/>
              </w:rPr>
            </w:pPr>
          </w:p>
        </w:tc>
      </w:tr>
    </w:tbl>
    <w:p w14:paraId="4D64664F" w14:textId="77777777" w:rsidR="00C507F9" w:rsidRDefault="00C507F9" w:rsidP="00C507F9">
      <w:pPr>
        <w:jc w:val="both"/>
      </w:pPr>
    </w:p>
    <w:p w14:paraId="4D646650" w14:textId="77777777" w:rsidR="00C507F9" w:rsidRPr="00D50F7E" w:rsidRDefault="00C507F9" w:rsidP="00C507F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04AA5" w14:paraId="4D646653" w14:textId="77777777" w:rsidTr="007E342C">
        <w:tc>
          <w:tcPr>
            <w:tcW w:w="6629" w:type="dxa"/>
            <w:shd w:val="clear" w:color="auto" w:fill="auto"/>
          </w:tcPr>
          <w:p w14:paraId="4D646651" w14:textId="77777777" w:rsidR="00004AA5" w:rsidRPr="00E77EBD" w:rsidRDefault="00004AA5" w:rsidP="00004AA5">
            <w:r w:rsidRPr="00E77EBD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4D646652" w14:textId="77777777" w:rsidR="00004AA5" w:rsidRPr="00E77EBD" w:rsidRDefault="00004AA5" w:rsidP="00004AA5">
            <w:pPr>
              <w:jc w:val="right"/>
            </w:pPr>
            <w:r w:rsidRPr="00E77EBD">
              <w:t>Arvydas Vaitkus</w:t>
            </w:r>
          </w:p>
        </w:tc>
      </w:tr>
    </w:tbl>
    <w:p w14:paraId="4D646654" w14:textId="77777777" w:rsidR="00EB4B96" w:rsidRPr="008203D0" w:rsidRDefault="00EB4B96" w:rsidP="00086474">
      <w:pPr>
        <w:jc w:val="both"/>
      </w:pPr>
    </w:p>
    <w:p w14:paraId="4D646655" w14:textId="77777777" w:rsidR="00EB4B96" w:rsidRDefault="00EB4B96" w:rsidP="003077A5">
      <w:pPr>
        <w:jc w:val="both"/>
      </w:pPr>
    </w:p>
    <w:p w14:paraId="4D646656" w14:textId="77777777" w:rsidR="00EB4B96" w:rsidRDefault="00EB4B96" w:rsidP="003077A5">
      <w:pPr>
        <w:jc w:val="both"/>
      </w:pPr>
    </w:p>
    <w:p w14:paraId="4D646657" w14:textId="77777777" w:rsidR="00086474" w:rsidRDefault="00086474" w:rsidP="003077A5">
      <w:pPr>
        <w:jc w:val="both"/>
      </w:pPr>
    </w:p>
    <w:p w14:paraId="4D646658" w14:textId="77777777" w:rsidR="00086474" w:rsidRDefault="00086474" w:rsidP="003077A5">
      <w:pPr>
        <w:jc w:val="both"/>
      </w:pPr>
    </w:p>
    <w:p w14:paraId="4D646659" w14:textId="77777777" w:rsidR="00086474" w:rsidRDefault="00086474" w:rsidP="003077A5">
      <w:pPr>
        <w:jc w:val="both"/>
      </w:pPr>
    </w:p>
    <w:p w14:paraId="4D64665A" w14:textId="77777777" w:rsidR="00086474" w:rsidRDefault="00086474" w:rsidP="003077A5">
      <w:pPr>
        <w:jc w:val="both"/>
      </w:pPr>
    </w:p>
    <w:p w14:paraId="4D64665B" w14:textId="77777777" w:rsidR="00086474" w:rsidRDefault="00086474" w:rsidP="003077A5">
      <w:pPr>
        <w:jc w:val="both"/>
      </w:pPr>
    </w:p>
    <w:p w14:paraId="4D64665C" w14:textId="77777777" w:rsidR="00086474" w:rsidRDefault="00086474" w:rsidP="003077A5">
      <w:pPr>
        <w:jc w:val="both"/>
      </w:pPr>
    </w:p>
    <w:p w14:paraId="4D64665D" w14:textId="77777777" w:rsidR="00086474" w:rsidRDefault="00086474" w:rsidP="003077A5">
      <w:pPr>
        <w:jc w:val="both"/>
      </w:pPr>
    </w:p>
    <w:p w14:paraId="4D64665E" w14:textId="77777777" w:rsidR="00086474" w:rsidRDefault="00086474" w:rsidP="003077A5">
      <w:pPr>
        <w:jc w:val="both"/>
      </w:pPr>
    </w:p>
    <w:p w14:paraId="4D64665F" w14:textId="77777777" w:rsidR="00086474" w:rsidRDefault="00086474" w:rsidP="003077A5">
      <w:pPr>
        <w:jc w:val="both"/>
      </w:pPr>
    </w:p>
    <w:p w14:paraId="4D646660" w14:textId="77777777" w:rsidR="00086474" w:rsidRDefault="00086474" w:rsidP="003077A5">
      <w:pPr>
        <w:jc w:val="both"/>
      </w:pPr>
    </w:p>
    <w:p w14:paraId="4D646661" w14:textId="77777777" w:rsidR="00086474" w:rsidRDefault="00086474" w:rsidP="003077A5">
      <w:pPr>
        <w:jc w:val="both"/>
      </w:pPr>
    </w:p>
    <w:p w14:paraId="4D646662" w14:textId="77777777" w:rsidR="00086474" w:rsidRDefault="00086474" w:rsidP="003077A5">
      <w:pPr>
        <w:jc w:val="both"/>
      </w:pPr>
    </w:p>
    <w:p w14:paraId="4D646663" w14:textId="77777777" w:rsidR="00086474" w:rsidRDefault="00086474" w:rsidP="003077A5">
      <w:pPr>
        <w:jc w:val="both"/>
      </w:pPr>
    </w:p>
    <w:p w14:paraId="4D646664" w14:textId="77777777" w:rsidR="00086474" w:rsidRDefault="00086474" w:rsidP="003077A5">
      <w:pPr>
        <w:jc w:val="both"/>
      </w:pPr>
    </w:p>
    <w:p w14:paraId="4D646665" w14:textId="77777777" w:rsidR="00086474" w:rsidRDefault="00086474" w:rsidP="003077A5">
      <w:pPr>
        <w:jc w:val="both"/>
      </w:pPr>
    </w:p>
    <w:p w14:paraId="4D646666" w14:textId="77777777" w:rsidR="00086474" w:rsidRDefault="00086474" w:rsidP="003077A5">
      <w:pPr>
        <w:jc w:val="both"/>
      </w:pPr>
    </w:p>
    <w:p w14:paraId="4D646667" w14:textId="77777777" w:rsidR="00086474" w:rsidRDefault="00086474" w:rsidP="003077A5">
      <w:pPr>
        <w:jc w:val="both"/>
      </w:pPr>
    </w:p>
    <w:p w14:paraId="4D646668" w14:textId="77777777" w:rsidR="00086474" w:rsidRDefault="00086474" w:rsidP="003077A5">
      <w:pPr>
        <w:jc w:val="both"/>
      </w:pPr>
    </w:p>
    <w:p w14:paraId="4D646669" w14:textId="77777777" w:rsidR="00086474" w:rsidRDefault="00086474" w:rsidP="003077A5">
      <w:pPr>
        <w:jc w:val="both"/>
      </w:pPr>
    </w:p>
    <w:p w14:paraId="4D64666A" w14:textId="77777777" w:rsidR="00086474" w:rsidRDefault="00086474" w:rsidP="003077A5">
      <w:pPr>
        <w:jc w:val="both"/>
      </w:pPr>
    </w:p>
    <w:p w14:paraId="4D64666B" w14:textId="77777777" w:rsidR="00086474" w:rsidRDefault="00086474" w:rsidP="003077A5">
      <w:pPr>
        <w:jc w:val="both"/>
      </w:pPr>
    </w:p>
    <w:p w14:paraId="4D64666C" w14:textId="77777777" w:rsidR="00086474" w:rsidRDefault="00086474" w:rsidP="003077A5">
      <w:pPr>
        <w:jc w:val="both"/>
      </w:pPr>
    </w:p>
    <w:p w14:paraId="4D64666D" w14:textId="77777777" w:rsidR="00086474" w:rsidRDefault="00086474" w:rsidP="003077A5">
      <w:pPr>
        <w:jc w:val="both"/>
      </w:pPr>
    </w:p>
    <w:p w14:paraId="4D64666E" w14:textId="77777777" w:rsidR="00086474" w:rsidRDefault="00086474" w:rsidP="003077A5">
      <w:pPr>
        <w:jc w:val="both"/>
      </w:pPr>
    </w:p>
    <w:p w14:paraId="4D64666F" w14:textId="77777777" w:rsidR="00086474" w:rsidRDefault="00086474" w:rsidP="003077A5">
      <w:pPr>
        <w:jc w:val="both"/>
      </w:pPr>
    </w:p>
    <w:p w14:paraId="4D646670" w14:textId="77777777" w:rsidR="00086474" w:rsidRDefault="00086474" w:rsidP="003077A5">
      <w:pPr>
        <w:jc w:val="both"/>
      </w:pPr>
    </w:p>
    <w:p w14:paraId="4D646671" w14:textId="77777777" w:rsidR="00086474" w:rsidRDefault="00086474" w:rsidP="003077A5">
      <w:pPr>
        <w:jc w:val="both"/>
      </w:pPr>
    </w:p>
    <w:p w14:paraId="4D646672" w14:textId="77777777" w:rsidR="00086474" w:rsidRDefault="00086474" w:rsidP="003077A5">
      <w:pPr>
        <w:jc w:val="both"/>
      </w:pPr>
    </w:p>
    <w:p w14:paraId="4D646673" w14:textId="77777777" w:rsidR="00086474" w:rsidRDefault="00086474" w:rsidP="003077A5">
      <w:pPr>
        <w:jc w:val="both"/>
      </w:pPr>
    </w:p>
    <w:p w14:paraId="4D646674" w14:textId="77777777" w:rsidR="00EB54DA" w:rsidRDefault="00EB54DA" w:rsidP="003077A5">
      <w:pPr>
        <w:jc w:val="both"/>
      </w:pPr>
    </w:p>
    <w:p w14:paraId="4D646675" w14:textId="77777777" w:rsidR="00086474" w:rsidRDefault="00086474" w:rsidP="003077A5">
      <w:pPr>
        <w:jc w:val="both"/>
      </w:pPr>
    </w:p>
    <w:p w14:paraId="4D646676" w14:textId="77777777" w:rsidR="001853D9" w:rsidRDefault="001853D9" w:rsidP="001853D9">
      <w:pPr>
        <w:jc w:val="both"/>
      </w:pPr>
      <w:r>
        <w:t>Parengė</w:t>
      </w:r>
    </w:p>
    <w:p w14:paraId="4D646677" w14:textId="77777777" w:rsidR="001853D9" w:rsidRDefault="00086474" w:rsidP="001853D9">
      <w:pPr>
        <w:jc w:val="both"/>
      </w:pPr>
      <w:r>
        <w:t>Švietimo skyriaus vyriausioji specialistė</w:t>
      </w:r>
    </w:p>
    <w:p w14:paraId="4D646678" w14:textId="77777777" w:rsidR="001853D9" w:rsidRDefault="001853D9" w:rsidP="001853D9">
      <w:pPr>
        <w:jc w:val="both"/>
      </w:pPr>
    </w:p>
    <w:p w14:paraId="4D646679" w14:textId="77777777" w:rsidR="001853D9" w:rsidRDefault="00086474" w:rsidP="001853D9">
      <w:pPr>
        <w:jc w:val="both"/>
      </w:pPr>
      <w:r>
        <w:t>Irina Paradnikaitė-Abromavičienė, tel. 39 61 50</w:t>
      </w:r>
    </w:p>
    <w:p w14:paraId="4D64667A" w14:textId="77777777" w:rsidR="00DD6F1A" w:rsidRPr="00EB54DA" w:rsidRDefault="00086474" w:rsidP="001853D9">
      <w:pPr>
        <w:jc w:val="both"/>
        <w:rPr>
          <w:lang w:val="en-US"/>
        </w:rPr>
      </w:pPr>
      <w:r w:rsidRPr="00CB0260">
        <w:t>202</w:t>
      </w:r>
      <w:r w:rsidRPr="00CB0260">
        <w:rPr>
          <w:lang w:val="en-US"/>
        </w:rPr>
        <w:t>3</w:t>
      </w:r>
      <w:r w:rsidRPr="00CB0260">
        <w:t>-0</w:t>
      </w:r>
      <w:r w:rsidR="004F286B">
        <w:t>4</w:t>
      </w:r>
      <w:r w:rsidRPr="00CB0260">
        <w:t>-</w:t>
      </w:r>
      <w:r w:rsidR="00CB0260" w:rsidRPr="00CB0260">
        <w:t>2</w:t>
      </w:r>
      <w:r w:rsidR="004F286B">
        <w:t>7</w:t>
      </w:r>
    </w:p>
    <w:sectPr w:rsidR="00DD6F1A" w:rsidRPr="00EB54D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4667D" w14:textId="77777777" w:rsidR="009D6A58" w:rsidRDefault="009D6A58">
      <w:r>
        <w:separator/>
      </w:r>
    </w:p>
  </w:endnote>
  <w:endnote w:type="continuationSeparator" w:id="0">
    <w:p w14:paraId="4D64667E" w14:textId="77777777" w:rsidR="009D6A58" w:rsidRDefault="009D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4667B" w14:textId="77777777" w:rsidR="009D6A58" w:rsidRDefault="009D6A58">
      <w:r>
        <w:separator/>
      </w:r>
    </w:p>
  </w:footnote>
  <w:footnote w:type="continuationSeparator" w:id="0">
    <w:p w14:paraId="4D64667C" w14:textId="77777777" w:rsidR="009D6A58" w:rsidRDefault="009D6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667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64668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6681" w14:textId="3CFB875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67A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64668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668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D64668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AA5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96E"/>
    <w:rsid w:val="00084D29"/>
    <w:rsid w:val="00085454"/>
    <w:rsid w:val="00085BF0"/>
    <w:rsid w:val="00086474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C13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86B"/>
    <w:rsid w:val="004F3953"/>
    <w:rsid w:val="004F4930"/>
    <w:rsid w:val="004F5218"/>
    <w:rsid w:val="004F6D06"/>
    <w:rsid w:val="004F7462"/>
    <w:rsid w:val="005018F3"/>
    <w:rsid w:val="0050211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44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A58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7AD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7F9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006"/>
    <w:rsid w:val="00C57922"/>
    <w:rsid w:val="00C604AF"/>
    <w:rsid w:val="00C6285F"/>
    <w:rsid w:val="00C63497"/>
    <w:rsid w:val="00C6358E"/>
    <w:rsid w:val="00C6451C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260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B2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4DA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E6A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758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C9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46615"/>
  <w15:docId w15:val="{D9BF3AD8-CC85-42C6-AA7C-05B8D4D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2431</Words>
  <Characters>1387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2023-05-05T10:41:00Z</dcterms:created>
  <dcterms:modified xsi:type="dcterms:W3CDTF">2023-05-05T10:41:00Z</dcterms:modified>
</cp:coreProperties>
</file>