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07" w:rsidRDefault="008B2907" w:rsidP="008B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8B2907" w:rsidRDefault="008B2907" w:rsidP="008B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8B2907" w:rsidRDefault="008B2907" w:rsidP="008B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B2907" w:rsidRDefault="008B2907" w:rsidP="008B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8B2907" w:rsidRDefault="008B2907" w:rsidP="008B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8B2907" w:rsidRDefault="008B2907" w:rsidP="008B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8B2907" w:rsidRDefault="008B2907" w:rsidP="008B29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2023-05-17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TAR-34</w:t>
      </w:r>
      <w:bookmarkEnd w:id="2"/>
    </w:p>
    <w:p w:rsidR="008B2907" w:rsidRDefault="008B2907" w:rsidP="008B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Posėdžio data – 2023 m. gegužės 16 d. 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13.00 val.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pirmininkė –  Jolanta Skrabulienė.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 SVARSTYTA. Sutikimas steigti lošimų organizavimo vietą. 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Pranešėja – J. Uptienė.</w:t>
      </w:r>
      <w:r>
        <w:rPr>
          <w:rFonts w:ascii="Times New Roman" w:hAnsi="Times New Roman"/>
          <w:sz w:val="24"/>
          <w:szCs w:val="24"/>
        </w:rPr>
        <w:t xml:space="preserve"> Informuoja, kad Klaipėdos miesto savivaldybės administracija gavo UAB „</w:t>
      </w:r>
      <w:proofErr w:type="spellStart"/>
      <w:r>
        <w:rPr>
          <w:rFonts w:ascii="Times New Roman" w:hAnsi="Times New Roman"/>
          <w:sz w:val="24"/>
          <w:szCs w:val="24"/>
        </w:rPr>
        <w:t>Tete</w:t>
      </w:r>
      <w:proofErr w:type="spellEnd"/>
      <w:r>
        <w:rPr>
          <w:rFonts w:ascii="Times New Roman" w:hAnsi="Times New Roman"/>
          <w:sz w:val="24"/>
          <w:szCs w:val="24"/>
        </w:rPr>
        <w:t>-a-</w:t>
      </w:r>
      <w:proofErr w:type="spellStart"/>
      <w:r>
        <w:rPr>
          <w:rFonts w:ascii="Times New Roman" w:hAnsi="Times New Roman"/>
          <w:sz w:val="24"/>
          <w:szCs w:val="24"/>
        </w:rPr>
        <w:t>tete</w:t>
      </w:r>
      <w:proofErr w:type="spellEnd"/>
      <w:r>
        <w:rPr>
          <w:rFonts w:ascii="Times New Roman" w:hAnsi="Times New Roman"/>
          <w:sz w:val="24"/>
          <w:szCs w:val="24"/>
        </w:rPr>
        <w:t>“ kazino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prašymą išduoti Savivaldybės tarybos sutikimą atidaryti ar steigti lošimų organizavimo vietą adresu Taikos pr. 101A, Klaipėdoje. Pagal Nekilnojamojo turto registro duomenų bazės išrašą adresu Taikos pr. 101A, Klaipėda, registruotas pastatas – Prekybos centras, kurio pagrindinė naudojimo paskirtis – prekybos.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Sako, kad </w:t>
      </w:r>
      <w:r>
        <w:rPr>
          <w:rFonts w:ascii="Times New Roman" w:hAnsi="Times New Roman"/>
          <w:sz w:val="24"/>
          <w:szCs w:val="24"/>
        </w:rPr>
        <w:t>sprendimo projekto tikslas – gauti sutikimą UAB „</w:t>
      </w:r>
      <w:proofErr w:type="spellStart"/>
      <w:r>
        <w:rPr>
          <w:rFonts w:ascii="Times New Roman" w:hAnsi="Times New Roman"/>
          <w:sz w:val="24"/>
          <w:szCs w:val="24"/>
        </w:rPr>
        <w:t>Tete</w:t>
      </w:r>
      <w:proofErr w:type="spellEnd"/>
      <w:r>
        <w:rPr>
          <w:rFonts w:ascii="Times New Roman" w:hAnsi="Times New Roman"/>
          <w:sz w:val="24"/>
          <w:szCs w:val="24"/>
        </w:rPr>
        <w:t>-a-</w:t>
      </w:r>
      <w:proofErr w:type="spellStart"/>
      <w:r>
        <w:rPr>
          <w:rFonts w:ascii="Times New Roman" w:hAnsi="Times New Roman"/>
          <w:sz w:val="24"/>
          <w:szCs w:val="24"/>
        </w:rPr>
        <w:t>tete</w:t>
      </w:r>
      <w:proofErr w:type="spellEnd"/>
      <w:r>
        <w:rPr>
          <w:rFonts w:ascii="Times New Roman" w:hAnsi="Times New Roman"/>
          <w:sz w:val="24"/>
          <w:szCs w:val="24"/>
        </w:rPr>
        <w:t>“ kazino atidaryti ar steigti naują lošimų organizavimo vietą.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J. Uptienė atsako į komiteto narių klausimus.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Razbadauskas sako, kad nepritaria sprendimo projektui.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BALSUOTA: už – 0, prieš – 2 (J.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Altuchovas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A. Razbadauskas), susilaiko – 2 (J. Skrabulienė S. Liekis).</w:t>
      </w:r>
    </w:p>
    <w:p w:rsidR="008B2907" w:rsidRDefault="008B2907" w:rsidP="008B29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NUTARTA. Nepritarti sprendimo projektui.</w:t>
      </w:r>
    </w:p>
    <w:p w:rsidR="00F9205A" w:rsidRDefault="00F9205A"/>
    <w:p w:rsidR="008B2907" w:rsidRPr="008B2907" w:rsidRDefault="008B2907">
      <w:pPr>
        <w:rPr>
          <w:rFonts w:ascii="Times New Roman" w:hAnsi="Times New Roman" w:cs="Times New Roman"/>
          <w:sz w:val="24"/>
          <w:szCs w:val="24"/>
        </w:rPr>
      </w:pPr>
      <w:r w:rsidRPr="008B2907">
        <w:rPr>
          <w:rFonts w:ascii="Times New Roman" w:hAnsi="Times New Roman" w:cs="Times New Roman"/>
          <w:sz w:val="24"/>
          <w:szCs w:val="24"/>
        </w:rPr>
        <w:t>Posėdžio pirmininkė</w:t>
      </w:r>
      <w:r w:rsidRPr="008B2907">
        <w:rPr>
          <w:rFonts w:ascii="Times New Roman" w:hAnsi="Times New Roman" w:cs="Times New Roman"/>
          <w:sz w:val="24"/>
          <w:szCs w:val="24"/>
        </w:rPr>
        <w:tab/>
      </w:r>
      <w:r w:rsidRPr="008B2907">
        <w:rPr>
          <w:rFonts w:ascii="Times New Roman" w:hAnsi="Times New Roman" w:cs="Times New Roman"/>
          <w:sz w:val="24"/>
          <w:szCs w:val="24"/>
        </w:rPr>
        <w:tab/>
      </w:r>
      <w:r w:rsidRPr="008B2907">
        <w:rPr>
          <w:rFonts w:ascii="Times New Roman" w:hAnsi="Times New Roman" w:cs="Times New Roman"/>
          <w:sz w:val="24"/>
          <w:szCs w:val="24"/>
        </w:rPr>
        <w:tab/>
      </w:r>
      <w:r w:rsidRPr="008B2907">
        <w:rPr>
          <w:rFonts w:ascii="Times New Roman" w:hAnsi="Times New Roman" w:cs="Times New Roman"/>
          <w:sz w:val="24"/>
          <w:szCs w:val="24"/>
        </w:rPr>
        <w:tab/>
        <w:t>Jolanta Skrabulienė</w:t>
      </w:r>
    </w:p>
    <w:p w:rsidR="008B2907" w:rsidRPr="008B2907" w:rsidRDefault="008B2907">
      <w:pPr>
        <w:rPr>
          <w:rFonts w:ascii="Times New Roman" w:hAnsi="Times New Roman" w:cs="Times New Roman"/>
          <w:sz w:val="24"/>
          <w:szCs w:val="24"/>
        </w:rPr>
      </w:pPr>
      <w:r w:rsidRPr="008B2907">
        <w:rPr>
          <w:rFonts w:ascii="Times New Roman" w:hAnsi="Times New Roman" w:cs="Times New Roman"/>
          <w:sz w:val="24"/>
          <w:szCs w:val="24"/>
        </w:rPr>
        <w:t>Posėdžio sekretorė</w:t>
      </w:r>
      <w:r w:rsidRPr="008B2907">
        <w:rPr>
          <w:rFonts w:ascii="Times New Roman" w:hAnsi="Times New Roman" w:cs="Times New Roman"/>
          <w:sz w:val="24"/>
          <w:szCs w:val="24"/>
        </w:rPr>
        <w:tab/>
      </w:r>
      <w:r w:rsidRPr="008B2907">
        <w:rPr>
          <w:rFonts w:ascii="Times New Roman" w:hAnsi="Times New Roman" w:cs="Times New Roman"/>
          <w:sz w:val="24"/>
          <w:szCs w:val="24"/>
        </w:rPr>
        <w:tab/>
      </w:r>
      <w:r w:rsidRPr="008B2907">
        <w:rPr>
          <w:rFonts w:ascii="Times New Roman" w:hAnsi="Times New Roman" w:cs="Times New Roman"/>
          <w:sz w:val="24"/>
          <w:szCs w:val="24"/>
        </w:rPr>
        <w:tab/>
      </w:r>
      <w:r w:rsidRPr="008B2907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8B2907" w:rsidRPr="008B2907" w:rsidSect="008B290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07"/>
    <w:rsid w:val="00391384"/>
    <w:rsid w:val="008B2907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B5EF1-DC07-4D61-8E90-035D305E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2907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2023-05-18T05:42:00Z</dcterms:created>
  <dcterms:modified xsi:type="dcterms:W3CDTF">2023-05-18T05:42:00Z</dcterms:modified>
</cp:coreProperties>
</file>