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948" w:rsidRPr="00F35FA1" w:rsidRDefault="009B5948" w:rsidP="00673AC0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t xml:space="preserve">                                                                                                      </w:t>
      </w:r>
    </w:p>
    <w:p w:rsidR="003453EC" w:rsidRPr="00F35FA1" w:rsidRDefault="003453EC" w:rsidP="00F35FA1">
      <w:pPr>
        <w:spacing w:after="120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D60118" w:rsidRPr="00673AC0" w:rsidRDefault="00673AC0" w:rsidP="00F35FA1">
      <w:pPr>
        <w:spacing w:after="120"/>
        <w:jc w:val="center"/>
        <w:rPr>
          <w:b/>
          <w:sz w:val="28"/>
          <w:szCs w:val="28"/>
        </w:rPr>
      </w:pPr>
      <w:r w:rsidRPr="00673AC0">
        <w:rPr>
          <w:rFonts w:ascii="Times New Roman" w:hAnsi="Times New Roman" w:cs="Times New Roman"/>
          <w:b/>
          <w:sz w:val="28"/>
          <w:szCs w:val="28"/>
        </w:rPr>
        <w:t>Klaipėdos miesto savivaldybei priklausančių elektromobilių įkrovimo stotel</w:t>
      </w:r>
      <w:r w:rsidR="00611DB6">
        <w:rPr>
          <w:rFonts w:ascii="Times New Roman" w:hAnsi="Times New Roman" w:cs="Times New Roman"/>
          <w:b/>
          <w:sz w:val="28"/>
          <w:szCs w:val="28"/>
        </w:rPr>
        <w:t>ių sąrašas</w:t>
      </w:r>
    </w:p>
    <w:p w:rsidR="00491A97" w:rsidRPr="00CC47AF" w:rsidRDefault="00FF4AFB">
      <w:pPr>
        <w:rPr>
          <w:rFonts w:ascii="Times New Roman" w:hAnsi="Times New Roman" w:cs="Times New Roman"/>
          <w:b/>
          <w:sz w:val="28"/>
          <w:szCs w:val="28"/>
        </w:rPr>
      </w:pPr>
      <w:r w:rsidRPr="00CC47AF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56"/>
        <w:gridCol w:w="2268"/>
        <w:gridCol w:w="3827"/>
      </w:tblGrid>
      <w:tr w:rsidR="005F2597" w:rsidRPr="00CC47AF" w:rsidTr="000B5A74">
        <w:tc>
          <w:tcPr>
            <w:tcW w:w="3256" w:type="dxa"/>
          </w:tcPr>
          <w:p w:rsidR="005F2597" w:rsidRPr="00901734" w:rsidRDefault="00673AC0" w:rsidP="009017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b/>
                <w:sz w:val="24"/>
                <w:szCs w:val="24"/>
              </w:rPr>
              <w:t>Adresas</w:t>
            </w:r>
          </w:p>
        </w:tc>
        <w:tc>
          <w:tcPr>
            <w:tcW w:w="2268" w:type="dxa"/>
          </w:tcPr>
          <w:p w:rsidR="005F2597" w:rsidRPr="00901734" w:rsidRDefault="00673AC0" w:rsidP="009017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b/>
                <w:sz w:val="24"/>
                <w:szCs w:val="24"/>
              </w:rPr>
              <w:t>Kiekis</w:t>
            </w:r>
            <w:r w:rsidR="00E02591" w:rsidRPr="00901734">
              <w:rPr>
                <w:rFonts w:ascii="Times New Roman" w:hAnsi="Times New Roman" w:cs="Times New Roman"/>
                <w:b/>
                <w:sz w:val="24"/>
                <w:szCs w:val="24"/>
              </w:rPr>
              <w:t>, vnt.</w:t>
            </w:r>
          </w:p>
        </w:tc>
        <w:tc>
          <w:tcPr>
            <w:tcW w:w="3827" w:type="dxa"/>
          </w:tcPr>
          <w:p w:rsidR="005F2597" w:rsidRPr="00901734" w:rsidRDefault="005F2597" w:rsidP="009017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b/>
                <w:sz w:val="24"/>
                <w:szCs w:val="24"/>
              </w:rPr>
              <w:t>Pastaba</w:t>
            </w:r>
          </w:p>
        </w:tc>
      </w:tr>
      <w:tr w:rsidR="005F2597" w:rsidRPr="00CC47AF" w:rsidTr="000B5A74">
        <w:tc>
          <w:tcPr>
            <w:tcW w:w="3256" w:type="dxa"/>
          </w:tcPr>
          <w:p w:rsidR="00EE7DAD" w:rsidRPr="00901734" w:rsidRDefault="00673AC0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sz w:val="24"/>
                <w:szCs w:val="24"/>
              </w:rPr>
              <w:t>Liepojos g. 43A</w:t>
            </w:r>
          </w:p>
        </w:tc>
        <w:tc>
          <w:tcPr>
            <w:tcW w:w="2268" w:type="dxa"/>
          </w:tcPr>
          <w:p w:rsidR="00EE7DAD" w:rsidRPr="00901734" w:rsidRDefault="00EE7DAD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597" w:rsidRPr="00901734" w:rsidRDefault="00673AC0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EE7DAD" w:rsidRPr="00901734" w:rsidRDefault="00EE7DAD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597" w:rsidRPr="00901734" w:rsidRDefault="00917067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</w:t>
            </w:r>
            <w:r w:rsidR="00673AC0" w:rsidRPr="00901734">
              <w:rPr>
                <w:rFonts w:ascii="Times New Roman" w:hAnsi="Times New Roman" w:cs="Times New Roman"/>
                <w:sz w:val="24"/>
                <w:szCs w:val="24"/>
              </w:rPr>
              <w:t>alia Klaipėdos universitetinės ligoninės</w:t>
            </w:r>
          </w:p>
        </w:tc>
      </w:tr>
      <w:tr w:rsidR="005F2597" w:rsidRPr="00CC47AF" w:rsidTr="000B5A74">
        <w:tc>
          <w:tcPr>
            <w:tcW w:w="3256" w:type="dxa"/>
          </w:tcPr>
          <w:p w:rsidR="005F2597" w:rsidRPr="00901734" w:rsidRDefault="00673AC0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sz w:val="24"/>
                <w:szCs w:val="24"/>
              </w:rPr>
              <w:t>Liepų g. 11</w:t>
            </w:r>
          </w:p>
        </w:tc>
        <w:tc>
          <w:tcPr>
            <w:tcW w:w="2268" w:type="dxa"/>
          </w:tcPr>
          <w:p w:rsidR="005F2597" w:rsidRPr="00901734" w:rsidRDefault="00673AC0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5F2597" w:rsidRPr="00901734" w:rsidRDefault="00917067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</w:t>
            </w:r>
            <w:r w:rsidR="00673AC0" w:rsidRPr="00901734">
              <w:rPr>
                <w:rFonts w:ascii="Times New Roman" w:hAnsi="Times New Roman" w:cs="Times New Roman"/>
                <w:sz w:val="24"/>
                <w:szCs w:val="24"/>
              </w:rPr>
              <w:t>alia Klaipėdos miesto savivaldybės administracijos pastato</w:t>
            </w:r>
          </w:p>
        </w:tc>
      </w:tr>
      <w:tr w:rsidR="005F2597" w:rsidRPr="00CC47AF" w:rsidTr="000B5A74">
        <w:tc>
          <w:tcPr>
            <w:tcW w:w="3256" w:type="dxa"/>
          </w:tcPr>
          <w:p w:rsidR="005F2597" w:rsidRPr="00901734" w:rsidRDefault="00673AC0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sz w:val="24"/>
                <w:szCs w:val="24"/>
              </w:rPr>
              <w:t>Pilies g. 2A</w:t>
            </w:r>
          </w:p>
        </w:tc>
        <w:tc>
          <w:tcPr>
            <w:tcW w:w="2268" w:type="dxa"/>
          </w:tcPr>
          <w:p w:rsidR="005F2597" w:rsidRPr="00901734" w:rsidRDefault="00673AC0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5F2597" w:rsidRPr="00901734" w:rsidRDefault="00673AC0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sz w:val="24"/>
                <w:szCs w:val="24"/>
              </w:rPr>
              <w:t>automobilių stovėjimo aikštelėje šalia Piliavietės</w:t>
            </w:r>
          </w:p>
        </w:tc>
      </w:tr>
      <w:tr w:rsidR="005F2597" w:rsidRPr="00CC47AF" w:rsidTr="000B5A74">
        <w:tc>
          <w:tcPr>
            <w:tcW w:w="3256" w:type="dxa"/>
          </w:tcPr>
          <w:p w:rsidR="005F2597" w:rsidRPr="00901734" w:rsidRDefault="00673AC0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Smiltynės g.</w:t>
            </w:r>
          </w:p>
        </w:tc>
        <w:tc>
          <w:tcPr>
            <w:tcW w:w="2268" w:type="dxa"/>
          </w:tcPr>
          <w:p w:rsidR="005F2597" w:rsidRPr="00901734" w:rsidRDefault="00E02591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5F2597" w:rsidRPr="00901734" w:rsidRDefault="00E02591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šalia Naujosios perkėlos Smiltynės pusėje</w:t>
            </w:r>
          </w:p>
        </w:tc>
      </w:tr>
      <w:tr w:rsidR="005F2597" w:rsidRPr="00CC47AF" w:rsidTr="000B5A74">
        <w:tc>
          <w:tcPr>
            <w:tcW w:w="3256" w:type="dxa"/>
          </w:tcPr>
          <w:p w:rsidR="005F2597" w:rsidRPr="00901734" w:rsidRDefault="00E02591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sz w:val="24"/>
                <w:szCs w:val="24"/>
              </w:rPr>
              <w:t>Tilžės g. 56B</w:t>
            </w:r>
          </w:p>
        </w:tc>
        <w:tc>
          <w:tcPr>
            <w:tcW w:w="2268" w:type="dxa"/>
          </w:tcPr>
          <w:p w:rsidR="005F2597" w:rsidRPr="00901734" w:rsidRDefault="00E02591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927F01" w:rsidRPr="00901734" w:rsidRDefault="00E02591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sz w:val="24"/>
                <w:szCs w:val="24"/>
              </w:rPr>
              <w:t>automobilių stovėjimo aikštelėje šalia parduotuvės „Lidl“</w:t>
            </w:r>
          </w:p>
        </w:tc>
      </w:tr>
      <w:tr w:rsidR="00E02591" w:rsidRPr="00673AC0" w:rsidTr="00E02591">
        <w:tc>
          <w:tcPr>
            <w:tcW w:w="3256" w:type="dxa"/>
          </w:tcPr>
          <w:p w:rsidR="00E02591" w:rsidRPr="00901734" w:rsidRDefault="00E02591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Taikos pr. 80</w:t>
            </w:r>
          </w:p>
        </w:tc>
        <w:tc>
          <w:tcPr>
            <w:tcW w:w="2268" w:type="dxa"/>
          </w:tcPr>
          <w:p w:rsidR="00E02591" w:rsidRPr="00901734" w:rsidRDefault="00917067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E02591" w:rsidRPr="00901734" w:rsidRDefault="00E02591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automobilių stovėjimo aikštelėje šalia Naujojo turgaus</w:t>
            </w:r>
          </w:p>
        </w:tc>
      </w:tr>
      <w:tr w:rsidR="00E02591" w:rsidRPr="00673AC0" w:rsidTr="00E02591">
        <w:tc>
          <w:tcPr>
            <w:tcW w:w="3256" w:type="dxa"/>
          </w:tcPr>
          <w:p w:rsidR="00E02591" w:rsidRPr="00901734" w:rsidRDefault="00E02591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S. Nėries g. 16B</w:t>
            </w:r>
          </w:p>
        </w:tc>
        <w:tc>
          <w:tcPr>
            <w:tcW w:w="2268" w:type="dxa"/>
          </w:tcPr>
          <w:p w:rsidR="00E02591" w:rsidRPr="00901734" w:rsidRDefault="00E02591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E02591" w:rsidRPr="00901734" w:rsidRDefault="00E02591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automobilių stovėjimo aikštelė šalia autobusų stoties</w:t>
            </w:r>
          </w:p>
        </w:tc>
      </w:tr>
      <w:tr w:rsidR="00E02591" w:rsidRPr="00673AC0" w:rsidTr="00E02591">
        <w:tc>
          <w:tcPr>
            <w:tcW w:w="3256" w:type="dxa"/>
          </w:tcPr>
          <w:p w:rsidR="00E02591" w:rsidRPr="00901734" w:rsidRDefault="00E02591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Jūrininkų pr. 16</w:t>
            </w:r>
          </w:p>
        </w:tc>
        <w:tc>
          <w:tcPr>
            <w:tcW w:w="2268" w:type="dxa"/>
          </w:tcPr>
          <w:p w:rsidR="00E02591" w:rsidRPr="00901734" w:rsidRDefault="00E02591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E02591" w:rsidRPr="00901734" w:rsidRDefault="00E02591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automobilių stovėjimo aikštelė Vingio gatvės gale</w:t>
            </w:r>
          </w:p>
        </w:tc>
      </w:tr>
      <w:tr w:rsidR="00E02591" w:rsidRPr="00673AC0" w:rsidTr="00E02591">
        <w:tc>
          <w:tcPr>
            <w:tcW w:w="3256" w:type="dxa"/>
          </w:tcPr>
          <w:p w:rsidR="00E02591" w:rsidRPr="00901734" w:rsidRDefault="00E02591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Pamario g.</w:t>
            </w:r>
          </w:p>
        </w:tc>
        <w:tc>
          <w:tcPr>
            <w:tcW w:w="2268" w:type="dxa"/>
          </w:tcPr>
          <w:p w:rsidR="00E02591" w:rsidRPr="00901734" w:rsidRDefault="00E02591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E02591" w:rsidRPr="00901734" w:rsidRDefault="00E02591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automobilių stovėjimo aikštelė prie II  Melnragės</w:t>
            </w:r>
          </w:p>
        </w:tc>
      </w:tr>
      <w:tr w:rsidR="00E02591" w:rsidRPr="00673AC0" w:rsidTr="00E02591">
        <w:tc>
          <w:tcPr>
            <w:tcW w:w="3256" w:type="dxa"/>
          </w:tcPr>
          <w:p w:rsidR="00E02591" w:rsidRPr="00901734" w:rsidRDefault="00E02591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H. Manto g. 43C</w:t>
            </w:r>
          </w:p>
        </w:tc>
        <w:tc>
          <w:tcPr>
            <w:tcW w:w="2268" w:type="dxa"/>
          </w:tcPr>
          <w:p w:rsidR="00E02591" w:rsidRPr="00901734" w:rsidRDefault="00E02591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E02591" w:rsidRPr="00901734" w:rsidRDefault="00901734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automobilių stovėjimo aikštelė</w:t>
            </w:r>
          </w:p>
        </w:tc>
      </w:tr>
      <w:tr w:rsidR="00E02591" w:rsidRPr="00673AC0" w:rsidTr="00E02591">
        <w:tc>
          <w:tcPr>
            <w:tcW w:w="3256" w:type="dxa"/>
          </w:tcPr>
          <w:p w:rsidR="00E02591" w:rsidRPr="00901734" w:rsidRDefault="00901734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P. Komunos g. 2</w:t>
            </w:r>
          </w:p>
        </w:tc>
        <w:tc>
          <w:tcPr>
            <w:tcW w:w="2268" w:type="dxa"/>
          </w:tcPr>
          <w:p w:rsidR="00E02591" w:rsidRPr="00901734" w:rsidRDefault="00901734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E02591" w:rsidRPr="00901734" w:rsidRDefault="00901734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automobilių stovėjimo aikštelė šalia parduotuvės „Technorama“</w:t>
            </w:r>
          </w:p>
        </w:tc>
      </w:tr>
      <w:tr w:rsidR="00E02591" w:rsidRPr="00673AC0" w:rsidTr="00E02591">
        <w:tc>
          <w:tcPr>
            <w:tcW w:w="3256" w:type="dxa"/>
          </w:tcPr>
          <w:p w:rsidR="00E02591" w:rsidRPr="00901734" w:rsidRDefault="00901734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Bangų g. 3</w:t>
            </w:r>
          </w:p>
        </w:tc>
        <w:tc>
          <w:tcPr>
            <w:tcW w:w="2268" w:type="dxa"/>
          </w:tcPr>
          <w:p w:rsidR="00E02591" w:rsidRPr="00901734" w:rsidRDefault="00901734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E02591" w:rsidRPr="00901734" w:rsidRDefault="00901734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automobilių stovėjimo aikštelė šalia Jono kalnelio</w:t>
            </w:r>
          </w:p>
        </w:tc>
      </w:tr>
      <w:tr w:rsidR="00901734" w:rsidRPr="00673AC0" w:rsidTr="00901734">
        <w:tc>
          <w:tcPr>
            <w:tcW w:w="3256" w:type="dxa"/>
          </w:tcPr>
          <w:p w:rsidR="00901734" w:rsidRPr="00901734" w:rsidRDefault="00901734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Molo g. 33</w:t>
            </w:r>
          </w:p>
        </w:tc>
        <w:tc>
          <w:tcPr>
            <w:tcW w:w="2268" w:type="dxa"/>
          </w:tcPr>
          <w:p w:rsidR="00901734" w:rsidRPr="00901734" w:rsidRDefault="00901734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901734" w:rsidRPr="00901734" w:rsidRDefault="00901734" w:rsidP="00901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7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automobilių stovėjimo aikštelė šalia sankryžos Molo g. ir Audros g. sankryžos</w:t>
            </w:r>
          </w:p>
        </w:tc>
      </w:tr>
    </w:tbl>
    <w:p w:rsidR="0037491A" w:rsidRPr="00CC47AF" w:rsidRDefault="0037491A" w:rsidP="000B5A74">
      <w:pPr>
        <w:rPr>
          <w:rFonts w:ascii="Times New Roman" w:hAnsi="Times New Roman" w:cs="Times New Roman"/>
          <w:sz w:val="24"/>
          <w:szCs w:val="24"/>
        </w:rPr>
      </w:pPr>
    </w:p>
    <w:sectPr w:rsidR="0037491A" w:rsidRPr="00CC47AF" w:rsidSect="009B5948">
      <w:pgSz w:w="11906" w:h="16838"/>
      <w:pgMar w:top="284" w:right="567" w:bottom="142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E0EB1"/>
    <w:multiLevelType w:val="hybridMultilevel"/>
    <w:tmpl w:val="5F7440B4"/>
    <w:lvl w:ilvl="0" w:tplc="6418742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041499"/>
    <w:multiLevelType w:val="hybridMultilevel"/>
    <w:tmpl w:val="F13AF7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DE5BF0"/>
    <w:multiLevelType w:val="hybridMultilevel"/>
    <w:tmpl w:val="7E76E2EC"/>
    <w:lvl w:ilvl="0" w:tplc="F8B018A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44D"/>
    <w:rsid w:val="000544CC"/>
    <w:rsid w:val="000B5A74"/>
    <w:rsid w:val="001013B5"/>
    <w:rsid w:val="00186489"/>
    <w:rsid w:val="001F0253"/>
    <w:rsid w:val="00231648"/>
    <w:rsid w:val="0028238C"/>
    <w:rsid w:val="003453EC"/>
    <w:rsid w:val="0037491A"/>
    <w:rsid w:val="003A4000"/>
    <w:rsid w:val="00491A97"/>
    <w:rsid w:val="0056469C"/>
    <w:rsid w:val="005904ED"/>
    <w:rsid w:val="005A0584"/>
    <w:rsid w:val="005B556A"/>
    <w:rsid w:val="005F2597"/>
    <w:rsid w:val="005F5058"/>
    <w:rsid w:val="00611DB6"/>
    <w:rsid w:val="00673AC0"/>
    <w:rsid w:val="0067418F"/>
    <w:rsid w:val="00723BA7"/>
    <w:rsid w:val="0074644D"/>
    <w:rsid w:val="00752D6A"/>
    <w:rsid w:val="00783F7C"/>
    <w:rsid w:val="007C1B41"/>
    <w:rsid w:val="008317C1"/>
    <w:rsid w:val="00844BA2"/>
    <w:rsid w:val="008C7B69"/>
    <w:rsid w:val="00901734"/>
    <w:rsid w:val="00916F9B"/>
    <w:rsid w:val="00917067"/>
    <w:rsid w:val="00927F01"/>
    <w:rsid w:val="0095690C"/>
    <w:rsid w:val="009668C1"/>
    <w:rsid w:val="00997935"/>
    <w:rsid w:val="009B5948"/>
    <w:rsid w:val="00A7438A"/>
    <w:rsid w:val="00AD75D1"/>
    <w:rsid w:val="00B30EAD"/>
    <w:rsid w:val="00B9227D"/>
    <w:rsid w:val="00C22381"/>
    <w:rsid w:val="00C72C52"/>
    <w:rsid w:val="00CB735E"/>
    <w:rsid w:val="00CC47AF"/>
    <w:rsid w:val="00D60118"/>
    <w:rsid w:val="00DA0E58"/>
    <w:rsid w:val="00E02591"/>
    <w:rsid w:val="00E64520"/>
    <w:rsid w:val="00E834EC"/>
    <w:rsid w:val="00EA4C6F"/>
    <w:rsid w:val="00EE7DAD"/>
    <w:rsid w:val="00EF3340"/>
    <w:rsid w:val="00EF5EA3"/>
    <w:rsid w:val="00F35FA1"/>
    <w:rsid w:val="00FE51C7"/>
    <w:rsid w:val="00FF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BC1C3"/>
  <w15:chartTrackingRefBased/>
  <w15:docId w15:val="{D9139CEB-52FD-4C77-B8F4-799BBF02C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746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749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722</Words>
  <Characters>413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Valdas Lukauskas</dc:creator>
  <cp:lastModifiedBy>Virginija Palaimiene</cp:lastModifiedBy>
  <cp:revision>2</cp:revision>
  <cp:lastPrinted>2022-11-16T13:20:00Z</cp:lastPrinted>
  <dcterms:created xsi:type="dcterms:W3CDTF">2023-05-04T08:48:00Z</dcterms:created>
  <dcterms:modified xsi:type="dcterms:W3CDTF">2023-05-04T08:48:00Z</dcterms:modified>
</cp:coreProperties>
</file>