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65889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135AC4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1FB63A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29EA802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E90E91" w:rsidRPr="00E90E91">
        <w:rPr>
          <w:b/>
          <w:caps/>
        </w:rPr>
        <w:t>TURTO PERDAVIMO VALDYTI, NAUDOTI IR DISPONUOTI PATIKĖJIMO TEISE Klaipėdos MIESTO SAVIVALDYBĖS biudžetinėms įstaigoms</w:t>
      </w:r>
    </w:p>
    <w:p w14:paraId="2BA045DF" w14:textId="77777777" w:rsidR="00446AC7" w:rsidRDefault="00446AC7" w:rsidP="003077A5">
      <w:pPr>
        <w:jc w:val="center"/>
      </w:pPr>
    </w:p>
    <w:bookmarkStart w:id="1" w:name="registravimoDataIlga"/>
    <w:p w14:paraId="3EA53A2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T1-97</w:t>
      </w:r>
      <w:bookmarkEnd w:id="2"/>
    </w:p>
    <w:p w14:paraId="63B3CD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E7DB7F" w14:textId="77777777" w:rsidR="00446AC7" w:rsidRPr="00062FFE" w:rsidRDefault="00446AC7" w:rsidP="003077A5">
      <w:pPr>
        <w:jc w:val="center"/>
      </w:pPr>
    </w:p>
    <w:p w14:paraId="70DC4DD5" w14:textId="77777777" w:rsidR="00446AC7" w:rsidRDefault="00446AC7" w:rsidP="003077A5">
      <w:pPr>
        <w:jc w:val="center"/>
      </w:pPr>
    </w:p>
    <w:p w14:paraId="4EA2D525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E90E91" w:rsidRPr="00E90E91">
        <w:t>Lietuvos Respublikos vietos savivaldos įstatymo 1</w:t>
      </w:r>
      <w:r w:rsidR="00CB5862">
        <w:t>5 straipsnio 2 dalies 19</w:t>
      </w:r>
      <w:r w:rsidR="00E90E91" w:rsidRPr="00E90E91">
        <w:t xml:space="preserve">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="00E90E91" w:rsidRPr="00E90E91">
          <w:t>2011 m</w:t>
        </w:r>
      </w:smartTag>
      <w:r w:rsidR="00E90E91" w:rsidRPr="00E90E91">
        <w:t>. lapkričio 24 d. sprendimu Nr. T2-378 „Dėl Klaipėdos miesto savivaldybės turto perdavimo valdyti, naudoti ir disponuoti juo patikėjimo teise tvarkos aprašo patvirtinimo“, 3.1 papunkčiu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57D7D484" w14:textId="340DFE88" w:rsidR="00A02902" w:rsidRPr="00A02902" w:rsidRDefault="00EB4B96" w:rsidP="001A726A">
      <w:pPr>
        <w:ind w:firstLine="709"/>
        <w:jc w:val="both"/>
        <w:rPr>
          <w:bCs/>
        </w:rPr>
      </w:pPr>
      <w:r>
        <w:t>1.</w:t>
      </w:r>
      <w:r w:rsidR="00D31C2D">
        <w:t> </w:t>
      </w:r>
      <w:r w:rsidR="001A726A">
        <w:t xml:space="preserve">Perduoti Klaipėdos miesto savivaldybei nuosavybės teise priklausantį </w:t>
      </w:r>
      <w:r w:rsidR="007C2F41">
        <w:t>nekilnojamąjį</w:t>
      </w:r>
      <w:r w:rsidR="001A726A">
        <w:t xml:space="preserve"> turtą </w:t>
      </w:r>
      <w:r w:rsidR="00A02902">
        <w:t xml:space="preserve">– </w:t>
      </w:r>
      <w:r w:rsidR="007C2F41">
        <w:t xml:space="preserve">pastatą – muziejų (unikalus numeris </w:t>
      </w:r>
      <w:r w:rsidR="007C2F41" w:rsidRPr="007C2F41">
        <w:rPr>
          <w:bCs/>
        </w:rPr>
        <w:t xml:space="preserve">4400-5360-8778, žymėjimas plane </w:t>
      </w:r>
      <w:r w:rsidR="00D31C2D">
        <w:rPr>
          <w:bCs/>
        </w:rPr>
        <w:t xml:space="preserve">– </w:t>
      </w:r>
      <w:r w:rsidR="007C2F41" w:rsidRPr="007C2F41">
        <w:rPr>
          <w:bCs/>
        </w:rPr>
        <w:t>48C1/p, bendras plotas</w:t>
      </w:r>
      <w:r w:rsidR="00D31C2D">
        <w:rPr>
          <w:bCs/>
        </w:rPr>
        <w:t> –</w:t>
      </w:r>
      <w:r w:rsidR="007C2F41" w:rsidRPr="007C2F41">
        <w:rPr>
          <w:bCs/>
        </w:rPr>
        <w:t xml:space="preserve"> 204,67 kv. m), esantį Priešpilio g. 2, Klaipėdoje, </w:t>
      </w:r>
      <w:r w:rsidR="00A02902" w:rsidRPr="00A02902">
        <w:rPr>
          <w:bCs/>
        </w:rPr>
        <w:t>valdyti, naudoti ir disponuoti patikėjimo teise biudžetinei įstaigai</w:t>
      </w:r>
      <w:r w:rsidR="00A02902">
        <w:rPr>
          <w:bCs/>
        </w:rPr>
        <w:t xml:space="preserve"> </w:t>
      </w:r>
      <w:r w:rsidR="00D31C2D">
        <w:t xml:space="preserve">Klaipėdos miesto savivaldybės </w:t>
      </w:r>
      <w:r w:rsidR="00A02902">
        <w:rPr>
          <w:bCs/>
        </w:rPr>
        <w:t xml:space="preserve">Mažosios Lietuvos istorijos muziejui. </w:t>
      </w:r>
    </w:p>
    <w:p w14:paraId="0E00B142" w14:textId="68E51B24" w:rsidR="00EB4B96" w:rsidRDefault="00EB4B96" w:rsidP="007C2F41">
      <w:pPr>
        <w:ind w:firstLine="709"/>
        <w:jc w:val="both"/>
      </w:pPr>
      <w:r>
        <w:t>2.</w:t>
      </w:r>
      <w:r w:rsidR="00D31C2D">
        <w:t> </w:t>
      </w:r>
      <w:r w:rsidR="000932E2" w:rsidRPr="000932E2">
        <w:t xml:space="preserve">Perduoti Klaipėdos miesto savivaldybei nuosavybės teise priklausantį </w:t>
      </w:r>
      <w:r w:rsidR="000932E2">
        <w:t xml:space="preserve">nekilnojamąjį </w:t>
      </w:r>
      <w:r w:rsidR="000932E2" w:rsidRPr="000932E2">
        <w:t xml:space="preserve">turtą (bendra įsigijimo vertė – </w:t>
      </w:r>
      <w:r w:rsidR="00FD355A">
        <w:t>130 562,78</w:t>
      </w:r>
      <w:r w:rsidR="000932E2" w:rsidRPr="000932E2">
        <w:t xml:space="preserve"> Eur) valdyti, naudoti ir disponuoti patikėjimo teise biudžetinei įstaigai Klaipėdos</w:t>
      </w:r>
      <w:r w:rsidR="000932E2">
        <w:t xml:space="preserve"> Vitės progimnazijai (1 priedas).</w:t>
      </w:r>
    </w:p>
    <w:p w14:paraId="4B9CFAA1" w14:textId="4DB2EC93" w:rsidR="00FD355A" w:rsidRPr="00FD355A" w:rsidRDefault="00FD355A" w:rsidP="00FD355A">
      <w:pPr>
        <w:ind w:firstLine="709"/>
        <w:jc w:val="both"/>
      </w:pPr>
      <w:r>
        <w:t>3.</w:t>
      </w:r>
      <w:r w:rsidR="00D31C2D">
        <w:t> </w:t>
      </w:r>
      <w:r w:rsidRPr="00FD355A">
        <w:t xml:space="preserve">Perduoti Klaipėdos miesto savivaldybei nuosavybės teise priklausantį ir Klaipėdos miesto savivaldybės administracijos patikėjimo teise valdomą ilgalaikį materialųjį turtą (bendra įsigijimo vertė – </w:t>
      </w:r>
      <w:r>
        <w:t>59 984,17</w:t>
      </w:r>
      <w:r w:rsidRPr="00FD355A">
        <w:t xml:space="preserve"> Eur) valdyti, naudoti ir disponuoti patikėjimo teise biudžetinei įstaigai Klaipėdos Vitės progimnazijai (1 priedas).</w:t>
      </w:r>
    </w:p>
    <w:p w14:paraId="6047E188" w14:textId="52C51AD9" w:rsidR="00197FE8" w:rsidRDefault="00FD355A" w:rsidP="000932E2">
      <w:pPr>
        <w:ind w:firstLine="709"/>
        <w:jc w:val="both"/>
      </w:pPr>
      <w:r>
        <w:t>4</w:t>
      </w:r>
      <w:r w:rsidR="00197FE8">
        <w:t>.</w:t>
      </w:r>
      <w:r w:rsidR="00D31C2D">
        <w:t> </w:t>
      </w:r>
      <w:r w:rsidR="000932E2" w:rsidRPr="000932E2">
        <w:t xml:space="preserve">Perduoti Klaipėdos miesto savivaldybei nuosavybės teise priklausantį ir Klaipėdos miesto savivaldybės administracijos patikėjimo teise valdomą ilgalaikį </w:t>
      </w:r>
      <w:r w:rsidR="00512708">
        <w:t xml:space="preserve">materialųjį </w:t>
      </w:r>
      <w:r w:rsidR="000932E2" w:rsidRPr="000932E2">
        <w:t>turtą (bendra įsigijimo vertė – 27 239,53 Eur) valdyti, naudoti ir disponuoti patikėjimo teise biudžetinei įstaigai Klaipėdos miesto savivaldybės Imanuelio Kanto viešajai bibliotekai</w:t>
      </w:r>
      <w:r w:rsidR="000932E2">
        <w:t xml:space="preserve"> (2</w:t>
      </w:r>
      <w:r w:rsidR="000932E2" w:rsidRPr="000932E2">
        <w:t xml:space="preserve"> priedas).</w:t>
      </w:r>
    </w:p>
    <w:p w14:paraId="40A3FF97" w14:textId="1FCDCE09" w:rsidR="00197FE8" w:rsidRDefault="00FD355A" w:rsidP="000C3522">
      <w:pPr>
        <w:ind w:firstLine="709"/>
        <w:jc w:val="both"/>
      </w:pPr>
      <w:r>
        <w:t>5</w:t>
      </w:r>
      <w:r w:rsidR="00197FE8">
        <w:t>.</w:t>
      </w:r>
      <w:r w:rsidR="00D31C2D">
        <w:t> </w:t>
      </w:r>
      <w:r w:rsidR="000C3522" w:rsidRPr="000C3522">
        <w:t>Perduoti Klaipėdos miesto savivaldybei nuosavybės teise priklausantį ir</w:t>
      </w:r>
      <w:r w:rsidR="000C3522">
        <w:t xml:space="preserve"> biudžetinės įstaigos Klaipėdos „Viesulo“ sporto centro patikėjimo teise</w:t>
      </w:r>
      <w:r w:rsidR="000C3522" w:rsidRPr="000C3522">
        <w:t xml:space="preserve"> valdomą ilgalaikį </w:t>
      </w:r>
      <w:r w:rsidR="009B3268">
        <w:t xml:space="preserve">materialųjį </w:t>
      </w:r>
      <w:r w:rsidR="000C3522" w:rsidRPr="000C3522">
        <w:t>turtą (bendra įsigijimo vertė –</w:t>
      </w:r>
      <w:r w:rsidR="00325579">
        <w:t xml:space="preserve"> </w:t>
      </w:r>
      <w:r w:rsidR="00512708">
        <w:t>20 333,93</w:t>
      </w:r>
      <w:r w:rsidR="00325579">
        <w:t xml:space="preserve"> </w:t>
      </w:r>
      <w:r w:rsidR="000C3522" w:rsidRPr="000C3522">
        <w:t>Eur) valdyti, naudoti ir disponuoti patikėjimo teise biudžetinei įstaigai</w:t>
      </w:r>
      <w:r w:rsidR="000C3522">
        <w:t xml:space="preserve"> Klaipėdos miesto lengvosios atletikos mokyklai</w:t>
      </w:r>
      <w:r w:rsidR="000C3522" w:rsidRPr="000C3522">
        <w:t xml:space="preserve"> </w:t>
      </w:r>
      <w:r w:rsidR="000C3522">
        <w:t>(3</w:t>
      </w:r>
      <w:r w:rsidR="000C3522" w:rsidRPr="000C3522">
        <w:t xml:space="preserve"> priedas).</w:t>
      </w:r>
    </w:p>
    <w:p w14:paraId="6E910DE2" w14:textId="2261F7EC" w:rsidR="00512708" w:rsidRDefault="00FD355A" w:rsidP="000C3522">
      <w:pPr>
        <w:ind w:firstLine="709"/>
        <w:jc w:val="both"/>
      </w:pPr>
      <w:r>
        <w:t>6</w:t>
      </w:r>
      <w:r w:rsidR="00512708">
        <w:t>.</w:t>
      </w:r>
      <w:r w:rsidR="00D31C2D">
        <w:t> </w:t>
      </w:r>
      <w:r w:rsidR="00512708" w:rsidRPr="00512708">
        <w:t>Perduoti Klaipėdos miesto savivaldybei nuosavybės teise priklausantį ir Klaipėdos miesto savivaldybės administracijos patikėjimo teise valdomą ilgalaikį</w:t>
      </w:r>
      <w:r w:rsidR="00512708">
        <w:t xml:space="preserve"> materialųjį</w:t>
      </w:r>
      <w:r w:rsidR="00512708" w:rsidRPr="00512708">
        <w:t xml:space="preserve"> turtą</w:t>
      </w:r>
      <w:r w:rsidR="00512708">
        <w:t xml:space="preserve"> – r</w:t>
      </w:r>
      <w:r w:rsidR="00512708" w:rsidRPr="00512708">
        <w:t>ekuperacini</w:t>
      </w:r>
      <w:r w:rsidR="00512708">
        <w:t>o oro tiekimo-šalinimo įrenginį</w:t>
      </w:r>
      <w:r w:rsidR="00512708" w:rsidRPr="00512708">
        <w:t xml:space="preserve"> su rotaciniu šilumokaičiu</w:t>
      </w:r>
      <w:r w:rsidR="00DD68C3">
        <w:t xml:space="preserve">, modelis </w:t>
      </w:r>
      <w:r w:rsidR="00512708">
        <w:t>„</w:t>
      </w:r>
      <w:r w:rsidR="00512708" w:rsidRPr="00512708">
        <w:t>RIRS 3500 HE EKO 3.0 RHX AHU000997</w:t>
      </w:r>
      <w:r w:rsidR="00512708">
        <w:t>“</w:t>
      </w:r>
      <w:r w:rsidR="00DD68C3">
        <w:t xml:space="preserve">, inventorinis numeris </w:t>
      </w:r>
      <w:r w:rsidR="00DD68C3" w:rsidRPr="00DD68C3">
        <w:t>7000737/2</w:t>
      </w:r>
      <w:r w:rsidR="00DD68C3">
        <w:t xml:space="preserve">, vieneto įsigijimo vertė – </w:t>
      </w:r>
      <w:r w:rsidR="00DD68C3" w:rsidRPr="00DD68C3">
        <w:t>21 722,68</w:t>
      </w:r>
      <w:r w:rsidR="00DD68C3">
        <w:t xml:space="preserve"> Eur, likutinė vertė 2023 m. gegužės 31 d. – </w:t>
      </w:r>
      <w:r w:rsidR="00DD68C3" w:rsidRPr="00DD68C3">
        <w:t>21 722,68</w:t>
      </w:r>
      <w:r w:rsidR="00DD68C3">
        <w:t xml:space="preserve"> Eur</w:t>
      </w:r>
      <w:r w:rsidR="00851231">
        <w:t>,</w:t>
      </w:r>
      <w:r w:rsidR="00DD68C3">
        <w:t xml:space="preserve"> </w:t>
      </w:r>
      <w:r w:rsidR="00851231">
        <w:t>biudžetinei įstaigai Klaipėdos Prano Mašioto progimnazijai.</w:t>
      </w:r>
    </w:p>
    <w:p w14:paraId="4DCE82A0" w14:textId="39DB3F57" w:rsidR="00197FE8" w:rsidRDefault="00FD355A" w:rsidP="00197FE8">
      <w:pPr>
        <w:ind w:firstLine="709"/>
        <w:jc w:val="both"/>
      </w:pPr>
      <w:r>
        <w:t>7</w:t>
      </w:r>
      <w:r w:rsidR="00197FE8">
        <w:t>.</w:t>
      </w:r>
      <w:r w:rsidR="00D31C2D">
        <w:t> </w:t>
      </w:r>
      <w:r w:rsidR="00197FE8">
        <w:t xml:space="preserve">Perduoti </w:t>
      </w:r>
      <w:r w:rsidR="00197FE8" w:rsidRPr="00D45D83">
        <w:t>Klaipėdos miesto savivaldybei nuosavybės teise priklausantį ir Klaipėdos miesto savivaldybės administracijos patikėjimo teise valdomą ilgalaikį</w:t>
      </w:r>
      <w:r w:rsidR="00DD68C3">
        <w:t xml:space="preserve"> materialųjį</w:t>
      </w:r>
      <w:r w:rsidR="00197FE8" w:rsidRPr="00D45D83">
        <w:t xml:space="preserve"> ir trumpalaikį</w:t>
      </w:r>
      <w:r w:rsidR="00DD68C3">
        <w:t xml:space="preserve"> materialųjį</w:t>
      </w:r>
      <w:r w:rsidR="00197FE8" w:rsidRPr="00D45D83">
        <w:t xml:space="preserve"> turtą (ilgalaikio </w:t>
      </w:r>
      <w:r w:rsidR="00DD68C3">
        <w:t xml:space="preserve">materialiojo </w:t>
      </w:r>
      <w:r w:rsidR="00197FE8" w:rsidRPr="00D45D83">
        <w:t>turto bendra įsigijimo vertė –</w:t>
      </w:r>
      <w:r w:rsidR="00197FE8">
        <w:t xml:space="preserve"> </w:t>
      </w:r>
      <w:r w:rsidR="00226830">
        <w:t>50 863,03</w:t>
      </w:r>
      <w:r w:rsidR="00197FE8">
        <w:t xml:space="preserve"> </w:t>
      </w:r>
      <w:r w:rsidR="00197FE8" w:rsidRPr="00D45D83">
        <w:t>Eur, trumpalaikio</w:t>
      </w:r>
      <w:r w:rsidR="00DD68C3">
        <w:t xml:space="preserve"> materialiojo</w:t>
      </w:r>
      <w:r w:rsidR="00197FE8" w:rsidRPr="00D45D83">
        <w:t xml:space="preserve"> turto bendra įsigiji</w:t>
      </w:r>
      <w:r w:rsidR="00197FE8">
        <w:t xml:space="preserve">mo vertė – </w:t>
      </w:r>
      <w:r w:rsidR="00331C88">
        <w:t>77 729,31</w:t>
      </w:r>
      <w:r w:rsidR="00197FE8">
        <w:t xml:space="preserve"> </w:t>
      </w:r>
      <w:r w:rsidR="00197FE8" w:rsidRPr="00D45D83">
        <w:t>Eur) valdyti, naudoti ir disponuoti patikėjimo teise</w:t>
      </w:r>
      <w:r w:rsidR="00DD68C3">
        <w:t xml:space="preserve"> 4</w:t>
      </w:r>
      <w:r w:rsidR="00197FE8">
        <w:t xml:space="preserve"> priede nurodytoms biudžetinėms įstaigoms. </w:t>
      </w:r>
    </w:p>
    <w:p w14:paraId="067600C8" w14:textId="1723D1FC" w:rsidR="0030146C" w:rsidRDefault="0030146C" w:rsidP="00197FE8">
      <w:pPr>
        <w:ind w:firstLine="709"/>
        <w:jc w:val="both"/>
      </w:pPr>
      <w:r>
        <w:t>8.</w:t>
      </w:r>
      <w:r w:rsidR="00D31C2D">
        <w:t> </w:t>
      </w:r>
      <w:r>
        <w:t xml:space="preserve">Įgalioti Klaipėdos miesto savivaldybės administracijos direktorių </w:t>
      </w:r>
      <w:r w:rsidRPr="0030146C">
        <w:t xml:space="preserve">pasirašyti sprendimo 1 </w:t>
      </w:r>
      <w:r>
        <w:t>ir 2 punktuose</w:t>
      </w:r>
      <w:r w:rsidRPr="0030146C">
        <w:t xml:space="preserve"> nurodyto Turto </w:t>
      </w:r>
      <w:r>
        <w:t>perdavimo ir priėmimo aktus.</w:t>
      </w:r>
    </w:p>
    <w:p w14:paraId="7808A529" w14:textId="77777777" w:rsidR="007F794A" w:rsidRDefault="007F794A" w:rsidP="00197FE8">
      <w:pPr>
        <w:ind w:firstLine="709"/>
        <w:jc w:val="both"/>
      </w:pPr>
    </w:p>
    <w:p w14:paraId="7EB5120C" w14:textId="77777777" w:rsidR="007F794A" w:rsidRDefault="007F794A" w:rsidP="00197FE8">
      <w:pPr>
        <w:ind w:firstLine="709"/>
        <w:jc w:val="both"/>
      </w:pPr>
    </w:p>
    <w:p w14:paraId="038255D1" w14:textId="77777777" w:rsidR="007F794A" w:rsidRDefault="007F794A" w:rsidP="00197FE8">
      <w:pPr>
        <w:ind w:firstLine="709"/>
        <w:jc w:val="both"/>
      </w:pPr>
    </w:p>
    <w:p w14:paraId="3A22E55A" w14:textId="07D4B0B2" w:rsidR="0030146C" w:rsidRPr="008203D0" w:rsidRDefault="0030146C" w:rsidP="00197FE8">
      <w:pPr>
        <w:ind w:firstLine="709"/>
        <w:jc w:val="both"/>
      </w:pPr>
      <w:r>
        <w:lastRenderedPageBreak/>
        <w:t>9.</w:t>
      </w:r>
      <w:r w:rsidR="00D31C2D">
        <w:t> </w:t>
      </w:r>
      <w:r>
        <w:t>Skelbti šį sprendimą Klaipėdos miesto savivaldybės interneto svetainėje.</w:t>
      </w:r>
    </w:p>
    <w:p w14:paraId="67C590E6" w14:textId="77777777" w:rsidR="00EB4B96" w:rsidRDefault="00EB4B96" w:rsidP="003077A5">
      <w:pPr>
        <w:jc w:val="both"/>
      </w:pPr>
    </w:p>
    <w:p w14:paraId="2154B44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C493DAC" w14:textId="77777777" w:rsidTr="00165FB0">
        <w:tc>
          <w:tcPr>
            <w:tcW w:w="6629" w:type="dxa"/>
            <w:shd w:val="clear" w:color="auto" w:fill="auto"/>
          </w:tcPr>
          <w:p w14:paraId="4994D0C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D1A129F" w14:textId="77777777" w:rsidR="00BB15A1" w:rsidRDefault="00BB15A1" w:rsidP="00181E3E">
            <w:pPr>
              <w:jc w:val="right"/>
            </w:pPr>
          </w:p>
        </w:tc>
      </w:tr>
    </w:tbl>
    <w:p w14:paraId="40CFB624" w14:textId="77777777" w:rsidR="00446AC7" w:rsidRDefault="00446AC7" w:rsidP="003077A5">
      <w:pPr>
        <w:jc w:val="both"/>
      </w:pPr>
    </w:p>
    <w:p w14:paraId="7B8B67E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1F0391DF" w14:textId="77777777" w:rsidTr="00165FB0">
        <w:tc>
          <w:tcPr>
            <w:tcW w:w="6629" w:type="dxa"/>
            <w:shd w:val="clear" w:color="auto" w:fill="auto"/>
          </w:tcPr>
          <w:p w14:paraId="2E1F0209" w14:textId="77777777" w:rsidR="00BB15A1" w:rsidRDefault="00BB15A1" w:rsidP="00565DE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565DEA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769DCE63" w14:textId="77777777" w:rsidR="00BB15A1" w:rsidRDefault="00565DEA" w:rsidP="00181E3E">
            <w:pPr>
              <w:jc w:val="right"/>
            </w:pPr>
            <w:r>
              <w:t>Arvydas Vaitkus</w:t>
            </w:r>
          </w:p>
        </w:tc>
      </w:tr>
    </w:tbl>
    <w:p w14:paraId="66FFCCAF" w14:textId="77777777" w:rsidR="00A1549F" w:rsidRDefault="00A1549F" w:rsidP="001853D9">
      <w:pPr>
        <w:jc w:val="both"/>
      </w:pPr>
    </w:p>
    <w:p w14:paraId="7E5C4A02" w14:textId="77777777" w:rsidR="00A1549F" w:rsidRDefault="00A1549F" w:rsidP="001853D9">
      <w:pPr>
        <w:jc w:val="both"/>
      </w:pPr>
    </w:p>
    <w:p w14:paraId="35903945" w14:textId="77777777" w:rsidR="00A1549F" w:rsidRDefault="00A1549F" w:rsidP="001853D9">
      <w:pPr>
        <w:jc w:val="both"/>
      </w:pPr>
    </w:p>
    <w:p w14:paraId="78F1E05C" w14:textId="77777777" w:rsidR="007F794A" w:rsidRDefault="007F794A" w:rsidP="001853D9">
      <w:pPr>
        <w:jc w:val="both"/>
      </w:pPr>
    </w:p>
    <w:p w14:paraId="72391085" w14:textId="77777777" w:rsidR="007F794A" w:rsidRDefault="007F794A" w:rsidP="001853D9">
      <w:pPr>
        <w:jc w:val="both"/>
      </w:pPr>
    </w:p>
    <w:p w14:paraId="123BBC20" w14:textId="77777777" w:rsidR="007F794A" w:rsidRDefault="007F794A" w:rsidP="001853D9">
      <w:pPr>
        <w:jc w:val="both"/>
      </w:pPr>
    </w:p>
    <w:p w14:paraId="18ACCA34" w14:textId="77777777" w:rsidR="007F794A" w:rsidRDefault="007F794A" w:rsidP="001853D9">
      <w:pPr>
        <w:jc w:val="both"/>
      </w:pPr>
    </w:p>
    <w:p w14:paraId="37D5F7AB" w14:textId="77777777" w:rsidR="007F794A" w:rsidRDefault="007F794A" w:rsidP="001853D9">
      <w:pPr>
        <w:jc w:val="both"/>
      </w:pPr>
    </w:p>
    <w:p w14:paraId="268B3F9A" w14:textId="77777777" w:rsidR="007F794A" w:rsidRDefault="007F794A" w:rsidP="001853D9">
      <w:pPr>
        <w:jc w:val="both"/>
      </w:pPr>
    </w:p>
    <w:p w14:paraId="4713C0AD" w14:textId="77777777" w:rsidR="007F794A" w:rsidRDefault="007F794A" w:rsidP="001853D9">
      <w:pPr>
        <w:jc w:val="both"/>
      </w:pPr>
    </w:p>
    <w:p w14:paraId="5BD37C7F" w14:textId="77777777" w:rsidR="007F794A" w:rsidRDefault="007F794A" w:rsidP="001853D9">
      <w:pPr>
        <w:jc w:val="both"/>
      </w:pPr>
    </w:p>
    <w:p w14:paraId="5B5BF132" w14:textId="77777777" w:rsidR="007F794A" w:rsidRDefault="007F794A" w:rsidP="001853D9">
      <w:pPr>
        <w:jc w:val="both"/>
      </w:pPr>
    </w:p>
    <w:p w14:paraId="7140FBEE" w14:textId="77777777" w:rsidR="007F794A" w:rsidRDefault="007F794A" w:rsidP="001853D9">
      <w:pPr>
        <w:jc w:val="both"/>
      </w:pPr>
    </w:p>
    <w:p w14:paraId="650DC176" w14:textId="77777777" w:rsidR="007F794A" w:rsidRDefault="007F794A" w:rsidP="001853D9">
      <w:pPr>
        <w:jc w:val="both"/>
      </w:pPr>
    </w:p>
    <w:p w14:paraId="5BC3AA33" w14:textId="77777777" w:rsidR="007F794A" w:rsidRDefault="007F794A" w:rsidP="001853D9">
      <w:pPr>
        <w:jc w:val="both"/>
      </w:pPr>
    </w:p>
    <w:p w14:paraId="7C655AAA" w14:textId="77777777" w:rsidR="007F794A" w:rsidRDefault="007F794A" w:rsidP="001853D9">
      <w:pPr>
        <w:jc w:val="both"/>
      </w:pPr>
    </w:p>
    <w:p w14:paraId="57541A6D" w14:textId="77777777" w:rsidR="007F794A" w:rsidRDefault="007F794A" w:rsidP="001853D9">
      <w:pPr>
        <w:jc w:val="both"/>
      </w:pPr>
    </w:p>
    <w:p w14:paraId="5086AC60" w14:textId="77777777" w:rsidR="007F794A" w:rsidRDefault="007F794A" w:rsidP="001853D9">
      <w:pPr>
        <w:jc w:val="both"/>
      </w:pPr>
    </w:p>
    <w:p w14:paraId="598FC47A" w14:textId="77777777" w:rsidR="007F794A" w:rsidRDefault="007F794A" w:rsidP="001853D9">
      <w:pPr>
        <w:jc w:val="both"/>
      </w:pPr>
    </w:p>
    <w:p w14:paraId="7B7161D8" w14:textId="77777777" w:rsidR="007F794A" w:rsidRDefault="007F794A" w:rsidP="001853D9">
      <w:pPr>
        <w:jc w:val="both"/>
      </w:pPr>
    </w:p>
    <w:p w14:paraId="47C3A064" w14:textId="77777777" w:rsidR="007F794A" w:rsidRDefault="007F794A" w:rsidP="001853D9">
      <w:pPr>
        <w:jc w:val="both"/>
      </w:pPr>
    </w:p>
    <w:p w14:paraId="36ECFF29" w14:textId="77777777" w:rsidR="007F794A" w:rsidRDefault="007F794A" w:rsidP="001853D9">
      <w:pPr>
        <w:jc w:val="both"/>
      </w:pPr>
    </w:p>
    <w:p w14:paraId="3D0591C6" w14:textId="77777777" w:rsidR="007F794A" w:rsidRDefault="007F794A" w:rsidP="001853D9">
      <w:pPr>
        <w:jc w:val="both"/>
      </w:pPr>
    </w:p>
    <w:p w14:paraId="19B63685" w14:textId="77777777" w:rsidR="007F794A" w:rsidRDefault="007F794A" w:rsidP="001853D9">
      <w:pPr>
        <w:jc w:val="both"/>
      </w:pPr>
    </w:p>
    <w:p w14:paraId="7E563AC5" w14:textId="77777777" w:rsidR="007F794A" w:rsidRDefault="007F794A" w:rsidP="001853D9">
      <w:pPr>
        <w:jc w:val="both"/>
      </w:pPr>
    </w:p>
    <w:p w14:paraId="4D198915" w14:textId="77777777" w:rsidR="007F794A" w:rsidRDefault="007F794A" w:rsidP="001853D9">
      <w:pPr>
        <w:jc w:val="both"/>
      </w:pPr>
    </w:p>
    <w:p w14:paraId="67ACCBA9" w14:textId="77777777" w:rsidR="007F794A" w:rsidRDefault="007F794A" w:rsidP="001853D9">
      <w:pPr>
        <w:jc w:val="both"/>
      </w:pPr>
    </w:p>
    <w:p w14:paraId="6B0DF4D9" w14:textId="77777777" w:rsidR="007F794A" w:rsidRDefault="007F794A" w:rsidP="001853D9">
      <w:pPr>
        <w:jc w:val="both"/>
      </w:pPr>
    </w:p>
    <w:p w14:paraId="11771C99" w14:textId="77777777" w:rsidR="007F794A" w:rsidRDefault="007F794A" w:rsidP="001853D9">
      <w:pPr>
        <w:jc w:val="both"/>
      </w:pPr>
    </w:p>
    <w:p w14:paraId="2190E57D" w14:textId="77777777" w:rsidR="007F794A" w:rsidRDefault="007F794A" w:rsidP="001853D9">
      <w:pPr>
        <w:jc w:val="both"/>
      </w:pPr>
    </w:p>
    <w:p w14:paraId="4EC09FF6" w14:textId="77777777" w:rsidR="007F794A" w:rsidRDefault="007F794A" w:rsidP="001853D9">
      <w:pPr>
        <w:jc w:val="both"/>
      </w:pPr>
    </w:p>
    <w:p w14:paraId="4EC57902" w14:textId="77777777" w:rsidR="007F794A" w:rsidRDefault="007F794A" w:rsidP="001853D9">
      <w:pPr>
        <w:jc w:val="both"/>
      </w:pPr>
    </w:p>
    <w:p w14:paraId="08C01700" w14:textId="77777777" w:rsidR="007F794A" w:rsidRDefault="007F794A" w:rsidP="001853D9">
      <w:pPr>
        <w:jc w:val="both"/>
      </w:pPr>
    </w:p>
    <w:p w14:paraId="4C3F033C" w14:textId="77777777" w:rsidR="007F794A" w:rsidRDefault="007F794A" w:rsidP="001853D9">
      <w:pPr>
        <w:jc w:val="both"/>
      </w:pPr>
    </w:p>
    <w:p w14:paraId="286C0365" w14:textId="77777777" w:rsidR="007F794A" w:rsidRDefault="007F794A" w:rsidP="001853D9">
      <w:pPr>
        <w:jc w:val="both"/>
      </w:pPr>
    </w:p>
    <w:p w14:paraId="52CAF110" w14:textId="77777777" w:rsidR="007F794A" w:rsidRDefault="007F794A" w:rsidP="001853D9">
      <w:pPr>
        <w:jc w:val="both"/>
      </w:pPr>
    </w:p>
    <w:p w14:paraId="4E8ED591" w14:textId="17EA65E6" w:rsidR="007F794A" w:rsidRDefault="007F794A" w:rsidP="001853D9">
      <w:pPr>
        <w:jc w:val="both"/>
      </w:pPr>
    </w:p>
    <w:p w14:paraId="1653EEC4" w14:textId="2CFB9040" w:rsidR="00D31C2D" w:rsidRDefault="00D31C2D" w:rsidP="001853D9">
      <w:pPr>
        <w:jc w:val="both"/>
      </w:pPr>
    </w:p>
    <w:p w14:paraId="58A404F3" w14:textId="77777777" w:rsidR="007F794A" w:rsidRDefault="007F794A" w:rsidP="001853D9">
      <w:pPr>
        <w:jc w:val="both"/>
      </w:pPr>
    </w:p>
    <w:p w14:paraId="275EBFFC" w14:textId="77777777" w:rsidR="007F794A" w:rsidRDefault="007F794A" w:rsidP="001853D9">
      <w:pPr>
        <w:jc w:val="both"/>
      </w:pPr>
    </w:p>
    <w:p w14:paraId="78F7FAFD" w14:textId="77777777" w:rsidR="001853D9" w:rsidRDefault="001853D9" w:rsidP="001853D9">
      <w:pPr>
        <w:jc w:val="both"/>
      </w:pPr>
      <w:r>
        <w:t>Parengė</w:t>
      </w:r>
    </w:p>
    <w:p w14:paraId="5C64B0F2" w14:textId="77777777" w:rsidR="001853D9" w:rsidRDefault="00A1549F" w:rsidP="001853D9">
      <w:pPr>
        <w:jc w:val="both"/>
      </w:pPr>
      <w:r>
        <w:t>Turto valdymo skyriaus vyriausioji specialistė</w:t>
      </w:r>
    </w:p>
    <w:p w14:paraId="1DE529A1" w14:textId="77777777" w:rsidR="001853D9" w:rsidRDefault="00A1549F" w:rsidP="001853D9">
      <w:pPr>
        <w:jc w:val="both"/>
      </w:pPr>
      <w:r>
        <w:t xml:space="preserve"> </w:t>
      </w:r>
    </w:p>
    <w:p w14:paraId="7B7AC6AC" w14:textId="77777777" w:rsidR="001853D9" w:rsidRDefault="00A1549F" w:rsidP="001853D9">
      <w:pPr>
        <w:jc w:val="both"/>
      </w:pPr>
      <w:r>
        <w:t>Rūta Žičkienė, tel. 39 61 00</w:t>
      </w:r>
    </w:p>
    <w:p w14:paraId="3024B5BD" w14:textId="77777777" w:rsidR="00DD6F1A" w:rsidRDefault="00A1549F" w:rsidP="007F794A">
      <w:pPr>
        <w:spacing w:line="264" w:lineRule="auto"/>
        <w:jc w:val="both"/>
      </w:pPr>
      <w:r>
        <w:t>2023-04-28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11301" w14:textId="77777777" w:rsidR="00F42A76" w:rsidRDefault="00F42A76">
      <w:r>
        <w:separator/>
      </w:r>
    </w:p>
  </w:endnote>
  <w:endnote w:type="continuationSeparator" w:id="0">
    <w:p w14:paraId="7D168CD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CD3E1" w14:textId="77777777" w:rsidR="00F42A76" w:rsidRDefault="00F42A76">
      <w:r>
        <w:separator/>
      </w:r>
    </w:p>
  </w:footnote>
  <w:footnote w:type="continuationSeparator" w:id="0">
    <w:p w14:paraId="3D910FC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CB2C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A30CA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480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03AB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23F235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1474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9E7D1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2E2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8DC"/>
    <w:rsid w:val="000B6BB0"/>
    <w:rsid w:val="000B7101"/>
    <w:rsid w:val="000C025C"/>
    <w:rsid w:val="000C0551"/>
    <w:rsid w:val="000C0BBA"/>
    <w:rsid w:val="000C27F7"/>
    <w:rsid w:val="000C2CF2"/>
    <w:rsid w:val="000C2D1E"/>
    <w:rsid w:val="000C3522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276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FE8"/>
    <w:rsid w:val="001A09F1"/>
    <w:rsid w:val="001A240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26A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830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6C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579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1C88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EA7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708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5DE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09A"/>
    <w:rsid w:val="00583358"/>
    <w:rsid w:val="00583E8E"/>
    <w:rsid w:val="00584503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3AB5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6DE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3248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2F41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94A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231"/>
    <w:rsid w:val="00852350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268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2902"/>
    <w:rsid w:val="00A03C5C"/>
    <w:rsid w:val="00A05395"/>
    <w:rsid w:val="00A06ED1"/>
    <w:rsid w:val="00A070A7"/>
    <w:rsid w:val="00A12836"/>
    <w:rsid w:val="00A13A56"/>
    <w:rsid w:val="00A1549F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862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1C2D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77EAB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8C3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BF3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CC"/>
    <w:rsid w:val="00E81CC0"/>
    <w:rsid w:val="00E820DF"/>
    <w:rsid w:val="00E829CE"/>
    <w:rsid w:val="00E84A03"/>
    <w:rsid w:val="00E87E30"/>
    <w:rsid w:val="00E9076A"/>
    <w:rsid w:val="00E90938"/>
    <w:rsid w:val="00E90E91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355A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B2180B"/>
  <w15:docId w15:val="{23906BF8-D062-4E53-9D25-4ED599CE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CB586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B586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B586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B586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B58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50B1-BF06-4D0F-8DA8-0E7C27D7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3423</Characters>
  <Application>Microsoft Office Word</Application>
  <DocSecurity>4</DocSecurity>
  <Lines>28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2023-04-28T13:22:00Z</cp:lastPrinted>
  <dcterms:created xsi:type="dcterms:W3CDTF">2023-05-04T09:12:00Z</dcterms:created>
  <dcterms:modified xsi:type="dcterms:W3CDTF">2023-05-04T09:12:00Z</dcterms:modified>
</cp:coreProperties>
</file>