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06651F" w:rsidP="00CA4D3B">
      <w:pPr>
        <w:jc w:val="center"/>
      </w:pPr>
      <w:r w:rsidRPr="00D24948">
        <w:rPr>
          <w:b/>
          <w:caps/>
        </w:rPr>
        <w:t xml:space="preserve">DĖL </w:t>
      </w:r>
      <w:r w:rsidRPr="00520FE2">
        <w:rPr>
          <w:b/>
          <w:caps/>
        </w:rPr>
        <w:t>KLAIPĖDOS MIESTO SAVIVALDYBĖS MERO</w:t>
      </w:r>
      <w:r>
        <w:rPr>
          <w:b/>
          <w:caps/>
        </w:rPr>
        <w:t xml:space="preserve"> REZERVO LĖŠŲ NAUDOJIMO TAISYKLIŲ PATVIRTINIMO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T2-99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06651F" w:rsidRPr="00C25AEA" w:rsidRDefault="0006651F" w:rsidP="0006651F">
      <w:pPr>
        <w:ind w:firstLine="720"/>
        <w:jc w:val="both"/>
      </w:pPr>
      <w:r>
        <w:t xml:space="preserve">Vadovaudamasi </w:t>
      </w:r>
      <w:r w:rsidRPr="00C84E54">
        <w:t>Lietuvos Respublikos viešojo administravimo įstatymo 16 straipsnio 1 dalies 2 punktu</w:t>
      </w:r>
      <w:r>
        <w:t>,</w:t>
      </w:r>
      <w:r w:rsidRPr="00C84E54">
        <w:t xml:space="preserve"> </w:t>
      </w:r>
      <w:r w:rsidRPr="00C25AEA">
        <w:t xml:space="preserve">Lietuvos Respublikos vietos savivaldos įstatymo </w:t>
      </w:r>
      <w:r w:rsidRPr="00C84E54">
        <w:t>27 straipsnio 2 dalies 3 punktu</w:t>
      </w:r>
      <w:r w:rsidRPr="00C25AEA">
        <w:t xml:space="preserve"> ir </w:t>
      </w:r>
      <w:r>
        <w:t>Lietuvos Respublikos biudžeto sandaros įstatymo 25 straipsniu</w:t>
      </w:r>
      <w:r w:rsidRPr="00C25AEA">
        <w:t xml:space="preserve">, Klaipėdos miesto savivaldybės taryba </w:t>
      </w:r>
      <w:r w:rsidRPr="00C25AEA">
        <w:rPr>
          <w:spacing w:val="60"/>
        </w:rPr>
        <w:t>nusprendži</w:t>
      </w:r>
      <w:r w:rsidRPr="00C25AEA">
        <w:t>a:</w:t>
      </w:r>
    </w:p>
    <w:p w:rsidR="0006651F" w:rsidRDefault="0006651F" w:rsidP="0006651F">
      <w:pPr>
        <w:ind w:firstLine="720"/>
        <w:jc w:val="both"/>
      </w:pPr>
      <w:r>
        <w:t xml:space="preserve">1. Patvirtinti </w:t>
      </w:r>
      <w:r w:rsidRPr="007A6640">
        <w:t xml:space="preserve">Klaipėdos miesto savivaldybės </w:t>
      </w:r>
      <w:r>
        <w:t>mero</w:t>
      </w:r>
      <w:r w:rsidRPr="007A6640">
        <w:t xml:space="preserve"> rezervo </w:t>
      </w:r>
      <w:r>
        <w:t xml:space="preserve">lėšų </w:t>
      </w:r>
      <w:r w:rsidRPr="007A6640">
        <w:t>naudojimo taisykles (pridedama)</w:t>
      </w:r>
      <w:r>
        <w:t>.</w:t>
      </w:r>
    </w:p>
    <w:p w:rsidR="0006651F" w:rsidRDefault="0006651F" w:rsidP="0006651F">
      <w:pPr>
        <w:ind w:firstLine="720"/>
        <w:jc w:val="both"/>
      </w:pPr>
      <w:r>
        <w:t>2. </w:t>
      </w:r>
      <w:r w:rsidRPr="00520FE2">
        <w:t>Pripažinti netekusiu galios</w:t>
      </w:r>
      <w:r>
        <w:t xml:space="preserve"> </w:t>
      </w:r>
      <w:r w:rsidRPr="007A6640">
        <w:t>Klaipėdos miesto savivaldybės tarybos 2013 m. vasario 28</w:t>
      </w:r>
      <w:r>
        <w:t xml:space="preserve"> d. sprendimą</w:t>
      </w:r>
      <w:r w:rsidRPr="007A6640">
        <w:t xml:space="preserve"> Nr.</w:t>
      </w:r>
      <w:r>
        <w:t> </w:t>
      </w:r>
      <w:r w:rsidRPr="007A6640">
        <w:t>T2-36 „Dėl Klaipėdos miesto savivaldybės administracijos direktoriaus rezervo naudojimo taisyklių patvirtinimo“</w:t>
      </w:r>
      <w:r>
        <w:t xml:space="preserve"> </w:t>
      </w:r>
      <w:r w:rsidRPr="00704CE2">
        <w:t>su visais pakeitimais</w:t>
      </w:r>
      <w:r w:rsidRPr="00CD4567">
        <w:t xml:space="preserve"> </w:t>
      </w:r>
      <w:r>
        <w:t>ir papildymais.</w:t>
      </w:r>
    </w:p>
    <w:p w:rsidR="00CA4D3B" w:rsidRDefault="0006651F" w:rsidP="0006651F">
      <w:pPr>
        <w:ind w:firstLine="720"/>
        <w:jc w:val="both"/>
      </w:pPr>
      <w:r>
        <w:t>3</w:t>
      </w:r>
      <w:r w:rsidRPr="00C25AEA">
        <w:t>.</w:t>
      </w:r>
      <w:r>
        <w:t> </w:t>
      </w:r>
      <w:r w:rsidRPr="00480883">
        <w:t xml:space="preserve">Skelbti šį sprendimą </w:t>
      </w:r>
      <w:r>
        <w:t>Teisės aktų registre</w:t>
      </w:r>
      <w:r w:rsidRPr="00480883">
        <w:t xml:space="preserve"> ir Klaipėdos miesto savivaldybės interneto </w:t>
      </w:r>
      <w:r>
        <w:t>svetainėje</w:t>
      </w:r>
      <w:r w:rsidRPr="00480883">
        <w:t>.</w:t>
      </w:r>
      <w:r w:rsidR="00CA4D3B">
        <w:t xml:space="preserve">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06651F" w:rsidP="004476DD">
            <w:pPr>
              <w:jc w:val="right"/>
            </w:pPr>
            <w:r>
              <w:t>Arvydas Vaitkus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651F"/>
    <w:rsid w:val="00146B30"/>
    <w:rsid w:val="001E7FB1"/>
    <w:rsid w:val="0027611A"/>
    <w:rsid w:val="003222B4"/>
    <w:rsid w:val="004476DD"/>
    <w:rsid w:val="00597EE8"/>
    <w:rsid w:val="005F495C"/>
    <w:rsid w:val="008354D5"/>
    <w:rsid w:val="00894D6F"/>
    <w:rsid w:val="00922CD4"/>
    <w:rsid w:val="00A12691"/>
    <w:rsid w:val="00AA3918"/>
    <w:rsid w:val="00AF7D08"/>
    <w:rsid w:val="00C56F56"/>
    <w:rsid w:val="00CA4D3B"/>
    <w:rsid w:val="00E014C1"/>
    <w:rsid w:val="00E33871"/>
    <w:rsid w:val="00E86436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AA6FE"/>
  <w15:docId w15:val="{83376443-9782-402A-AB23-826C4D56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626</Words>
  <Characters>357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2023-05-29T05:22:00Z</dcterms:created>
  <dcterms:modified xsi:type="dcterms:W3CDTF">2023-05-29T05:22:00Z</dcterms:modified>
</cp:coreProperties>
</file>