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5F2E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2023-04-04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5F2E5D">
        <w:rPr>
          <w:rFonts w:ascii="Times New Roman" w:hAnsi="Times New Roman" w:cs="Times New Roman"/>
          <w:sz w:val="24"/>
          <w:szCs w:val="24"/>
        </w:rPr>
        <w:t>balandžio 4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161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874AF2" w:rsidRPr="00A40A8B" w:rsidRDefault="00271E15" w:rsidP="00A40A8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5F2E5D" w:rsidRPr="005F2E5D">
        <w:rPr>
          <w:rFonts w:ascii="Times New Roman" w:hAnsi="Times New Roman" w:cs="Times New Roman"/>
          <w:sz w:val="24"/>
          <w:szCs w:val="24"/>
        </w:rPr>
        <w:t>Klaipėdos m. NKPV tarybos pirmininku skirti –V. Paulionienę, pir</w:t>
      </w:r>
      <w:r w:rsidR="005F2E5D">
        <w:rPr>
          <w:rFonts w:ascii="Times New Roman" w:hAnsi="Times New Roman" w:cs="Times New Roman"/>
          <w:sz w:val="24"/>
          <w:szCs w:val="24"/>
        </w:rPr>
        <w:t>mininko pavaduotoju – S. Pocytę</w:t>
      </w:r>
      <w:r w:rsidR="00A40A8B">
        <w:rPr>
          <w:rFonts w:ascii="Times New Roman" w:hAnsi="Times New Roman" w:cs="Times New Roman"/>
          <w:bCs/>
          <w:sz w:val="24"/>
          <w:szCs w:val="24"/>
        </w:rPr>
        <w:t>;</w:t>
      </w:r>
    </w:p>
    <w:p w:rsidR="00874AF2" w:rsidRDefault="00A40A8B" w:rsidP="00874A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5F2E5D" w:rsidRP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5F2E5D" w:rsidRPr="00AB63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Tilžės g. 31</w:t>
      </w:r>
      <w:r w:rsidR="005F2E5D" w:rsidRP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 nesuteikti teisinės apsaugos, siūloma vertinti kaip urbanistinės struktūros statinį. Pritarti vertinimo medžia</w:t>
      </w:r>
      <w:r w:rsid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goje pateiktoms rekomendacijoms;</w:t>
      </w:r>
    </w:p>
    <w:p w:rsidR="005F2E5D" w:rsidRPr="00874AF2" w:rsidRDefault="005F2E5D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bookmarkStart w:id="1" w:name="_GoBack"/>
      <w:r w:rsidRPr="00AB63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Viršutinė g. 11</w:t>
      </w:r>
      <w:bookmarkEnd w:id="1"/>
      <w:r w:rsidRP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 nesuteikti teisinės apsaugos, siūloma vertinti kaip urbanistinės struktūros statinį, formuojantį urbanistinei kultūros paveldo vietovei būdingą užstatymą. Pritarti vertinimo medžiagoje pateiktoms rekomendacijoms.</w:t>
      </w: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2E5D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94229A"/>
    <w:rsid w:val="00963755"/>
    <w:rsid w:val="009908D3"/>
    <w:rsid w:val="009D5606"/>
    <w:rsid w:val="009F142E"/>
    <w:rsid w:val="00A40A8B"/>
    <w:rsid w:val="00A45632"/>
    <w:rsid w:val="00A80440"/>
    <w:rsid w:val="00AB63EC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20</cp:revision>
  <dcterms:created xsi:type="dcterms:W3CDTF">2020-12-11T10:10:00Z</dcterms:created>
  <dcterms:modified xsi:type="dcterms:W3CDTF">2023-06-01T10:29:00Z</dcterms:modified>
</cp:coreProperties>
</file>