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Pr="00874AF2" w:rsidRDefault="006B7CB0" w:rsidP="00263C08">
      <w:pPr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74AF2"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6F026D" w:rsidRPr="00874AF2">
        <w:rPr>
          <w:rFonts w:ascii="Times New Roman" w:hAnsi="Times New Roman" w:cs="Times New Roman"/>
          <w:b/>
          <w:sz w:val="24"/>
          <w:szCs w:val="24"/>
        </w:rPr>
        <w:t xml:space="preserve">ldo vertinimo tarybos </w:t>
      </w:r>
      <w:r w:rsidR="00F44CD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2023-06-21</w:t>
      </w:r>
      <w:r w:rsidR="00263C08"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 </w:t>
      </w:r>
      <w:r w:rsidRPr="00874AF2">
        <w:rPr>
          <w:rFonts w:ascii="Times New Roman" w:hAnsi="Times New Roman" w:cs="Times New Roman"/>
          <w:b/>
          <w:sz w:val="24"/>
          <w:szCs w:val="24"/>
        </w:rPr>
        <w:t>posėdžio nutarimai</w:t>
      </w:r>
    </w:p>
    <w:p w:rsidR="00E008E2" w:rsidRPr="00874AF2" w:rsidRDefault="008137FF" w:rsidP="00E008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2E5D">
        <w:rPr>
          <w:rFonts w:ascii="Times New Roman" w:hAnsi="Times New Roman" w:cs="Times New Roman"/>
          <w:sz w:val="24"/>
          <w:szCs w:val="24"/>
        </w:rPr>
        <w:t>2023</w:t>
      </w:r>
      <w:r w:rsidR="003564B4">
        <w:rPr>
          <w:rFonts w:ascii="Times New Roman" w:hAnsi="Times New Roman" w:cs="Times New Roman"/>
          <w:sz w:val="24"/>
          <w:szCs w:val="24"/>
        </w:rPr>
        <w:t xml:space="preserve"> m.</w:t>
      </w:r>
      <w:r w:rsidR="005675D1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F44CD9">
        <w:rPr>
          <w:rFonts w:ascii="Times New Roman" w:hAnsi="Times New Roman" w:cs="Times New Roman"/>
          <w:sz w:val="24"/>
          <w:szCs w:val="24"/>
        </w:rPr>
        <w:t>birželio 21</w:t>
      </w:r>
      <w:r w:rsidR="006F026D" w:rsidRPr="00874AF2">
        <w:rPr>
          <w:rFonts w:ascii="Times New Roman" w:hAnsi="Times New Roman" w:cs="Times New Roman"/>
          <w:sz w:val="24"/>
          <w:szCs w:val="24"/>
        </w:rPr>
        <w:t xml:space="preserve"> </w:t>
      </w:r>
      <w:r w:rsidR="003F7C6D" w:rsidRPr="00874AF2">
        <w:rPr>
          <w:rFonts w:ascii="Times New Roman" w:hAnsi="Times New Roman" w:cs="Times New Roman"/>
          <w:sz w:val="24"/>
          <w:szCs w:val="24"/>
        </w:rPr>
        <w:t>d.</w:t>
      </w:r>
      <w:r w:rsidR="0058274C">
        <w:rPr>
          <w:rFonts w:ascii="Times New Roman" w:hAnsi="Times New Roman" w:cs="Times New Roman"/>
          <w:sz w:val="24"/>
          <w:szCs w:val="24"/>
        </w:rPr>
        <w:t xml:space="preserve"> </w:t>
      </w:r>
      <w:r w:rsidR="00E458F1" w:rsidRPr="00874AF2">
        <w:rPr>
          <w:rFonts w:ascii="Times New Roman" w:hAnsi="Times New Roman" w:cs="Times New Roman"/>
          <w:sz w:val="24"/>
          <w:szCs w:val="24"/>
        </w:rPr>
        <w:t>Klaipėdos miesto nekilnojamojo kultūros paveldo vertinimo tarybos posėdyje</w:t>
      </w:r>
      <w:r w:rsidR="0076172D" w:rsidRPr="00874AF2">
        <w:rPr>
          <w:rFonts w:ascii="Times New Roman" w:hAnsi="Times New Roman" w:cs="Times New Roman"/>
          <w:sz w:val="24"/>
          <w:szCs w:val="24"/>
        </w:rPr>
        <w:t>,</w:t>
      </w:r>
      <w:r w:rsidR="00E458F1" w:rsidRPr="00874AF2">
        <w:rPr>
          <w:rFonts w:ascii="Times New Roman" w:hAnsi="Times New Roman" w:cs="Times New Roman"/>
          <w:sz w:val="24"/>
          <w:szCs w:val="24"/>
        </w:rPr>
        <w:t xml:space="preserve"> nutarta (protokolo Nr. </w:t>
      </w:r>
      <w:r w:rsidR="005675D1"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ADM-</w:t>
      </w:r>
      <w:r w:rsidR="00F44CD9">
        <w:rPr>
          <w:rFonts w:ascii="Times New Roman" w:eastAsia="Times New Roman" w:hAnsi="Times New Roman" w:cs="Times New Roman"/>
          <w:sz w:val="24"/>
          <w:szCs w:val="24"/>
          <w:lang w:eastAsia="lt-LT"/>
        </w:rPr>
        <w:t>266</w:t>
      </w:r>
      <w:r w:rsidR="00E458F1" w:rsidRPr="00874AF2">
        <w:rPr>
          <w:rFonts w:ascii="Times New Roman" w:hAnsi="Times New Roman" w:cs="Times New Roman"/>
          <w:sz w:val="24"/>
          <w:szCs w:val="24"/>
        </w:rPr>
        <w:t>):</w:t>
      </w:r>
      <w:bookmarkStart w:id="0" w:name="_Hlk39150579"/>
    </w:p>
    <w:p w:rsidR="00874AF2" w:rsidRPr="00F44CD9" w:rsidRDefault="00271E15" w:rsidP="00A40A8B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AF2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874AF2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bookmarkEnd w:id="0"/>
      <w:r w:rsidR="00F44CD9" w:rsidRPr="00F44CD9">
        <w:rPr>
          <w:rFonts w:ascii="Times New Roman" w:hAnsi="Times New Roman" w:cs="Times New Roman"/>
          <w:sz w:val="24"/>
          <w:szCs w:val="24"/>
        </w:rPr>
        <w:t xml:space="preserve">Pastatui </w:t>
      </w:r>
      <w:r w:rsidR="00F44CD9" w:rsidRPr="00F44CD9">
        <w:rPr>
          <w:rFonts w:ascii="Times New Roman" w:hAnsi="Times New Roman" w:cs="Times New Roman"/>
          <w:b/>
          <w:sz w:val="24"/>
          <w:szCs w:val="24"/>
        </w:rPr>
        <w:t xml:space="preserve">Smilties Pylimo g. 29, </w:t>
      </w:r>
      <w:r w:rsidR="00F44CD9" w:rsidRPr="00F44CD9">
        <w:rPr>
          <w:rFonts w:ascii="Times New Roman" w:hAnsi="Times New Roman" w:cs="Times New Roman"/>
          <w:sz w:val="24"/>
          <w:szCs w:val="24"/>
        </w:rPr>
        <w:t xml:space="preserve">Klaipėda nesuteikti teisinės apsaugos, siūloma vertinti kaip urbanistinės struktūros statinį. </w:t>
      </w:r>
      <w:r w:rsidR="00F44CD9" w:rsidRPr="00F44CD9">
        <w:rPr>
          <w:rFonts w:ascii="Times New Roman" w:hAnsi="Times New Roman" w:cs="Times New Roman"/>
          <w:bCs/>
          <w:sz w:val="24"/>
          <w:szCs w:val="24"/>
        </w:rPr>
        <w:t>Pritarti vertinimo medžiag</w:t>
      </w:r>
      <w:r w:rsidR="00F44CD9">
        <w:rPr>
          <w:rFonts w:ascii="Times New Roman" w:hAnsi="Times New Roman" w:cs="Times New Roman"/>
          <w:bCs/>
          <w:sz w:val="24"/>
          <w:szCs w:val="24"/>
        </w:rPr>
        <w:t>oje pateiktoms rekomendacijoms</w:t>
      </w:r>
      <w:r w:rsidR="00A40A8B">
        <w:rPr>
          <w:rFonts w:ascii="Times New Roman" w:hAnsi="Times New Roman" w:cs="Times New Roman"/>
          <w:bCs/>
          <w:sz w:val="24"/>
          <w:szCs w:val="24"/>
        </w:rPr>
        <w:t>;</w:t>
      </w:r>
    </w:p>
    <w:p w:rsidR="008E032C" w:rsidRPr="008E032C" w:rsidRDefault="00A40A8B" w:rsidP="00F44CD9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2</w:t>
      </w:r>
      <w:r w:rsidR="00874AF2" w:rsidRPr="00A40A8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F44CD9" w:rsidRPr="00F44CD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Pastatui </w:t>
      </w:r>
      <w:r w:rsidR="00F44CD9" w:rsidRPr="00F44C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Bangų g. 15, </w:t>
      </w:r>
      <w:r w:rsidR="00F44CD9" w:rsidRPr="00F44CD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Klaipėda nesuteikti teisinės apsaugos, siūloma vertinti kaip urbanistinės struktūros statinį, formuojantį urbanistinei kultūros paveldo vietovei būdingą užstatymą. Pritarti vertinimo medžiagoje pateiktoms rekomendacijoms.</w:t>
      </w:r>
      <w:bookmarkStart w:id="1" w:name="_GoBack"/>
      <w:bookmarkEnd w:id="1"/>
    </w:p>
    <w:p w:rsidR="008E032C" w:rsidRPr="008E032C" w:rsidRDefault="008E032C" w:rsidP="008E032C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8E032C" w:rsidRPr="00874AF2" w:rsidRDefault="008E032C" w:rsidP="00874AF2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874AF2" w:rsidRPr="00874AF2" w:rsidRDefault="00874AF2" w:rsidP="005675D1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675D1" w:rsidRPr="00874AF2" w:rsidRDefault="005675D1" w:rsidP="005675D1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:rsidR="005F3AFD" w:rsidRPr="00874AF2" w:rsidRDefault="005F3AFD" w:rsidP="00231D62">
      <w:pPr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sectPr w:rsidR="005F3AFD" w:rsidRPr="00874A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0B3E"/>
    <w:multiLevelType w:val="hybridMultilevel"/>
    <w:tmpl w:val="51047FC6"/>
    <w:lvl w:ilvl="0" w:tplc="B8AE7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1537DB"/>
    <w:rsid w:val="001709A5"/>
    <w:rsid w:val="001916C5"/>
    <w:rsid w:val="00223A56"/>
    <w:rsid w:val="00231D62"/>
    <w:rsid w:val="00263C08"/>
    <w:rsid w:val="00267FB5"/>
    <w:rsid w:val="00271E15"/>
    <w:rsid w:val="002A3DED"/>
    <w:rsid w:val="003150A3"/>
    <w:rsid w:val="003231FF"/>
    <w:rsid w:val="003564B4"/>
    <w:rsid w:val="003F3D16"/>
    <w:rsid w:val="003F7C6D"/>
    <w:rsid w:val="00424255"/>
    <w:rsid w:val="00426E18"/>
    <w:rsid w:val="0043424E"/>
    <w:rsid w:val="005675D1"/>
    <w:rsid w:val="0058274C"/>
    <w:rsid w:val="005F2E5D"/>
    <w:rsid w:val="005F3AFD"/>
    <w:rsid w:val="00617103"/>
    <w:rsid w:val="0069435A"/>
    <w:rsid w:val="006B7CB0"/>
    <w:rsid w:val="006D12FB"/>
    <w:rsid w:val="006F026D"/>
    <w:rsid w:val="007521B8"/>
    <w:rsid w:val="0076172D"/>
    <w:rsid w:val="00786063"/>
    <w:rsid w:val="00787AE3"/>
    <w:rsid w:val="008137FF"/>
    <w:rsid w:val="00847D60"/>
    <w:rsid w:val="00874AF2"/>
    <w:rsid w:val="008E032C"/>
    <w:rsid w:val="0094229A"/>
    <w:rsid w:val="00963755"/>
    <w:rsid w:val="009908D3"/>
    <w:rsid w:val="009D5606"/>
    <w:rsid w:val="009F142E"/>
    <w:rsid w:val="00A40A8B"/>
    <w:rsid w:val="00A45632"/>
    <w:rsid w:val="00A80440"/>
    <w:rsid w:val="00B51C59"/>
    <w:rsid w:val="00C05BD2"/>
    <w:rsid w:val="00D16E73"/>
    <w:rsid w:val="00D35AA9"/>
    <w:rsid w:val="00E008E2"/>
    <w:rsid w:val="00E458F1"/>
    <w:rsid w:val="00ED734F"/>
    <w:rsid w:val="00EF7C03"/>
    <w:rsid w:val="00F44CD9"/>
    <w:rsid w:val="00FA1EA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EFF6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1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21</cp:revision>
  <dcterms:created xsi:type="dcterms:W3CDTF">2020-12-11T10:10:00Z</dcterms:created>
  <dcterms:modified xsi:type="dcterms:W3CDTF">2023-06-22T12:36:00Z</dcterms:modified>
</cp:coreProperties>
</file>