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8550C"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AF8550D" w14:textId="77777777" w:rsidR="00446AC7" w:rsidRDefault="00446AC7" w:rsidP="003077A5">
      <w:pPr>
        <w:keepNext/>
        <w:jc w:val="center"/>
        <w:outlineLvl w:val="1"/>
        <w:rPr>
          <w:b/>
        </w:rPr>
      </w:pPr>
    </w:p>
    <w:p w14:paraId="5AF8550E" w14:textId="77777777" w:rsidR="00446AC7" w:rsidRPr="00CB7939" w:rsidRDefault="00446AC7" w:rsidP="003077A5">
      <w:pPr>
        <w:keepNext/>
        <w:jc w:val="center"/>
        <w:outlineLvl w:val="1"/>
        <w:rPr>
          <w:b/>
        </w:rPr>
      </w:pPr>
      <w:r w:rsidRPr="00CB7939">
        <w:rPr>
          <w:b/>
        </w:rPr>
        <w:t>SPRENDIMAS</w:t>
      </w:r>
    </w:p>
    <w:p w14:paraId="5AF8550F" w14:textId="77777777" w:rsidR="006713E2" w:rsidRPr="001D3C7E" w:rsidRDefault="00446AC7" w:rsidP="006713E2">
      <w:pPr>
        <w:jc w:val="center"/>
      </w:pPr>
      <w:r w:rsidRPr="001D3C7E">
        <w:rPr>
          <w:b/>
          <w:caps/>
        </w:rPr>
        <w:t xml:space="preserve">DĖL </w:t>
      </w:r>
      <w:r w:rsidR="006713E2">
        <w:rPr>
          <w:b/>
        </w:rPr>
        <w:t xml:space="preserve">SAVIVALDYBĖS BŪSTŲ IR PAGALBINIO ŪKIO PASKIRTIES </w:t>
      </w:r>
      <w:r w:rsidR="00596C71">
        <w:rPr>
          <w:b/>
        </w:rPr>
        <w:t>SANDĖLIO PATALPOS</w:t>
      </w:r>
      <w:r w:rsidR="006713E2">
        <w:rPr>
          <w:b/>
        </w:rPr>
        <w:t xml:space="preserve"> PARDAVIMO</w:t>
      </w:r>
    </w:p>
    <w:p w14:paraId="5AF85510" w14:textId="77777777" w:rsidR="00446AC7" w:rsidRDefault="00446AC7" w:rsidP="003077A5">
      <w:pPr>
        <w:jc w:val="center"/>
      </w:pPr>
    </w:p>
    <w:bookmarkStart w:id="1" w:name="registravimoDataIlga"/>
    <w:p w14:paraId="5AF85511"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birželio 2 d.</w:t>
      </w:r>
      <w:r>
        <w:rPr>
          <w:noProof/>
        </w:rPr>
        <w:fldChar w:fldCharType="end"/>
      </w:r>
      <w:bookmarkEnd w:id="1"/>
      <w:r>
        <w:rPr>
          <w:noProof/>
        </w:rPr>
        <w:t xml:space="preserve"> </w:t>
      </w:r>
      <w:r w:rsidRPr="003C09F9">
        <w:t>Nr.</w:t>
      </w:r>
      <w:r>
        <w:t xml:space="preserve"> </w:t>
      </w:r>
      <w:bookmarkStart w:id="2" w:name="registravimoNr"/>
      <w:r w:rsidR="00E32339">
        <w:t>T1-158</w:t>
      </w:r>
      <w:bookmarkEnd w:id="2"/>
    </w:p>
    <w:p w14:paraId="5AF85512" w14:textId="77777777" w:rsidR="00AC62F1" w:rsidRDefault="00AC62F1" w:rsidP="00AC62F1">
      <w:pPr>
        <w:tabs>
          <w:tab w:val="left" w:pos="5070"/>
          <w:tab w:val="left" w:pos="5366"/>
          <w:tab w:val="left" w:pos="6771"/>
          <w:tab w:val="left" w:pos="7363"/>
        </w:tabs>
        <w:jc w:val="center"/>
      </w:pPr>
      <w:r w:rsidRPr="001456CE">
        <w:t>Klaipėda</w:t>
      </w:r>
    </w:p>
    <w:p w14:paraId="5AF85513" w14:textId="77777777" w:rsidR="00446AC7" w:rsidRPr="00062FFE" w:rsidRDefault="00446AC7" w:rsidP="003077A5">
      <w:pPr>
        <w:jc w:val="center"/>
      </w:pPr>
    </w:p>
    <w:p w14:paraId="5AF85514" w14:textId="77777777" w:rsidR="00446AC7" w:rsidRDefault="00446AC7" w:rsidP="003077A5">
      <w:pPr>
        <w:jc w:val="center"/>
      </w:pPr>
    </w:p>
    <w:p w14:paraId="5AF85515" w14:textId="71F18515" w:rsidR="0044664C" w:rsidRDefault="0044664C" w:rsidP="0044664C">
      <w:pPr>
        <w:pStyle w:val="Pavadinimas"/>
        <w:spacing w:after="0"/>
        <w:ind w:firstLine="720"/>
        <w:contextualSpacing/>
        <w:jc w:val="both"/>
        <w:rPr>
          <w:szCs w:val="24"/>
        </w:rPr>
      </w:pPr>
      <w:r>
        <w:t>Vadovaudamasi Lietuvos Respublikos vietos savivaldos įstatymo 15 straipsnio 2 dalies 19 punktu</w:t>
      </w:r>
      <w:r w:rsidR="00EC224B">
        <w:t>,</w:t>
      </w:r>
      <w:r>
        <w:t xml:space="preserve"> Lietuvos Respublikos paramos būstui įsigyti ar išsinuomoti įstatymo 25 straipsnio </w:t>
      </w:r>
      <w:r w:rsidR="00B33420">
        <w:t>2</w:t>
      </w:r>
      <w:r w:rsidR="00135B59">
        <w:t> </w:t>
      </w:r>
      <w:r w:rsidR="00B33420">
        <w:t xml:space="preserve">dalies </w:t>
      </w:r>
      <w:r>
        <w:rPr>
          <w:szCs w:val="24"/>
        </w:rPr>
        <w:t>1,</w:t>
      </w:r>
      <w:r w:rsidR="00EF628F">
        <w:rPr>
          <w:szCs w:val="24"/>
        </w:rPr>
        <w:t xml:space="preserve"> 2 </w:t>
      </w:r>
      <w:r w:rsidR="00A73BAF">
        <w:rPr>
          <w:szCs w:val="24"/>
        </w:rPr>
        <w:t>ir 5</w:t>
      </w:r>
      <w:r>
        <w:rPr>
          <w:szCs w:val="24"/>
        </w:rPr>
        <w:t xml:space="preserve"> punktais, 27 straipsnio 1 dalimi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5AF85516" w14:textId="7ED0AC36" w:rsidR="0044664C" w:rsidRDefault="0044664C" w:rsidP="0044664C">
      <w:pPr>
        <w:pStyle w:val="Pavadinimas"/>
        <w:spacing w:after="0"/>
        <w:ind w:firstLine="720"/>
        <w:contextualSpacing/>
        <w:jc w:val="both"/>
      </w:pPr>
      <w:r>
        <w:t xml:space="preserve">Parduoti </w:t>
      </w:r>
      <w:r w:rsidR="00135B59">
        <w:t xml:space="preserve">Klaipėdos miesto </w:t>
      </w:r>
      <w:r>
        <w:t>savivaldyb</w:t>
      </w:r>
      <w:r w:rsidR="00A73BAF">
        <w:t>ei nuosavybės teise priklausančius būstus</w:t>
      </w:r>
      <w:r>
        <w:t xml:space="preserve"> ir</w:t>
      </w:r>
      <w:r w:rsidR="00A73BAF">
        <w:t xml:space="preserve"> pagalbinio ūkio paskirties sandėlio patalpas</w:t>
      </w:r>
      <w:r>
        <w:t>:</w:t>
      </w:r>
    </w:p>
    <w:p w14:paraId="5AF85517" w14:textId="4E67E47E" w:rsidR="00A73BAF" w:rsidRDefault="00EF628F" w:rsidP="00EF628F">
      <w:pPr>
        <w:pStyle w:val="Pavadinimas"/>
        <w:ind w:firstLine="720"/>
        <w:contextualSpacing/>
        <w:jc w:val="both"/>
        <w:rPr>
          <w:b/>
        </w:rPr>
      </w:pPr>
      <w:r>
        <w:t>1.</w:t>
      </w:r>
      <w:r w:rsidR="00F4305C">
        <w:t> </w:t>
      </w:r>
      <w:r w:rsidR="00C57D8C">
        <w:t>R. V.</w:t>
      </w:r>
      <w:r w:rsidR="00A73BAF">
        <w:t xml:space="preserve"> – </w:t>
      </w:r>
      <w:r w:rsidR="00C57D8C">
        <w:t>H. Manto g. 92-(</w:t>
      </w:r>
      <w:r w:rsidR="00C57D8C" w:rsidRPr="00C57D8C">
        <w:rPr>
          <w:i/>
        </w:rPr>
        <w:t>duomenys neskelbtini</w:t>
      </w:r>
      <w:r w:rsidR="00C57D8C">
        <w:t>)</w:t>
      </w:r>
      <w:r>
        <w:t>, Klaipėda, 33,72</w:t>
      </w:r>
      <w:r w:rsidR="00A73BAF">
        <w:t xml:space="preserve"> kv. metro ploto būstą</w:t>
      </w:r>
      <w:r>
        <w:t>, unikalus Nr.</w:t>
      </w:r>
      <w:r w:rsidR="00C57D8C">
        <w:t xml:space="preserve"> (</w:t>
      </w:r>
      <w:r w:rsidR="00C57D8C" w:rsidRPr="00C57D8C">
        <w:rPr>
          <w:i/>
        </w:rPr>
        <w:t>duomenys neskelbtini</w:t>
      </w:r>
      <w:r w:rsidR="00C57D8C">
        <w:t>)</w:t>
      </w:r>
      <w:r>
        <w:t>, namo statybos metai – 1986. Kaina</w:t>
      </w:r>
      <w:r>
        <w:rPr>
          <w:i/>
        </w:rPr>
        <w:t xml:space="preserve"> –</w:t>
      </w:r>
      <w:r>
        <w:t xml:space="preserve"> 47</w:t>
      </w:r>
      <w:r w:rsidR="00C57D8C">
        <w:t xml:space="preserve"> </w:t>
      </w:r>
      <w:r>
        <w:t>680,00 Eur (keturiasdešimt septyni tūkstančiai šeši šimtai aštuoniasdešimt eurų 00 ct), iš jų 80,00 Eur (aštuoniasdešimt eurų 00 ct) – už būsto vertės nustatymą;</w:t>
      </w:r>
    </w:p>
    <w:p w14:paraId="5AF85518" w14:textId="0C4A5514" w:rsidR="00EF628F" w:rsidRPr="00A73BAF" w:rsidRDefault="00C57D8C" w:rsidP="00EF628F">
      <w:pPr>
        <w:pStyle w:val="Pavadinimas"/>
        <w:ind w:firstLine="720"/>
        <w:contextualSpacing/>
        <w:jc w:val="both"/>
        <w:rPr>
          <w:b/>
        </w:rPr>
      </w:pPr>
      <w:r>
        <w:rPr>
          <w:szCs w:val="24"/>
        </w:rPr>
        <w:t>2.</w:t>
      </w:r>
      <w:r w:rsidR="00F4305C">
        <w:rPr>
          <w:szCs w:val="24"/>
        </w:rPr>
        <w:t> </w:t>
      </w:r>
      <w:r>
        <w:rPr>
          <w:szCs w:val="24"/>
        </w:rPr>
        <w:t>J.</w:t>
      </w:r>
      <w:r w:rsidR="00EF628F">
        <w:rPr>
          <w:szCs w:val="24"/>
        </w:rPr>
        <w:t xml:space="preserve"> B</w:t>
      </w:r>
      <w:r>
        <w:rPr>
          <w:szCs w:val="24"/>
        </w:rPr>
        <w:t>.</w:t>
      </w:r>
      <w:r w:rsidR="00EF628F">
        <w:rPr>
          <w:szCs w:val="24"/>
        </w:rPr>
        <w:t xml:space="preserve"> –</w:t>
      </w:r>
      <w:r w:rsidR="008A33CA">
        <w:rPr>
          <w:szCs w:val="24"/>
        </w:rPr>
        <w:t xml:space="preserve"> </w:t>
      </w:r>
      <w:r>
        <w:rPr>
          <w:szCs w:val="24"/>
        </w:rPr>
        <w:t>Naujoji Uosto g. 10-</w:t>
      </w:r>
      <w:r>
        <w:t>(</w:t>
      </w:r>
      <w:r w:rsidRPr="00C57D8C">
        <w:rPr>
          <w:i/>
        </w:rPr>
        <w:t>duomenys neskelbtini</w:t>
      </w:r>
      <w:r>
        <w:t>)</w:t>
      </w:r>
      <w:r w:rsidR="00EF628F" w:rsidRPr="001235F6">
        <w:rPr>
          <w:szCs w:val="24"/>
        </w:rPr>
        <w:t xml:space="preserve">, Klaipėda, </w:t>
      </w:r>
      <w:r w:rsidR="008A33CA">
        <w:rPr>
          <w:szCs w:val="24"/>
        </w:rPr>
        <w:t>32/100 dalis</w:t>
      </w:r>
      <w:r w:rsidR="008A33CA" w:rsidRPr="00107895">
        <w:rPr>
          <w:szCs w:val="24"/>
        </w:rPr>
        <w:t xml:space="preserve"> </w:t>
      </w:r>
      <w:r w:rsidR="008A33CA" w:rsidRPr="001235F6">
        <w:rPr>
          <w:szCs w:val="24"/>
        </w:rPr>
        <w:t>būsto</w:t>
      </w:r>
      <w:r w:rsidR="008A33CA">
        <w:rPr>
          <w:szCs w:val="24"/>
        </w:rPr>
        <w:t>,</w:t>
      </w:r>
      <w:r w:rsidR="008A33CA" w:rsidRPr="001235F6">
        <w:rPr>
          <w:szCs w:val="24"/>
        </w:rPr>
        <w:t xml:space="preserve"> </w:t>
      </w:r>
      <w:r w:rsidR="00EF628F" w:rsidRPr="001235F6">
        <w:rPr>
          <w:szCs w:val="24"/>
        </w:rPr>
        <w:t xml:space="preserve">bendras plotas – 86,98 kv. metro, </w:t>
      </w:r>
      <w:r w:rsidR="00EF628F" w:rsidRPr="001235F6">
        <w:t>unikalus Nr.</w:t>
      </w:r>
      <w:r>
        <w:t xml:space="preserve"> (</w:t>
      </w:r>
      <w:r w:rsidRPr="00C57D8C">
        <w:rPr>
          <w:i/>
        </w:rPr>
        <w:t>duomenys neskelbtini</w:t>
      </w:r>
      <w:r>
        <w:t>)</w:t>
      </w:r>
      <w:r w:rsidR="00EF628F" w:rsidRPr="001235F6">
        <w:t>, namo statybos metai – 1904</w:t>
      </w:r>
      <w:r w:rsidR="008A33CA">
        <w:t xml:space="preserve">. </w:t>
      </w:r>
      <w:r w:rsidR="00EF628F">
        <w:t>Kaina</w:t>
      </w:r>
      <w:r w:rsidR="00EF628F">
        <w:rPr>
          <w:i/>
        </w:rPr>
        <w:t xml:space="preserve"> –</w:t>
      </w:r>
      <w:r w:rsidR="00EF628F">
        <w:t xml:space="preserve"> 25</w:t>
      </w:r>
      <w:r w:rsidR="00135B59">
        <w:t> </w:t>
      </w:r>
      <w:r w:rsidR="00EF628F">
        <w:t xml:space="preserve">080,00 Eur (dvidešimt penki tūkstančiai aštuoniasdešimt eurų 00 ct), iš jų 80,00 Eur (aštuoniasdešimt eurų 00 </w:t>
      </w:r>
      <w:r w:rsidR="000E0798">
        <w:t>ct) – už būsto vertės nustatymą;</w:t>
      </w:r>
    </w:p>
    <w:p w14:paraId="5AF85519" w14:textId="377D9C25" w:rsidR="00EF628F" w:rsidRDefault="00B33420" w:rsidP="00EF628F">
      <w:pPr>
        <w:pStyle w:val="Pavadinimas"/>
        <w:ind w:firstLine="720"/>
        <w:contextualSpacing/>
        <w:jc w:val="both"/>
        <w:rPr>
          <w:b/>
        </w:rPr>
      </w:pPr>
      <w:r>
        <w:rPr>
          <w:lang w:bidi="he-IL"/>
        </w:rPr>
        <w:t>3</w:t>
      </w:r>
      <w:r w:rsidR="00EF628F">
        <w:rPr>
          <w:lang w:bidi="he-IL"/>
        </w:rPr>
        <w:t>.</w:t>
      </w:r>
      <w:r w:rsidR="00F4305C">
        <w:rPr>
          <w:lang w:bidi="he-IL"/>
        </w:rPr>
        <w:t> </w:t>
      </w:r>
      <w:r w:rsidR="00C57D8C">
        <w:rPr>
          <w:lang w:bidi="he-IL"/>
        </w:rPr>
        <w:t>A. B.</w:t>
      </w:r>
      <w:r w:rsidR="00A73BAF">
        <w:rPr>
          <w:lang w:bidi="he-IL"/>
        </w:rPr>
        <w:t xml:space="preserve"> – </w:t>
      </w:r>
      <w:r w:rsidR="00EF628F">
        <w:rPr>
          <w:lang w:bidi="he-IL"/>
        </w:rPr>
        <w:t xml:space="preserve">S. Nėries </w:t>
      </w:r>
      <w:r w:rsidR="00EF628F">
        <w:t xml:space="preserve">g. 8, Klaipėda, 22,00 kv. metro užstatyto ploto pagalbinio </w:t>
      </w:r>
      <w:r w:rsidR="008A33CA">
        <w:t>ūkio paskirties sandėlio patalpas, plane žymima</w:t>
      </w:r>
      <w:r w:rsidR="00EF628F">
        <w:t xml:space="preserve">s – </w:t>
      </w:r>
      <w:r w:rsidR="00513962">
        <w:t>(</w:t>
      </w:r>
      <w:r w:rsidR="00513962" w:rsidRPr="00C57D8C">
        <w:rPr>
          <w:i/>
        </w:rPr>
        <w:t>duomenys neskelbtini</w:t>
      </w:r>
      <w:r w:rsidR="00513962">
        <w:t xml:space="preserve">), </w:t>
      </w:r>
      <w:r w:rsidR="00EF628F">
        <w:t>unikalus Nr.</w:t>
      </w:r>
      <w:r w:rsidR="00C57D8C">
        <w:t xml:space="preserve"> (</w:t>
      </w:r>
      <w:r w:rsidR="00C57D8C" w:rsidRPr="00C57D8C">
        <w:rPr>
          <w:i/>
        </w:rPr>
        <w:t>duomenys neskelbtini</w:t>
      </w:r>
      <w:r w:rsidR="00C57D8C">
        <w:t>)</w:t>
      </w:r>
      <w:r w:rsidR="00EF628F">
        <w:t>, statybos metai – 1970. Kaina – 10</w:t>
      </w:r>
      <w:r w:rsidR="008A33CA">
        <w:t xml:space="preserve"> </w:t>
      </w:r>
      <w:r w:rsidR="00EF628F">
        <w:t>770,00 Eur (dešimt tūkstančių septyni šimtai septyniasdešimt eurų 00 ct), iš jų 70,00 Eur (septyniasdešimt eurų 00 ct) – už turto vertės nustatymą.</w:t>
      </w:r>
    </w:p>
    <w:p w14:paraId="5AF8551A" w14:textId="77777777" w:rsidR="0044664C" w:rsidRDefault="0044664C" w:rsidP="0044664C">
      <w:pPr>
        <w:pStyle w:val="Pavadinimas"/>
        <w:spacing w:after="0"/>
        <w:ind w:firstLine="720"/>
        <w:contextualSpacing/>
        <w:jc w:val="both"/>
        <w:rPr>
          <w:b/>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5AF8551B" w14:textId="77777777" w:rsidR="00EB4B96" w:rsidRDefault="00EB4B96" w:rsidP="003077A5">
      <w:pPr>
        <w:jc w:val="both"/>
      </w:pPr>
    </w:p>
    <w:p w14:paraId="5AF8551C"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5AF8551F" w14:textId="77777777" w:rsidTr="00165FB0">
        <w:tc>
          <w:tcPr>
            <w:tcW w:w="6629" w:type="dxa"/>
            <w:shd w:val="clear" w:color="auto" w:fill="auto"/>
          </w:tcPr>
          <w:p w14:paraId="5AF8551D" w14:textId="77777777" w:rsidR="00BB15A1" w:rsidRDefault="00BB15A1" w:rsidP="00BB15A1">
            <w:r w:rsidRPr="00D50F7E">
              <w:t xml:space="preserve">Savivaldybės meras </w:t>
            </w:r>
          </w:p>
        </w:tc>
        <w:tc>
          <w:tcPr>
            <w:tcW w:w="3225" w:type="dxa"/>
            <w:shd w:val="clear" w:color="auto" w:fill="auto"/>
          </w:tcPr>
          <w:p w14:paraId="5AF8551E" w14:textId="77777777" w:rsidR="00BB15A1" w:rsidRDefault="00BB15A1" w:rsidP="00181E3E">
            <w:pPr>
              <w:jc w:val="right"/>
            </w:pPr>
          </w:p>
        </w:tc>
      </w:tr>
    </w:tbl>
    <w:p w14:paraId="5AF85520" w14:textId="77777777" w:rsidR="00446AC7" w:rsidRDefault="00446AC7" w:rsidP="003077A5">
      <w:pPr>
        <w:jc w:val="both"/>
      </w:pPr>
    </w:p>
    <w:p w14:paraId="5AF85521" w14:textId="77777777" w:rsidR="00446AC7" w:rsidRPr="00D50F7E" w:rsidRDefault="00446AC7" w:rsidP="003077A5">
      <w:pPr>
        <w:jc w:val="both"/>
      </w:pPr>
    </w:p>
    <w:tbl>
      <w:tblPr>
        <w:tblW w:w="0" w:type="auto"/>
        <w:tblLook w:val="04A0" w:firstRow="1" w:lastRow="0" w:firstColumn="1" w:lastColumn="0" w:noHBand="0" w:noVBand="1"/>
      </w:tblPr>
      <w:tblGrid>
        <w:gridCol w:w="6478"/>
        <w:gridCol w:w="3160"/>
      </w:tblGrid>
      <w:tr w:rsidR="00181E3E" w14:paraId="5AF85524" w14:textId="77777777" w:rsidTr="00165FB0">
        <w:tc>
          <w:tcPr>
            <w:tcW w:w="6629" w:type="dxa"/>
            <w:shd w:val="clear" w:color="auto" w:fill="auto"/>
          </w:tcPr>
          <w:p w14:paraId="5AF85522" w14:textId="77777777" w:rsidR="00BB15A1" w:rsidRDefault="00BB15A1" w:rsidP="00A56B29">
            <w:r>
              <w:t>Teikėja</w:t>
            </w:r>
            <w:r w:rsidR="008F2B7D">
              <w:t>s</w:t>
            </w:r>
            <w:r w:rsidRPr="00D50F7E">
              <w:t xml:space="preserve"> – </w:t>
            </w:r>
            <w:r w:rsidR="00BE60FE">
              <w:t xml:space="preserve">Savivaldybės </w:t>
            </w:r>
            <w:r w:rsidR="00A56B29">
              <w:t>meras</w:t>
            </w:r>
          </w:p>
        </w:tc>
        <w:tc>
          <w:tcPr>
            <w:tcW w:w="3225" w:type="dxa"/>
            <w:shd w:val="clear" w:color="auto" w:fill="auto"/>
          </w:tcPr>
          <w:p w14:paraId="5AF85523" w14:textId="77777777" w:rsidR="00BB15A1" w:rsidRDefault="00A56B29" w:rsidP="00181E3E">
            <w:pPr>
              <w:jc w:val="right"/>
            </w:pPr>
            <w:r w:rsidRPr="00A56B29">
              <w:t>Arvydas Vaitkus</w:t>
            </w:r>
          </w:p>
        </w:tc>
      </w:tr>
    </w:tbl>
    <w:p w14:paraId="5AF85525" w14:textId="77777777" w:rsidR="00BB15A1" w:rsidRDefault="00BB15A1" w:rsidP="003077A5">
      <w:pPr>
        <w:tabs>
          <w:tab w:val="left" w:pos="7560"/>
        </w:tabs>
        <w:jc w:val="both"/>
      </w:pPr>
    </w:p>
    <w:p w14:paraId="5AF85526" w14:textId="77777777" w:rsidR="00446AC7" w:rsidRDefault="00446AC7" w:rsidP="003077A5">
      <w:pPr>
        <w:tabs>
          <w:tab w:val="left" w:pos="7560"/>
        </w:tabs>
        <w:jc w:val="both"/>
      </w:pPr>
    </w:p>
    <w:p w14:paraId="5AF85527" w14:textId="77777777" w:rsidR="00446AC7" w:rsidRDefault="00446AC7" w:rsidP="003077A5">
      <w:pPr>
        <w:tabs>
          <w:tab w:val="left" w:pos="7560"/>
        </w:tabs>
        <w:jc w:val="both"/>
      </w:pPr>
    </w:p>
    <w:p w14:paraId="5AF85528" w14:textId="77777777" w:rsidR="00446AC7" w:rsidRDefault="00446AC7" w:rsidP="003077A5">
      <w:pPr>
        <w:tabs>
          <w:tab w:val="left" w:pos="7560"/>
        </w:tabs>
        <w:jc w:val="both"/>
      </w:pPr>
    </w:p>
    <w:p w14:paraId="5AF85529" w14:textId="77777777" w:rsidR="008D749C" w:rsidRDefault="008D749C" w:rsidP="003077A5">
      <w:pPr>
        <w:jc w:val="both"/>
      </w:pPr>
    </w:p>
    <w:p w14:paraId="5AF8552A" w14:textId="77777777" w:rsidR="008D749C" w:rsidRDefault="008D749C" w:rsidP="003077A5">
      <w:pPr>
        <w:jc w:val="both"/>
      </w:pPr>
    </w:p>
    <w:p w14:paraId="5AF8552B" w14:textId="77777777" w:rsidR="00891270" w:rsidRDefault="00891270" w:rsidP="00891270">
      <w:pPr>
        <w:jc w:val="both"/>
      </w:pPr>
      <w:r>
        <w:t>Parengė</w:t>
      </w:r>
    </w:p>
    <w:p w14:paraId="5AF8552C" w14:textId="77777777" w:rsidR="00891270" w:rsidRDefault="00891270" w:rsidP="00891270">
      <w:pPr>
        <w:jc w:val="both"/>
      </w:pPr>
      <w:r>
        <w:t xml:space="preserve">Turto </w:t>
      </w:r>
      <w:r w:rsidR="00857995">
        <w:t xml:space="preserve">valdymo </w:t>
      </w:r>
      <w:r>
        <w:t xml:space="preserve">skyriaus </w:t>
      </w:r>
      <w:r w:rsidR="00097032">
        <w:t>vyriausioji specialistė</w:t>
      </w:r>
    </w:p>
    <w:p w14:paraId="5AF8552D" w14:textId="77777777" w:rsidR="00891270" w:rsidRDefault="00891270" w:rsidP="00891270">
      <w:pPr>
        <w:jc w:val="both"/>
      </w:pPr>
    </w:p>
    <w:p w14:paraId="5AF8552E" w14:textId="77777777" w:rsidR="00891270" w:rsidRDefault="00097032" w:rsidP="00891270">
      <w:pPr>
        <w:jc w:val="both"/>
      </w:pPr>
      <w:r>
        <w:t>Evelina Rudaitienė, tel. 39 60 31</w:t>
      </w:r>
    </w:p>
    <w:p w14:paraId="5AF8552F" w14:textId="77777777" w:rsidR="00DD6F1A" w:rsidRDefault="00097032" w:rsidP="001853D9">
      <w:pPr>
        <w:jc w:val="both"/>
      </w:pPr>
      <w:r>
        <w:t>2023</w:t>
      </w:r>
      <w:r w:rsidR="00EF628F">
        <w:t>-05</w:t>
      </w:r>
      <w:r w:rsidR="002F154F">
        <w:t>-</w:t>
      </w:r>
      <w:r w:rsidR="00EF628F">
        <w:t>26</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85532" w14:textId="77777777" w:rsidR="00F42A76" w:rsidRDefault="00F42A76">
      <w:r>
        <w:separator/>
      </w:r>
    </w:p>
  </w:endnote>
  <w:endnote w:type="continuationSeparator" w:id="0">
    <w:p w14:paraId="5AF85533"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85530" w14:textId="77777777" w:rsidR="00F42A76" w:rsidRDefault="00F42A76">
      <w:r>
        <w:separator/>
      </w:r>
    </w:p>
  </w:footnote>
  <w:footnote w:type="continuationSeparator" w:id="0">
    <w:p w14:paraId="5AF85531"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85534"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AF85535"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85536"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A0F0D">
      <w:rPr>
        <w:rStyle w:val="Puslapionumeris"/>
        <w:noProof/>
      </w:rPr>
      <w:t>2</w:t>
    </w:r>
    <w:r>
      <w:rPr>
        <w:rStyle w:val="Puslapionumeris"/>
      </w:rPr>
      <w:fldChar w:fldCharType="end"/>
    </w:r>
  </w:p>
  <w:p w14:paraId="5AF85537"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85538" w14:textId="77777777" w:rsidR="00C72E9F" w:rsidRPr="00C72E9F" w:rsidRDefault="00C72E9F" w:rsidP="00C72E9F">
    <w:pPr>
      <w:pStyle w:val="Antrats"/>
      <w:jc w:val="right"/>
      <w:rPr>
        <w:b/>
      </w:rPr>
    </w:pPr>
    <w:r w:rsidRPr="00C72E9F">
      <w:rPr>
        <w:b/>
      </w:rPr>
      <w:t>Projektas</w:t>
    </w:r>
    <w:r w:rsidR="00EC1E59">
      <w:rPr>
        <w:b/>
      </w:rPr>
      <w:t xml:space="preserve"> (N)</w:t>
    </w:r>
  </w:p>
  <w:p w14:paraId="5AF85539"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39FF"/>
    <w:rsid w:val="0000455F"/>
    <w:rsid w:val="00005D01"/>
    <w:rsid w:val="00006127"/>
    <w:rsid w:val="000063ED"/>
    <w:rsid w:val="00007CD3"/>
    <w:rsid w:val="00010CDD"/>
    <w:rsid w:val="000114B6"/>
    <w:rsid w:val="00012B22"/>
    <w:rsid w:val="00013E12"/>
    <w:rsid w:val="000142EF"/>
    <w:rsid w:val="000149D8"/>
    <w:rsid w:val="000156D9"/>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437"/>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032"/>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798"/>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35B5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431"/>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2D4"/>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0137"/>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154F"/>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371FC"/>
    <w:rsid w:val="0034025F"/>
    <w:rsid w:val="0034046F"/>
    <w:rsid w:val="00340E65"/>
    <w:rsid w:val="00342813"/>
    <w:rsid w:val="00342B5D"/>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689"/>
    <w:rsid w:val="00432D9B"/>
    <w:rsid w:val="00433C2F"/>
    <w:rsid w:val="00434689"/>
    <w:rsid w:val="00435799"/>
    <w:rsid w:val="00436764"/>
    <w:rsid w:val="00436C61"/>
    <w:rsid w:val="00437A80"/>
    <w:rsid w:val="00441406"/>
    <w:rsid w:val="00441C44"/>
    <w:rsid w:val="004428F1"/>
    <w:rsid w:val="00444AAD"/>
    <w:rsid w:val="00444DF8"/>
    <w:rsid w:val="0044664C"/>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868"/>
    <w:rsid w:val="00504B9D"/>
    <w:rsid w:val="00506F7F"/>
    <w:rsid w:val="00511771"/>
    <w:rsid w:val="00512912"/>
    <w:rsid w:val="00512B37"/>
    <w:rsid w:val="005132E1"/>
    <w:rsid w:val="005132FC"/>
    <w:rsid w:val="005138AC"/>
    <w:rsid w:val="00513962"/>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6C71"/>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3E2"/>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329"/>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6829"/>
    <w:rsid w:val="00737184"/>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1E60"/>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25B0"/>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57995"/>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270"/>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3CA"/>
    <w:rsid w:val="008A3DF1"/>
    <w:rsid w:val="008A6DFC"/>
    <w:rsid w:val="008A70B4"/>
    <w:rsid w:val="008A7B24"/>
    <w:rsid w:val="008B07A7"/>
    <w:rsid w:val="008B107B"/>
    <w:rsid w:val="008B1AE8"/>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4FF4"/>
    <w:rsid w:val="00987C30"/>
    <w:rsid w:val="00990EE0"/>
    <w:rsid w:val="009917A7"/>
    <w:rsid w:val="009917DD"/>
    <w:rsid w:val="00991C76"/>
    <w:rsid w:val="0099207E"/>
    <w:rsid w:val="0099296F"/>
    <w:rsid w:val="00994C2C"/>
    <w:rsid w:val="00995DA6"/>
    <w:rsid w:val="009971F8"/>
    <w:rsid w:val="009977C5"/>
    <w:rsid w:val="009A0F0D"/>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6B29"/>
    <w:rsid w:val="00A5733B"/>
    <w:rsid w:val="00A577F5"/>
    <w:rsid w:val="00A579A0"/>
    <w:rsid w:val="00A6279E"/>
    <w:rsid w:val="00A63E36"/>
    <w:rsid w:val="00A648ED"/>
    <w:rsid w:val="00A64ADC"/>
    <w:rsid w:val="00A65244"/>
    <w:rsid w:val="00A659C5"/>
    <w:rsid w:val="00A66FDF"/>
    <w:rsid w:val="00A67341"/>
    <w:rsid w:val="00A702F1"/>
    <w:rsid w:val="00A70B9A"/>
    <w:rsid w:val="00A71001"/>
    <w:rsid w:val="00A71143"/>
    <w:rsid w:val="00A71C9F"/>
    <w:rsid w:val="00A72019"/>
    <w:rsid w:val="00A73157"/>
    <w:rsid w:val="00A73345"/>
    <w:rsid w:val="00A7361A"/>
    <w:rsid w:val="00A73BAF"/>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3420"/>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05"/>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0FE"/>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57D8C"/>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4B2"/>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28F"/>
    <w:rsid w:val="00DB1935"/>
    <w:rsid w:val="00DB2384"/>
    <w:rsid w:val="00DB2CBF"/>
    <w:rsid w:val="00DB4125"/>
    <w:rsid w:val="00DB450E"/>
    <w:rsid w:val="00DB4521"/>
    <w:rsid w:val="00DC0BC1"/>
    <w:rsid w:val="00DC19E8"/>
    <w:rsid w:val="00DC2335"/>
    <w:rsid w:val="00DC2484"/>
    <w:rsid w:val="00DC4718"/>
    <w:rsid w:val="00DC69FB"/>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1E59"/>
    <w:rsid w:val="00EC224B"/>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EF628F"/>
    <w:rsid w:val="00F005D6"/>
    <w:rsid w:val="00F0084F"/>
    <w:rsid w:val="00F02A6D"/>
    <w:rsid w:val="00F02E82"/>
    <w:rsid w:val="00F0682C"/>
    <w:rsid w:val="00F06B44"/>
    <w:rsid w:val="00F105E3"/>
    <w:rsid w:val="00F10A8E"/>
    <w:rsid w:val="00F114D5"/>
    <w:rsid w:val="00F14185"/>
    <w:rsid w:val="00F143A7"/>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305C"/>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1673"/>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5DB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F8550C"/>
  <w15:docId w15:val="{E4B4127C-D543-4B5B-BD46-BD91FC40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locked/>
    <w:rsid w:val="00432689"/>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43268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44987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41153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2116</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2023-04-25T04:56:00Z</cp:lastPrinted>
  <dcterms:created xsi:type="dcterms:W3CDTF">2023-06-02T10:35:00Z</dcterms:created>
  <dcterms:modified xsi:type="dcterms:W3CDTF">2023-06-02T10:35:00Z</dcterms:modified>
</cp:coreProperties>
</file>