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E64" w:rsidRPr="00563CA9" w:rsidRDefault="00DD5E64" w:rsidP="00DD5E64">
      <w:pPr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563CA9">
        <w:rPr>
          <w:b/>
          <w:sz w:val="24"/>
          <w:szCs w:val="24"/>
          <w:lang w:val="en-US"/>
        </w:rPr>
        <w:t>AIŠKINAMASIS RAŠTAS</w:t>
      </w:r>
    </w:p>
    <w:p w:rsidR="00A7503D" w:rsidRPr="00A7503D" w:rsidRDefault="00C35C04" w:rsidP="00A7503D">
      <w:pPr>
        <w:jc w:val="center"/>
        <w:rPr>
          <w:b/>
          <w:sz w:val="24"/>
          <w:szCs w:val="24"/>
          <w:lang w:val="en-US"/>
        </w:rPr>
      </w:pPr>
      <w:r w:rsidRPr="00A7503D">
        <w:rPr>
          <w:b/>
          <w:sz w:val="24"/>
          <w:szCs w:val="24"/>
          <w:lang w:val="en-US"/>
        </w:rPr>
        <w:t xml:space="preserve">PRIE SAVIVALDYBĖS TARYBOS </w:t>
      </w:r>
      <w:r w:rsidR="00A7503D">
        <w:rPr>
          <w:b/>
          <w:sz w:val="24"/>
          <w:szCs w:val="24"/>
          <w:lang w:val="en-US"/>
        </w:rPr>
        <w:t>SPRENDIMO</w:t>
      </w:r>
    </w:p>
    <w:p w:rsidR="00EF04A4" w:rsidRDefault="00A7503D" w:rsidP="00A7503D">
      <w:pPr>
        <w:jc w:val="center"/>
        <w:rPr>
          <w:b/>
          <w:caps/>
          <w:sz w:val="24"/>
          <w:szCs w:val="24"/>
        </w:rPr>
      </w:pPr>
      <w:r w:rsidRPr="00A7503D">
        <w:rPr>
          <w:b/>
          <w:sz w:val="24"/>
          <w:szCs w:val="24"/>
          <w:lang w:val="en-US"/>
        </w:rPr>
        <w:t>DĖL KLAIPĖDOS MIESTO SAVIVALDYBĖS TARYBOS 2015 M. GRUODŽIO 22 D. SPRENDIMO NR. T2-334 „DĖL KL</w:t>
      </w:r>
      <w:r>
        <w:rPr>
          <w:b/>
          <w:sz w:val="24"/>
          <w:szCs w:val="24"/>
          <w:lang w:val="en-US"/>
        </w:rPr>
        <w:t>AIPĖDOS MIESTO KAPINIŲ STATUSO” PAKEITIMO</w:t>
      </w:r>
    </w:p>
    <w:p w:rsidR="008256BC" w:rsidRDefault="008256BC" w:rsidP="00DD5E64">
      <w:pPr>
        <w:jc w:val="center"/>
        <w:rPr>
          <w:sz w:val="24"/>
          <w:szCs w:val="24"/>
        </w:rPr>
      </w:pPr>
    </w:p>
    <w:p w:rsidR="00A7503D" w:rsidRPr="00915ACD" w:rsidRDefault="00A7503D" w:rsidP="00DD5E64">
      <w:pPr>
        <w:jc w:val="center"/>
        <w:rPr>
          <w:sz w:val="24"/>
          <w:szCs w:val="24"/>
        </w:rPr>
      </w:pPr>
    </w:p>
    <w:p w:rsidR="00DD5E64" w:rsidRPr="00915ACD" w:rsidRDefault="00394D94" w:rsidP="00915ACD">
      <w:pPr>
        <w:ind w:left="360"/>
        <w:jc w:val="both"/>
        <w:rPr>
          <w:b/>
          <w:sz w:val="24"/>
          <w:szCs w:val="24"/>
        </w:rPr>
      </w:pPr>
      <w:r w:rsidRPr="00915ACD">
        <w:rPr>
          <w:b/>
          <w:sz w:val="24"/>
          <w:szCs w:val="24"/>
        </w:rPr>
        <w:t>1. </w:t>
      </w:r>
      <w:r w:rsidR="00783A3D">
        <w:rPr>
          <w:b/>
          <w:sz w:val="24"/>
          <w:szCs w:val="24"/>
        </w:rPr>
        <w:t>Parengto</w:t>
      </w:r>
      <w:r w:rsidR="00DD5E64" w:rsidRPr="00915ACD">
        <w:rPr>
          <w:b/>
          <w:sz w:val="24"/>
          <w:szCs w:val="24"/>
        </w:rPr>
        <w:t xml:space="preserve"> projekto tikslai ir uždaviniai.</w:t>
      </w:r>
    </w:p>
    <w:p w:rsidR="00C67FB6" w:rsidRDefault="00783A3D" w:rsidP="00915AC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Projekto tikslas – </w:t>
      </w:r>
      <w:r w:rsidR="00C67FB6">
        <w:rPr>
          <w:sz w:val="24"/>
          <w:szCs w:val="24"/>
        </w:rPr>
        <w:t xml:space="preserve">patikslinti Klaipėdos miesto savivaldybės teritorijoje esančių kapinių statusą. </w:t>
      </w:r>
    </w:p>
    <w:p w:rsidR="00783A3D" w:rsidRDefault="00C67FB6" w:rsidP="00915AC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Projekto uždaviniai  - d</w:t>
      </w:r>
      <w:r w:rsidR="001B0863">
        <w:rPr>
          <w:sz w:val="24"/>
          <w:szCs w:val="24"/>
        </w:rPr>
        <w:t xml:space="preserve">ėl 1923 m. sukilimo vado J. Budrio-Polovinsko </w:t>
      </w:r>
      <w:r>
        <w:rPr>
          <w:sz w:val="24"/>
          <w:szCs w:val="24"/>
        </w:rPr>
        <w:t xml:space="preserve">ir </w:t>
      </w:r>
      <w:r w:rsidR="00743110">
        <w:rPr>
          <w:sz w:val="24"/>
          <w:szCs w:val="24"/>
        </w:rPr>
        <w:t>j</w:t>
      </w:r>
      <w:r w:rsidR="00DA0F2D">
        <w:rPr>
          <w:sz w:val="24"/>
          <w:szCs w:val="24"/>
        </w:rPr>
        <w:t>o žmonos R. Kašubaitės-Budrienė</w:t>
      </w:r>
      <w:r w:rsidR="003B4BB6" w:rsidRPr="003B4BB6">
        <w:rPr>
          <w:sz w:val="24"/>
          <w:szCs w:val="24"/>
        </w:rPr>
        <w:t xml:space="preserve">s </w:t>
      </w:r>
      <w:r w:rsidR="00C90651">
        <w:rPr>
          <w:sz w:val="24"/>
          <w:szCs w:val="24"/>
        </w:rPr>
        <w:t xml:space="preserve">palaikų </w:t>
      </w:r>
      <w:r w:rsidR="001B0863">
        <w:rPr>
          <w:sz w:val="24"/>
          <w:szCs w:val="24"/>
        </w:rPr>
        <w:t xml:space="preserve">perlaidojimo </w:t>
      </w:r>
      <w:r w:rsidR="007330F5">
        <w:rPr>
          <w:sz w:val="24"/>
          <w:szCs w:val="24"/>
        </w:rPr>
        <w:t xml:space="preserve">laikinai </w:t>
      </w:r>
      <w:r w:rsidR="0039001A">
        <w:rPr>
          <w:sz w:val="24"/>
          <w:szCs w:val="24"/>
        </w:rPr>
        <w:t xml:space="preserve">pakeisti </w:t>
      </w:r>
      <w:bookmarkStart w:id="1" w:name="_Hlk136851536"/>
      <w:r w:rsidR="001B0863" w:rsidRPr="001B0863">
        <w:rPr>
          <w:sz w:val="24"/>
          <w:szCs w:val="24"/>
        </w:rPr>
        <w:t>Klaipėdos senųjų kapi</w:t>
      </w:r>
      <w:r w:rsidR="001B0863">
        <w:rPr>
          <w:sz w:val="24"/>
          <w:szCs w:val="24"/>
        </w:rPr>
        <w:t>nių k</w:t>
      </w:r>
      <w:r w:rsidR="00E94D0A">
        <w:rPr>
          <w:sz w:val="24"/>
          <w:szCs w:val="24"/>
        </w:rPr>
        <w:t xml:space="preserve">omplekso </w:t>
      </w:r>
      <w:bookmarkEnd w:id="1"/>
      <w:r w:rsidR="00E94D0A">
        <w:rPr>
          <w:sz w:val="24"/>
          <w:szCs w:val="24"/>
        </w:rPr>
        <w:t>statusą</w:t>
      </w:r>
      <w:r w:rsidR="00091DC0">
        <w:rPr>
          <w:sz w:val="24"/>
          <w:szCs w:val="24"/>
        </w:rPr>
        <w:t xml:space="preserve"> </w:t>
      </w:r>
      <w:r w:rsidR="001B0863">
        <w:rPr>
          <w:sz w:val="24"/>
          <w:szCs w:val="24"/>
        </w:rPr>
        <w:t>iš n</w:t>
      </w:r>
      <w:r>
        <w:rPr>
          <w:sz w:val="24"/>
          <w:szCs w:val="24"/>
        </w:rPr>
        <w:t xml:space="preserve">eveikiančių į riboto laidojimo ir patikslinti kai kurių kapinių pavadinimus remiantis Kultūros vertybių registro duomenimis. </w:t>
      </w:r>
    </w:p>
    <w:p w:rsidR="00E94D0A" w:rsidRDefault="00E94D0A" w:rsidP="00915ACD">
      <w:pPr>
        <w:ind w:firstLine="567"/>
        <w:jc w:val="both"/>
        <w:rPr>
          <w:sz w:val="24"/>
          <w:szCs w:val="24"/>
        </w:rPr>
      </w:pPr>
    </w:p>
    <w:p w:rsidR="00783A3D" w:rsidRPr="00980D5B" w:rsidRDefault="00394D94" w:rsidP="00783A3D">
      <w:pPr>
        <w:ind w:firstLine="709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2. </w:t>
      </w:r>
      <w:r w:rsidR="00783A3D" w:rsidRPr="00980D5B">
        <w:rPr>
          <w:b/>
          <w:sz w:val="24"/>
          <w:szCs w:val="24"/>
        </w:rPr>
        <w:t>Kaip šiuo metu yra teisiškai reglamentuojami projekte aptarti klausimai</w:t>
      </w:r>
      <w:r w:rsidR="00783A3D">
        <w:rPr>
          <w:b/>
          <w:sz w:val="24"/>
          <w:szCs w:val="24"/>
        </w:rPr>
        <w:t>?</w:t>
      </w:r>
    </w:p>
    <w:p w:rsidR="00BF626E" w:rsidRDefault="00915ACD" w:rsidP="00711BD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3F5B84" w:rsidRPr="003F5B84">
        <w:rPr>
          <w:sz w:val="24"/>
          <w:szCs w:val="24"/>
        </w:rPr>
        <w:t>apinių tvarkymo taisyklės</w:t>
      </w:r>
      <w:r w:rsidR="003F5B84">
        <w:rPr>
          <w:sz w:val="24"/>
          <w:szCs w:val="24"/>
        </w:rPr>
        <w:t>e</w:t>
      </w:r>
      <w:r w:rsidR="000E592E">
        <w:rPr>
          <w:sz w:val="24"/>
          <w:szCs w:val="24"/>
        </w:rPr>
        <w:t>, kurios patvirtintos Lietuvos Respublikos Vyriausybės 2008 m. balandžio 19 d. nutarimu Nr. 1207 „</w:t>
      </w:r>
      <w:r w:rsidR="00D9590B">
        <w:rPr>
          <w:sz w:val="24"/>
          <w:szCs w:val="24"/>
        </w:rPr>
        <w:t>D</w:t>
      </w:r>
      <w:r w:rsidR="000E592E">
        <w:rPr>
          <w:sz w:val="24"/>
          <w:szCs w:val="24"/>
        </w:rPr>
        <w:t xml:space="preserve">ėl Lietuvos </w:t>
      </w:r>
      <w:r w:rsidR="00D9590B">
        <w:rPr>
          <w:sz w:val="24"/>
          <w:szCs w:val="24"/>
        </w:rPr>
        <w:t>R</w:t>
      </w:r>
      <w:r w:rsidR="000E592E">
        <w:rPr>
          <w:sz w:val="24"/>
          <w:szCs w:val="24"/>
        </w:rPr>
        <w:t xml:space="preserve">espublikos žmonių palaikų laidojimo </w:t>
      </w:r>
      <w:r w:rsidR="00D9590B">
        <w:rPr>
          <w:sz w:val="24"/>
          <w:szCs w:val="24"/>
        </w:rPr>
        <w:t>įstatymo įgyvendinamųjų teisės aktų patvirtinimo“</w:t>
      </w:r>
      <w:r w:rsidR="00AA2A92">
        <w:rPr>
          <w:sz w:val="24"/>
          <w:szCs w:val="24"/>
        </w:rPr>
        <w:t xml:space="preserve"> (toliau – Nutarimas)</w:t>
      </w:r>
      <w:r w:rsidR="00D9590B">
        <w:rPr>
          <w:sz w:val="24"/>
          <w:szCs w:val="24"/>
        </w:rPr>
        <w:t>,</w:t>
      </w:r>
      <w:r w:rsidR="003F5B84">
        <w:rPr>
          <w:sz w:val="24"/>
          <w:szCs w:val="24"/>
        </w:rPr>
        <w:t xml:space="preserve"> kapinės priskiriamos</w:t>
      </w:r>
      <w:r w:rsidR="003F5B84" w:rsidRPr="003F5B84">
        <w:rPr>
          <w:sz w:val="24"/>
          <w:szCs w:val="24"/>
        </w:rPr>
        <w:t xml:space="preserve"> neveikiančioms, riboto laidojimo ar veikiančioms kapinėms</w:t>
      </w:r>
      <w:r w:rsidR="003F5B84">
        <w:rPr>
          <w:sz w:val="24"/>
          <w:szCs w:val="24"/>
        </w:rPr>
        <w:t>.</w:t>
      </w:r>
      <w:r w:rsidR="005B5E5B">
        <w:rPr>
          <w:sz w:val="24"/>
          <w:szCs w:val="24"/>
        </w:rPr>
        <w:t xml:space="preserve"> 2015 m. </w:t>
      </w:r>
      <w:r w:rsidR="00324DF8">
        <w:rPr>
          <w:sz w:val="24"/>
          <w:szCs w:val="24"/>
        </w:rPr>
        <w:t>gruodžio</w:t>
      </w:r>
      <w:r w:rsidR="005B5E5B">
        <w:rPr>
          <w:sz w:val="24"/>
          <w:szCs w:val="24"/>
        </w:rPr>
        <w:t xml:space="preserve"> </w:t>
      </w:r>
      <w:r w:rsidR="00324DF8">
        <w:rPr>
          <w:sz w:val="24"/>
          <w:szCs w:val="24"/>
        </w:rPr>
        <w:t xml:space="preserve">22 d. </w:t>
      </w:r>
      <w:r w:rsidR="00E02AE2" w:rsidRPr="00402B8C">
        <w:rPr>
          <w:sz w:val="24"/>
          <w:szCs w:val="24"/>
        </w:rPr>
        <w:t xml:space="preserve">Klaipėdos miesto </w:t>
      </w:r>
      <w:r w:rsidR="00324DF8" w:rsidRPr="00402B8C">
        <w:rPr>
          <w:sz w:val="24"/>
          <w:szCs w:val="24"/>
        </w:rPr>
        <w:t xml:space="preserve">tarybos </w:t>
      </w:r>
      <w:r w:rsidR="00324DF8">
        <w:rPr>
          <w:sz w:val="24"/>
          <w:szCs w:val="24"/>
        </w:rPr>
        <w:t>sprendimu Nr. T2</w:t>
      </w:r>
      <w:r w:rsidR="005B5E5B">
        <w:rPr>
          <w:sz w:val="24"/>
          <w:szCs w:val="24"/>
        </w:rPr>
        <w:t>-</w:t>
      </w:r>
      <w:r w:rsidR="00324DF8">
        <w:rPr>
          <w:sz w:val="24"/>
          <w:szCs w:val="24"/>
        </w:rPr>
        <w:t>334</w:t>
      </w:r>
      <w:r w:rsidR="005B5E5B">
        <w:rPr>
          <w:sz w:val="24"/>
          <w:szCs w:val="24"/>
        </w:rPr>
        <w:t xml:space="preserve"> </w:t>
      </w:r>
      <w:r w:rsidR="00CF4C09">
        <w:rPr>
          <w:sz w:val="24"/>
          <w:szCs w:val="24"/>
        </w:rPr>
        <w:t xml:space="preserve">buvo patvirtintas Klaipėdos miesto kapinių sąrašas, nustatytas jų statusas. </w:t>
      </w:r>
      <w:r w:rsidR="00A47069">
        <w:rPr>
          <w:sz w:val="24"/>
          <w:szCs w:val="24"/>
        </w:rPr>
        <w:t>Vėliau š</w:t>
      </w:r>
      <w:r w:rsidR="00BF626E">
        <w:rPr>
          <w:sz w:val="24"/>
          <w:szCs w:val="24"/>
        </w:rPr>
        <w:t>is sprendimas buvo keistas 2018 m. gegužės 31 d. Nr. T2-98</w:t>
      </w:r>
      <w:r w:rsidR="00E02AE2">
        <w:rPr>
          <w:sz w:val="24"/>
          <w:szCs w:val="24"/>
        </w:rPr>
        <w:t xml:space="preserve"> ir</w:t>
      </w:r>
      <w:r w:rsidR="00944CC5">
        <w:rPr>
          <w:sz w:val="24"/>
          <w:szCs w:val="24"/>
        </w:rPr>
        <w:t xml:space="preserve"> </w:t>
      </w:r>
      <w:r w:rsidR="00BF626E">
        <w:rPr>
          <w:sz w:val="24"/>
          <w:szCs w:val="24"/>
        </w:rPr>
        <w:t>2021 m. gruodžio 22 d. Nr. T2-287</w:t>
      </w:r>
      <w:r w:rsidR="00944CC5">
        <w:rPr>
          <w:sz w:val="24"/>
          <w:szCs w:val="24"/>
        </w:rPr>
        <w:t xml:space="preserve">, </w:t>
      </w:r>
      <w:r w:rsidR="00E02AE2">
        <w:rPr>
          <w:sz w:val="24"/>
          <w:szCs w:val="24"/>
        </w:rPr>
        <w:t xml:space="preserve">siekiant atlikti analogišką procedūrą dėl </w:t>
      </w:r>
      <w:r w:rsidR="00E02AE2" w:rsidRPr="00CF4C09">
        <w:rPr>
          <w:sz w:val="24"/>
          <w:szCs w:val="24"/>
        </w:rPr>
        <w:t>K</w:t>
      </w:r>
      <w:r w:rsidR="00E02AE2">
        <w:rPr>
          <w:sz w:val="24"/>
          <w:szCs w:val="24"/>
        </w:rPr>
        <w:t>laipėdos miesto garbės piliečio ir ilgamečio</w:t>
      </w:r>
      <w:r w:rsidR="00E02AE2" w:rsidRPr="00CF4C09">
        <w:rPr>
          <w:sz w:val="24"/>
          <w:szCs w:val="24"/>
        </w:rPr>
        <w:t xml:space="preserve"> Lie</w:t>
      </w:r>
      <w:r w:rsidR="00E02AE2">
        <w:rPr>
          <w:sz w:val="24"/>
          <w:szCs w:val="24"/>
        </w:rPr>
        <w:t>tuvos jūrų muziejaus direktoriaus Aloyzą Každailio palaikų palaidojimo Kopgalio kapinaitėse.</w:t>
      </w:r>
      <w:r w:rsidR="00E02AE2" w:rsidDel="00E02AE2">
        <w:rPr>
          <w:sz w:val="24"/>
          <w:szCs w:val="24"/>
        </w:rPr>
        <w:t xml:space="preserve"> </w:t>
      </w:r>
    </w:p>
    <w:p w:rsidR="00A7503D" w:rsidRPr="005C3797" w:rsidRDefault="00A7503D" w:rsidP="00711BD7">
      <w:pPr>
        <w:ind w:firstLine="567"/>
        <w:jc w:val="both"/>
        <w:rPr>
          <w:sz w:val="24"/>
          <w:szCs w:val="24"/>
        </w:rPr>
      </w:pPr>
    </w:p>
    <w:p w:rsidR="00DD5E64" w:rsidRPr="00915ACD" w:rsidRDefault="00394D94" w:rsidP="00394D94">
      <w:pPr>
        <w:ind w:left="360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3. </w:t>
      </w:r>
      <w:r w:rsidR="00783A3D" w:rsidRPr="00980D5B">
        <w:rPr>
          <w:b/>
          <w:bCs/>
          <w:sz w:val="24"/>
          <w:szCs w:val="24"/>
        </w:rPr>
        <w:t>Kokios siūlomos naujos teisinio reglamentavimo nuostatos ir laukiami rezultatai</w:t>
      </w:r>
      <w:r w:rsidR="00783A3D">
        <w:rPr>
          <w:b/>
          <w:bCs/>
          <w:sz w:val="24"/>
          <w:szCs w:val="24"/>
        </w:rPr>
        <w:t>?</w:t>
      </w:r>
    </w:p>
    <w:p w:rsidR="00430D98" w:rsidRPr="00430D98" w:rsidRDefault="00711BD7" w:rsidP="00944CC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Šiuo projektu </w:t>
      </w:r>
      <w:r w:rsidR="003B4BB6">
        <w:rPr>
          <w:sz w:val="24"/>
          <w:szCs w:val="24"/>
        </w:rPr>
        <w:t>rengiame</w:t>
      </w:r>
      <w:r>
        <w:rPr>
          <w:sz w:val="24"/>
          <w:szCs w:val="24"/>
        </w:rPr>
        <w:t xml:space="preserve"> naują sprendimo redakciją, nes</w:t>
      </w:r>
      <w:r w:rsidR="00E511FE">
        <w:rPr>
          <w:sz w:val="24"/>
          <w:szCs w:val="24"/>
        </w:rPr>
        <w:t>,</w:t>
      </w:r>
      <w:r>
        <w:rPr>
          <w:sz w:val="24"/>
          <w:szCs w:val="24"/>
        </w:rPr>
        <w:t xml:space="preserve"> dėl ankščiau buvusių </w:t>
      </w:r>
      <w:r w:rsidR="00B84F91">
        <w:rPr>
          <w:sz w:val="24"/>
          <w:szCs w:val="24"/>
        </w:rPr>
        <w:t>tikslinimų</w:t>
      </w:r>
      <w:r w:rsidR="00E511FE">
        <w:rPr>
          <w:sz w:val="24"/>
          <w:szCs w:val="24"/>
        </w:rPr>
        <w:t>,</w:t>
      </w:r>
      <w:r>
        <w:rPr>
          <w:sz w:val="24"/>
          <w:szCs w:val="24"/>
        </w:rPr>
        <w:t xml:space="preserve"> ne kartą keista sprendimo punktų numeracija</w:t>
      </w:r>
      <w:r w:rsidR="00E511FE">
        <w:rPr>
          <w:sz w:val="24"/>
          <w:szCs w:val="24"/>
        </w:rPr>
        <w:t>.</w:t>
      </w:r>
      <w:r>
        <w:rPr>
          <w:sz w:val="24"/>
          <w:szCs w:val="24"/>
        </w:rPr>
        <w:t xml:space="preserve"> Šiame </w:t>
      </w:r>
      <w:r w:rsidR="00430D98">
        <w:rPr>
          <w:sz w:val="24"/>
          <w:szCs w:val="24"/>
        </w:rPr>
        <w:t>projekte</w:t>
      </w:r>
      <w:r>
        <w:rPr>
          <w:sz w:val="24"/>
          <w:szCs w:val="24"/>
        </w:rPr>
        <w:t xml:space="preserve"> siūlome veikiančias, riboto laidojimo ir neveikiančias kapines išskirti tik į tris punktus, kuriuose išvardijamos visos atitinkama</w:t>
      </w:r>
      <w:r w:rsidR="00B84F91">
        <w:rPr>
          <w:sz w:val="24"/>
          <w:szCs w:val="24"/>
        </w:rPr>
        <w:t>m statusui</w:t>
      </w:r>
      <w:r>
        <w:rPr>
          <w:sz w:val="24"/>
          <w:szCs w:val="24"/>
        </w:rPr>
        <w:t xml:space="preserve"> priskirtos kapinės</w:t>
      </w:r>
      <w:r w:rsidR="00E37ED4">
        <w:rPr>
          <w:sz w:val="24"/>
          <w:szCs w:val="24"/>
        </w:rPr>
        <w:t xml:space="preserve">. Laikinai siūlome dėl 1923 m. sukilimo vado J. Budrio-Polovinsko ir jo </w:t>
      </w:r>
      <w:r w:rsidR="00E94D0A">
        <w:rPr>
          <w:sz w:val="24"/>
          <w:szCs w:val="24"/>
        </w:rPr>
        <w:t xml:space="preserve">žmonos </w:t>
      </w:r>
      <w:r w:rsidR="00743110">
        <w:rPr>
          <w:sz w:val="24"/>
          <w:szCs w:val="24"/>
        </w:rPr>
        <w:t>R. Kašubaitės-Budrienė</w:t>
      </w:r>
      <w:r w:rsidR="003A528A" w:rsidRPr="003B4BB6">
        <w:rPr>
          <w:sz w:val="24"/>
          <w:szCs w:val="24"/>
        </w:rPr>
        <w:t xml:space="preserve">s </w:t>
      </w:r>
      <w:r w:rsidR="003A528A">
        <w:rPr>
          <w:sz w:val="24"/>
          <w:szCs w:val="24"/>
        </w:rPr>
        <w:t>palaikų (pelenų kapsulė</w:t>
      </w:r>
      <w:r w:rsidR="00A47069">
        <w:rPr>
          <w:sz w:val="24"/>
          <w:szCs w:val="24"/>
        </w:rPr>
        <w:t>se</w:t>
      </w:r>
      <w:r w:rsidR="003A528A">
        <w:rPr>
          <w:sz w:val="24"/>
          <w:szCs w:val="24"/>
        </w:rPr>
        <w:t xml:space="preserve">) </w:t>
      </w:r>
      <w:r w:rsidR="00E37ED4">
        <w:rPr>
          <w:sz w:val="24"/>
          <w:szCs w:val="24"/>
        </w:rPr>
        <w:t xml:space="preserve">perlaidojimo </w:t>
      </w:r>
      <w:r w:rsidR="00E37ED4" w:rsidRPr="001B0863">
        <w:rPr>
          <w:sz w:val="24"/>
          <w:szCs w:val="24"/>
        </w:rPr>
        <w:t>Klaipėdos senųjų kapi</w:t>
      </w:r>
      <w:r w:rsidR="00E37ED4">
        <w:rPr>
          <w:sz w:val="24"/>
          <w:szCs w:val="24"/>
        </w:rPr>
        <w:t xml:space="preserve">nių komplekso senųjų kapinių statusą iš neveikiančių pakeisti į riboto </w:t>
      </w:r>
      <w:r w:rsidR="00B544BB">
        <w:rPr>
          <w:sz w:val="24"/>
          <w:szCs w:val="24"/>
        </w:rPr>
        <w:t xml:space="preserve">laidojimo. </w:t>
      </w:r>
      <w:r w:rsidR="002C666E">
        <w:rPr>
          <w:sz w:val="24"/>
          <w:szCs w:val="24"/>
        </w:rPr>
        <w:t>Taip pat</w:t>
      </w:r>
      <w:r w:rsidR="00430D98">
        <w:rPr>
          <w:sz w:val="24"/>
          <w:szCs w:val="24"/>
        </w:rPr>
        <w:t xml:space="preserve">, remiantis Kultūros vertybių registro duomenimis, </w:t>
      </w:r>
      <w:r w:rsidR="00B544BB">
        <w:rPr>
          <w:sz w:val="24"/>
          <w:szCs w:val="24"/>
        </w:rPr>
        <w:t>patiks</w:t>
      </w:r>
      <w:r w:rsidR="003B4BB6">
        <w:rPr>
          <w:sz w:val="24"/>
          <w:szCs w:val="24"/>
        </w:rPr>
        <w:t>lina</w:t>
      </w:r>
      <w:r w:rsidR="00B544BB">
        <w:rPr>
          <w:sz w:val="24"/>
          <w:szCs w:val="24"/>
        </w:rPr>
        <w:t xml:space="preserve">mas ir </w:t>
      </w:r>
      <w:r w:rsidR="002C666E">
        <w:rPr>
          <w:sz w:val="24"/>
          <w:szCs w:val="24"/>
        </w:rPr>
        <w:t xml:space="preserve">šių </w:t>
      </w:r>
      <w:r w:rsidR="00B544BB">
        <w:rPr>
          <w:sz w:val="24"/>
          <w:szCs w:val="24"/>
        </w:rPr>
        <w:t xml:space="preserve">kapinių pavadinimas į </w:t>
      </w:r>
      <w:r w:rsidR="00B544BB" w:rsidRPr="00B544BB">
        <w:rPr>
          <w:sz w:val="24"/>
          <w:szCs w:val="24"/>
        </w:rPr>
        <w:t>Kla</w:t>
      </w:r>
      <w:r w:rsidR="00B544BB">
        <w:rPr>
          <w:sz w:val="24"/>
          <w:szCs w:val="24"/>
        </w:rPr>
        <w:t>ipėdos senųjų kapinių kompleks</w:t>
      </w:r>
      <w:r w:rsidR="003B4BB6">
        <w:rPr>
          <w:sz w:val="24"/>
          <w:szCs w:val="24"/>
        </w:rPr>
        <w:t>o</w:t>
      </w:r>
      <w:r w:rsidR="00B544BB">
        <w:rPr>
          <w:sz w:val="24"/>
          <w:szCs w:val="24"/>
        </w:rPr>
        <w:t xml:space="preserve"> (buvo </w:t>
      </w:r>
      <w:r w:rsidR="002C666E">
        <w:rPr>
          <w:sz w:val="24"/>
          <w:szCs w:val="24"/>
        </w:rPr>
        <w:t>„</w:t>
      </w:r>
      <w:r w:rsidR="00B544BB" w:rsidRPr="00B544BB">
        <w:rPr>
          <w:sz w:val="24"/>
          <w:szCs w:val="24"/>
        </w:rPr>
        <w:t>Klaipėdos s</w:t>
      </w:r>
      <w:r w:rsidR="002C666E">
        <w:rPr>
          <w:sz w:val="24"/>
          <w:szCs w:val="24"/>
        </w:rPr>
        <w:t>enųjų kapinių komplekso senosios kapinė</w:t>
      </w:r>
      <w:r w:rsidR="00B544BB" w:rsidRPr="00B544BB">
        <w:rPr>
          <w:sz w:val="24"/>
          <w:szCs w:val="24"/>
        </w:rPr>
        <w:t>s (Klaipėdos miesto savivaldybės tarybos 2000 m. gruodžio 21 d. sprendimu Nr. 218 suteiktas Skulptūrų parko pavadinimas )</w:t>
      </w:r>
      <w:r w:rsidR="002C666E">
        <w:rPr>
          <w:sz w:val="24"/>
          <w:szCs w:val="24"/>
        </w:rPr>
        <w:t>“</w:t>
      </w:r>
      <w:r w:rsidR="00B544BB">
        <w:rPr>
          <w:sz w:val="24"/>
          <w:szCs w:val="24"/>
        </w:rPr>
        <w:t>).</w:t>
      </w:r>
      <w:r w:rsidR="003B4BB6">
        <w:rPr>
          <w:sz w:val="24"/>
          <w:szCs w:val="24"/>
        </w:rPr>
        <w:t xml:space="preserve"> </w:t>
      </w:r>
      <w:r w:rsidR="00430D98">
        <w:rPr>
          <w:sz w:val="24"/>
          <w:szCs w:val="24"/>
        </w:rPr>
        <w:t>Tik p</w:t>
      </w:r>
      <w:r w:rsidR="003B4BB6">
        <w:rPr>
          <w:sz w:val="24"/>
          <w:szCs w:val="24"/>
        </w:rPr>
        <w:t>akeitus minėtu kapinių statusą bus galima perlaidoti J. Budrio-Polovinsko ir jo  žmonos palaikus</w:t>
      </w:r>
      <w:r w:rsidR="00AA2A92">
        <w:rPr>
          <w:sz w:val="24"/>
          <w:szCs w:val="24"/>
        </w:rPr>
        <w:t xml:space="preserve">. </w:t>
      </w:r>
      <w:r w:rsidR="00430D98">
        <w:rPr>
          <w:sz w:val="24"/>
          <w:szCs w:val="24"/>
        </w:rPr>
        <w:t>Remiantis ekspertų</w:t>
      </w:r>
      <w:r w:rsidR="00430D98" w:rsidRPr="00430D98">
        <w:t xml:space="preserve"> </w:t>
      </w:r>
      <w:r w:rsidR="00A47069">
        <w:rPr>
          <w:sz w:val="24"/>
          <w:szCs w:val="24"/>
        </w:rPr>
        <w:t>d</w:t>
      </w:r>
      <w:r w:rsidR="00430D98" w:rsidRPr="00430D98">
        <w:rPr>
          <w:sz w:val="24"/>
          <w:szCs w:val="24"/>
        </w:rPr>
        <w:t>r. D. Elerto ir K. Mickevičiaus išplėstine istorine pažyma „Dėl Jono Polovinsko-Budrio ir Reginos Kašubaitės-Budrienės perlaidojimo Klaipėdoje galimybių“</w:t>
      </w:r>
      <w:r w:rsidR="00430D98">
        <w:rPr>
          <w:sz w:val="24"/>
          <w:szCs w:val="24"/>
        </w:rPr>
        <w:t xml:space="preserve">, palaikų perlaidojimui parinkta konkreti vieta: </w:t>
      </w:r>
      <w:r w:rsidR="00E26B5D">
        <w:rPr>
          <w:sz w:val="24"/>
          <w:szCs w:val="24"/>
        </w:rPr>
        <w:t xml:space="preserve">Klaipėdos senųjų kapinių komplekso Lietuvos karių kapas, skirtas 1923 m. sukilime žuvusiems Lietuvos kariams. </w:t>
      </w:r>
    </w:p>
    <w:p w:rsidR="00E37ED4" w:rsidRPr="00552EA4" w:rsidRDefault="002C666E" w:rsidP="00E37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Kitų kapinių statusas nekeičiamas, tačiau, </w:t>
      </w:r>
      <w:r w:rsidR="00B544BB">
        <w:rPr>
          <w:sz w:val="24"/>
          <w:szCs w:val="24"/>
        </w:rPr>
        <w:t>remiantis Kultūros vertybių regi</w:t>
      </w:r>
      <w:r>
        <w:rPr>
          <w:sz w:val="24"/>
          <w:szCs w:val="24"/>
        </w:rPr>
        <w:t>stro duomenimis, patikslinami šių</w:t>
      </w:r>
      <w:r w:rsidR="00B544BB">
        <w:rPr>
          <w:sz w:val="24"/>
          <w:szCs w:val="24"/>
        </w:rPr>
        <w:t xml:space="preserve"> neveikiančių kapinių pavadinimai: </w:t>
      </w:r>
      <w:r w:rsidR="00B84F91">
        <w:rPr>
          <w:sz w:val="24"/>
          <w:szCs w:val="24"/>
        </w:rPr>
        <w:t>Klaipėdos žydų senųjų kapinių</w:t>
      </w:r>
      <w:r w:rsidR="00B544BB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A47069">
        <w:rPr>
          <w:sz w:val="24"/>
          <w:szCs w:val="24"/>
        </w:rPr>
        <w:t xml:space="preserve">buvo </w:t>
      </w:r>
      <w:r>
        <w:rPr>
          <w:sz w:val="24"/>
          <w:szCs w:val="24"/>
        </w:rPr>
        <w:t>„</w:t>
      </w:r>
      <w:r w:rsidR="00B84F91">
        <w:rPr>
          <w:sz w:val="24"/>
          <w:szCs w:val="24"/>
        </w:rPr>
        <w:t>Senosios žydų kapinės, vadinamo</w:t>
      </w:r>
      <w:r w:rsidR="00B544BB" w:rsidRPr="00B544BB">
        <w:rPr>
          <w:sz w:val="24"/>
          <w:szCs w:val="24"/>
        </w:rPr>
        <w:t>s Sinagogų</w:t>
      </w:r>
      <w:r>
        <w:rPr>
          <w:sz w:val="24"/>
          <w:szCs w:val="24"/>
        </w:rPr>
        <w:t>“</w:t>
      </w:r>
      <w:r w:rsidR="00B544BB">
        <w:rPr>
          <w:sz w:val="24"/>
          <w:szCs w:val="24"/>
        </w:rPr>
        <w:t xml:space="preserve">), </w:t>
      </w:r>
      <w:r w:rsidRPr="002C666E">
        <w:rPr>
          <w:sz w:val="24"/>
          <w:szCs w:val="24"/>
        </w:rPr>
        <w:t xml:space="preserve">Pirmojo ir Antrojo pasaulinių karų Vokietijos karių </w:t>
      </w:r>
      <w:r>
        <w:rPr>
          <w:sz w:val="24"/>
          <w:szCs w:val="24"/>
        </w:rPr>
        <w:t xml:space="preserve">(buvo </w:t>
      </w:r>
      <w:r w:rsidR="003B4BB6">
        <w:rPr>
          <w:sz w:val="24"/>
          <w:szCs w:val="24"/>
        </w:rPr>
        <w:t>„</w:t>
      </w:r>
      <w:r>
        <w:rPr>
          <w:sz w:val="24"/>
          <w:szCs w:val="24"/>
        </w:rPr>
        <w:t>Vokiečių karių kapinės</w:t>
      </w:r>
      <w:r w:rsidR="003B4BB6">
        <w:rPr>
          <w:sz w:val="24"/>
          <w:szCs w:val="24"/>
        </w:rPr>
        <w:t>“</w:t>
      </w:r>
      <w:r>
        <w:rPr>
          <w:sz w:val="24"/>
          <w:szCs w:val="24"/>
        </w:rPr>
        <w:t xml:space="preserve">), </w:t>
      </w:r>
      <w:r w:rsidR="00B544BB" w:rsidRPr="00B544BB">
        <w:rPr>
          <w:sz w:val="24"/>
          <w:szCs w:val="24"/>
        </w:rPr>
        <w:t xml:space="preserve">Klaipėdos senųjų kapinių, vad. Vitės kapinėmis, </w:t>
      </w:r>
      <w:r w:rsidR="00B544BB">
        <w:rPr>
          <w:sz w:val="24"/>
          <w:szCs w:val="24"/>
        </w:rPr>
        <w:t>komplekso (buvo</w:t>
      </w:r>
      <w:r w:rsidR="00B544BB" w:rsidRPr="00B544BB">
        <w:t xml:space="preserve"> </w:t>
      </w:r>
      <w:r>
        <w:t>„</w:t>
      </w:r>
      <w:r w:rsidR="00B544BB" w:rsidRPr="00B544BB">
        <w:rPr>
          <w:sz w:val="24"/>
          <w:szCs w:val="24"/>
        </w:rPr>
        <w:t>Klaipėdos senųjų kapinių, vadinamų Vit</w:t>
      </w:r>
      <w:r w:rsidR="00B84F91">
        <w:rPr>
          <w:sz w:val="24"/>
          <w:szCs w:val="24"/>
        </w:rPr>
        <w:t>ės kapinėmis, komplekso senosio</w:t>
      </w:r>
      <w:r w:rsidR="00B544BB" w:rsidRPr="00B544BB">
        <w:rPr>
          <w:sz w:val="24"/>
          <w:szCs w:val="24"/>
        </w:rPr>
        <w:t>s ka</w:t>
      </w:r>
      <w:r w:rsidR="00B84F91">
        <w:rPr>
          <w:sz w:val="24"/>
          <w:szCs w:val="24"/>
        </w:rPr>
        <w:t>pinė</w:t>
      </w:r>
      <w:r w:rsidR="00B544BB">
        <w:rPr>
          <w:sz w:val="24"/>
          <w:szCs w:val="24"/>
        </w:rPr>
        <w:t>s</w:t>
      </w:r>
      <w:r>
        <w:rPr>
          <w:sz w:val="24"/>
          <w:szCs w:val="24"/>
        </w:rPr>
        <w:t>“</w:t>
      </w:r>
      <w:r w:rsidR="00B544BB">
        <w:rPr>
          <w:sz w:val="24"/>
          <w:szCs w:val="24"/>
        </w:rPr>
        <w:t xml:space="preserve">) </w:t>
      </w:r>
      <w:r w:rsidR="00B544BB" w:rsidRPr="00B544BB">
        <w:rPr>
          <w:sz w:val="24"/>
          <w:szCs w:val="24"/>
        </w:rPr>
        <w:t>ir Klaipėdos senųjų kapinių, vad. Kopgalio kapinėmis</w:t>
      </w:r>
      <w:r w:rsidR="00B544BB">
        <w:rPr>
          <w:sz w:val="24"/>
          <w:szCs w:val="24"/>
        </w:rPr>
        <w:t xml:space="preserve"> komplekso (buvo </w:t>
      </w:r>
      <w:r>
        <w:rPr>
          <w:sz w:val="24"/>
          <w:szCs w:val="24"/>
        </w:rPr>
        <w:t>„</w:t>
      </w:r>
      <w:r w:rsidR="00B544BB" w:rsidRPr="00B544BB">
        <w:rPr>
          <w:sz w:val="24"/>
          <w:szCs w:val="24"/>
        </w:rPr>
        <w:t>Klaipėdos senųjų kapinių, vadinamų Kopgalio kapinėmi</w:t>
      </w:r>
      <w:r w:rsidR="00B84F91">
        <w:rPr>
          <w:sz w:val="24"/>
          <w:szCs w:val="24"/>
        </w:rPr>
        <w:t>s, komplekso senosio</w:t>
      </w:r>
      <w:r w:rsidR="00B544BB">
        <w:rPr>
          <w:sz w:val="24"/>
          <w:szCs w:val="24"/>
        </w:rPr>
        <w:t>s kapinės</w:t>
      </w:r>
      <w:r>
        <w:rPr>
          <w:sz w:val="24"/>
          <w:szCs w:val="24"/>
        </w:rPr>
        <w:t>“</w:t>
      </w:r>
      <w:r w:rsidR="00B544BB">
        <w:rPr>
          <w:sz w:val="24"/>
          <w:szCs w:val="24"/>
        </w:rPr>
        <w:t>)</w:t>
      </w:r>
      <w:r w:rsidR="00B84F91">
        <w:rPr>
          <w:sz w:val="24"/>
          <w:szCs w:val="24"/>
        </w:rPr>
        <w:t xml:space="preserve">. </w:t>
      </w:r>
      <w:r>
        <w:rPr>
          <w:sz w:val="24"/>
          <w:szCs w:val="24"/>
        </w:rPr>
        <w:t>Šio patikslinimo tikslas suvienodinti pavadinim</w:t>
      </w:r>
      <w:r w:rsidR="00EE5FE8">
        <w:rPr>
          <w:sz w:val="24"/>
          <w:szCs w:val="24"/>
        </w:rPr>
        <w:t>us su Kultūros vertybių registro duomenimis</w:t>
      </w:r>
      <w:r>
        <w:rPr>
          <w:sz w:val="24"/>
          <w:szCs w:val="24"/>
        </w:rPr>
        <w:t xml:space="preserve">, kadangi visos šio kapinės yra </w:t>
      </w:r>
      <w:r w:rsidR="00EE5FE8">
        <w:rPr>
          <w:sz w:val="24"/>
          <w:szCs w:val="24"/>
        </w:rPr>
        <w:t>kultūros paveldo objektai</w:t>
      </w:r>
      <w:r>
        <w:rPr>
          <w:sz w:val="24"/>
          <w:szCs w:val="24"/>
        </w:rPr>
        <w:t xml:space="preserve">. </w:t>
      </w:r>
    </w:p>
    <w:p w:rsidR="00091DC0" w:rsidRDefault="00091DC0" w:rsidP="00091DC0">
      <w:pPr>
        <w:ind w:firstLine="567"/>
        <w:jc w:val="both"/>
        <w:rPr>
          <w:sz w:val="24"/>
          <w:szCs w:val="24"/>
        </w:rPr>
      </w:pPr>
    </w:p>
    <w:p w:rsidR="00F22F47" w:rsidRPr="00E12A6E" w:rsidRDefault="00394D94" w:rsidP="00E12A6E">
      <w:pPr>
        <w:ind w:left="360"/>
        <w:jc w:val="both"/>
        <w:rPr>
          <w:b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4. </w:t>
      </w:r>
      <w:r w:rsidR="00783A3D" w:rsidRPr="00980D5B">
        <w:rPr>
          <w:b/>
          <w:bCs/>
          <w:sz w:val="24"/>
          <w:szCs w:val="24"/>
        </w:rPr>
        <w:t> Numatomo teisinio reguliavimo poveikio vertinimas</w:t>
      </w:r>
      <w:r w:rsidR="00783A3D">
        <w:rPr>
          <w:b/>
          <w:bCs/>
          <w:sz w:val="24"/>
          <w:szCs w:val="24"/>
        </w:rPr>
        <w:t>.</w:t>
      </w:r>
    </w:p>
    <w:p w:rsidR="00E26B5D" w:rsidRDefault="00B165DD" w:rsidP="00944CC5">
      <w:pPr>
        <w:ind w:firstLine="567"/>
        <w:jc w:val="both"/>
        <w:rPr>
          <w:sz w:val="24"/>
          <w:szCs w:val="24"/>
        </w:rPr>
      </w:pPr>
      <w:r w:rsidRPr="00B165DD">
        <w:rPr>
          <w:sz w:val="24"/>
          <w:szCs w:val="24"/>
        </w:rPr>
        <w:lastRenderedPageBreak/>
        <w:t>Įgyvendinant šį sprendimą neigiamų pasekmių nenumatoma</w:t>
      </w:r>
      <w:r w:rsidR="003023C5">
        <w:rPr>
          <w:sz w:val="24"/>
          <w:szCs w:val="24"/>
        </w:rPr>
        <w:t>.</w:t>
      </w:r>
      <w:r w:rsidRPr="00B165DD">
        <w:rPr>
          <w:sz w:val="24"/>
          <w:szCs w:val="24"/>
        </w:rPr>
        <w:t xml:space="preserve"> </w:t>
      </w:r>
      <w:r w:rsidR="003023C5">
        <w:rPr>
          <w:sz w:val="24"/>
          <w:szCs w:val="24"/>
        </w:rPr>
        <w:t>T</w:t>
      </w:r>
      <w:r w:rsidRPr="00B165DD">
        <w:rPr>
          <w:sz w:val="24"/>
          <w:szCs w:val="24"/>
        </w:rPr>
        <w:t>eigiamos pasekmės –</w:t>
      </w:r>
      <w:r w:rsidR="00AE066B">
        <w:rPr>
          <w:sz w:val="24"/>
          <w:szCs w:val="24"/>
        </w:rPr>
        <w:t xml:space="preserve"> J. Budrys</w:t>
      </w:r>
      <w:r w:rsidR="00AE066B" w:rsidRPr="00E26B5D">
        <w:rPr>
          <w:sz w:val="24"/>
          <w:szCs w:val="24"/>
        </w:rPr>
        <w:t>-Polovinsk</w:t>
      </w:r>
      <w:r w:rsidR="003023C5">
        <w:rPr>
          <w:sz w:val="24"/>
          <w:szCs w:val="24"/>
        </w:rPr>
        <w:t>as</w:t>
      </w:r>
      <w:r w:rsidR="00AE066B">
        <w:rPr>
          <w:sz w:val="24"/>
          <w:szCs w:val="24"/>
        </w:rPr>
        <w:t xml:space="preserve"> </w:t>
      </w:r>
      <w:r w:rsidR="003023C5">
        <w:rPr>
          <w:sz w:val="24"/>
          <w:szCs w:val="24"/>
        </w:rPr>
        <w:t xml:space="preserve"> buvo vienas iš svarbiausių</w:t>
      </w:r>
      <w:r w:rsidR="00AE066B">
        <w:rPr>
          <w:sz w:val="24"/>
          <w:szCs w:val="24"/>
        </w:rPr>
        <w:t xml:space="preserve"> 1923 m. </w:t>
      </w:r>
      <w:r w:rsidR="003023C5">
        <w:rPr>
          <w:sz w:val="24"/>
          <w:szCs w:val="24"/>
        </w:rPr>
        <w:t>sausio mėn. įvykių dalyvių</w:t>
      </w:r>
      <w:r w:rsidR="001753C5">
        <w:rPr>
          <w:sz w:val="24"/>
          <w:szCs w:val="24"/>
        </w:rPr>
        <w:t xml:space="preserve"> </w:t>
      </w:r>
      <w:r w:rsidR="00AE066B">
        <w:rPr>
          <w:sz w:val="24"/>
          <w:szCs w:val="24"/>
        </w:rPr>
        <w:t>ir perlaidojus jo</w:t>
      </w:r>
      <w:r w:rsidR="003539E2">
        <w:rPr>
          <w:sz w:val="24"/>
          <w:szCs w:val="24"/>
        </w:rPr>
        <w:t xml:space="preserve"> ir žmonos</w:t>
      </w:r>
      <w:r w:rsidR="00AE066B">
        <w:rPr>
          <w:sz w:val="24"/>
          <w:szCs w:val="24"/>
        </w:rPr>
        <w:t xml:space="preserve"> </w:t>
      </w:r>
      <w:r w:rsidR="00743110">
        <w:rPr>
          <w:sz w:val="24"/>
          <w:szCs w:val="24"/>
        </w:rPr>
        <w:t>G. Kašubaitės-Budrienė</w:t>
      </w:r>
      <w:r w:rsidR="00462ED2">
        <w:rPr>
          <w:sz w:val="24"/>
          <w:szCs w:val="24"/>
        </w:rPr>
        <w:t xml:space="preserve">s </w:t>
      </w:r>
      <w:r w:rsidR="00AE066B">
        <w:rPr>
          <w:sz w:val="24"/>
          <w:szCs w:val="24"/>
        </w:rPr>
        <w:t xml:space="preserve">palaikus </w:t>
      </w:r>
      <w:r w:rsidR="00462ED2">
        <w:rPr>
          <w:sz w:val="24"/>
          <w:szCs w:val="24"/>
        </w:rPr>
        <w:t xml:space="preserve">1923 m. memoriale, </w:t>
      </w:r>
      <w:r w:rsidR="00AE066B">
        <w:rPr>
          <w:sz w:val="24"/>
          <w:szCs w:val="24"/>
        </w:rPr>
        <w:t>būtų įgyvendinta J. Budrio-Polovinsko paskutinė vali</w:t>
      </w:r>
      <w:r w:rsidR="00944CC5">
        <w:rPr>
          <w:sz w:val="24"/>
          <w:szCs w:val="24"/>
        </w:rPr>
        <w:t>a būti palaidotam Klaipėdoje.</w:t>
      </w:r>
      <w:r w:rsidR="00AE066B">
        <w:rPr>
          <w:sz w:val="24"/>
          <w:szCs w:val="24"/>
        </w:rPr>
        <w:t xml:space="preserve"> </w:t>
      </w:r>
      <w:r w:rsidR="00944CC5">
        <w:rPr>
          <w:sz w:val="24"/>
          <w:szCs w:val="24"/>
        </w:rPr>
        <w:t>M</w:t>
      </w:r>
      <w:r w:rsidR="00AE066B">
        <w:rPr>
          <w:sz w:val="24"/>
          <w:szCs w:val="24"/>
        </w:rPr>
        <w:t>iestui tai neabejotina garbė, ugdanti pasididži</w:t>
      </w:r>
      <w:r w:rsidR="00944CC5">
        <w:rPr>
          <w:sz w:val="24"/>
          <w:szCs w:val="24"/>
        </w:rPr>
        <w:t>avimą savo kraštu ir jo istorija.</w:t>
      </w:r>
      <w:r w:rsidR="003023C5" w:rsidRPr="003023C5">
        <w:rPr>
          <w:sz w:val="24"/>
          <w:szCs w:val="24"/>
        </w:rPr>
        <w:t xml:space="preserve"> </w:t>
      </w:r>
    </w:p>
    <w:p w:rsidR="00AA2A92" w:rsidRPr="009F0AF8" w:rsidRDefault="00AA2A92" w:rsidP="00915ACD">
      <w:pPr>
        <w:ind w:firstLine="567"/>
        <w:jc w:val="both"/>
        <w:rPr>
          <w:sz w:val="24"/>
          <w:szCs w:val="24"/>
        </w:rPr>
      </w:pPr>
    </w:p>
    <w:p w:rsidR="00783A3D" w:rsidRDefault="00394D94" w:rsidP="00783A3D">
      <w:pPr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AA2A92">
        <w:rPr>
          <w:b/>
          <w:bCs/>
          <w:sz w:val="24"/>
          <w:szCs w:val="24"/>
        </w:rPr>
        <w:t>.</w:t>
      </w:r>
      <w:r w:rsidR="00783A3D" w:rsidRPr="00783A3D">
        <w:rPr>
          <w:b/>
          <w:bCs/>
          <w:sz w:val="24"/>
          <w:szCs w:val="24"/>
        </w:rPr>
        <w:t xml:space="preserve"> </w:t>
      </w:r>
      <w:r w:rsidR="00783A3D" w:rsidRPr="00980D5B">
        <w:rPr>
          <w:b/>
          <w:bCs/>
          <w:sz w:val="24"/>
          <w:szCs w:val="24"/>
        </w:rPr>
        <w:t>Projektui įgyvendinti reikalingas kitų teisės aktų</w:t>
      </w:r>
      <w:r w:rsidR="00783A3D">
        <w:rPr>
          <w:b/>
          <w:bCs/>
          <w:sz w:val="24"/>
          <w:szCs w:val="24"/>
        </w:rPr>
        <w:t xml:space="preserve"> </w:t>
      </w:r>
      <w:r w:rsidR="00783A3D" w:rsidRPr="00980D5B">
        <w:rPr>
          <w:b/>
          <w:bCs/>
          <w:sz w:val="24"/>
          <w:szCs w:val="24"/>
        </w:rPr>
        <w:t>keitimas, naujų teisės aktų priėmimas</w:t>
      </w:r>
      <w:r w:rsidR="00783A3D">
        <w:rPr>
          <w:b/>
          <w:bCs/>
          <w:sz w:val="24"/>
          <w:szCs w:val="24"/>
        </w:rPr>
        <w:t>.</w:t>
      </w:r>
    </w:p>
    <w:p w:rsidR="00E12A6E" w:rsidRDefault="00C90651" w:rsidP="00783A3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Kitų teisės aktų keitimas nereikalingas</w:t>
      </w:r>
      <w:r w:rsidR="00AE066B">
        <w:rPr>
          <w:sz w:val="24"/>
          <w:szCs w:val="24"/>
        </w:rPr>
        <w:t>.</w:t>
      </w:r>
      <w:r w:rsidR="00462ED2">
        <w:rPr>
          <w:sz w:val="24"/>
          <w:szCs w:val="24"/>
        </w:rPr>
        <w:t xml:space="preserve"> Perlaidojus palaikus, bus siekiama </w:t>
      </w:r>
      <w:r w:rsidR="00462ED2" w:rsidRPr="001B0863">
        <w:rPr>
          <w:sz w:val="24"/>
          <w:szCs w:val="24"/>
        </w:rPr>
        <w:t>Klaipėdos senųjų kapi</w:t>
      </w:r>
      <w:r w:rsidR="00462ED2">
        <w:rPr>
          <w:sz w:val="24"/>
          <w:szCs w:val="24"/>
        </w:rPr>
        <w:t xml:space="preserve">nių komplekso statusą iš riboto laidojimo vėl grąžinti į </w:t>
      </w:r>
      <w:r w:rsidR="00695197">
        <w:rPr>
          <w:sz w:val="24"/>
          <w:szCs w:val="24"/>
        </w:rPr>
        <w:t xml:space="preserve">neveikiančių kapinių. </w:t>
      </w:r>
    </w:p>
    <w:p w:rsidR="00AA2A92" w:rsidRPr="00552EA4" w:rsidRDefault="00AA2A92" w:rsidP="00783A3D">
      <w:pPr>
        <w:ind w:left="360"/>
        <w:jc w:val="both"/>
        <w:rPr>
          <w:sz w:val="24"/>
          <w:szCs w:val="24"/>
        </w:rPr>
      </w:pPr>
    </w:p>
    <w:p w:rsidR="00C90651" w:rsidRDefault="00DD5E64" w:rsidP="00C90651">
      <w:pPr>
        <w:ind w:firstLine="360"/>
        <w:jc w:val="both"/>
        <w:rPr>
          <w:b/>
          <w:sz w:val="24"/>
          <w:szCs w:val="24"/>
        </w:rPr>
      </w:pPr>
      <w:r w:rsidRPr="00915ACD">
        <w:rPr>
          <w:b/>
          <w:sz w:val="24"/>
          <w:szCs w:val="24"/>
        </w:rPr>
        <w:t xml:space="preserve">6. </w:t>
      </w:r>
      <w:r w:rsidR="00783A3D" w:rsidRPr="00980D5B">
        <w:rPr>
          <w:b/>
          <w:sz w:val="24"/>
          <w:szCs w:val="24"/>
        </w:rPr>
        <w:t>Biudžeto lėšų poreikis projekt</w:t>
      </w:r>
      <w:r w:rsidR="00783A3D">
        <w:rPr>
          <w:b/>
          <w:sz w:val="24"/>
          <w:szCs w:val="24"/>
        </w:rPr>
        <w:t>ui</w:t>
      </w:r>
      <w:r w:rsidR="00783A3D" w:rsidRPr="00980D5B">
        <w:rPr>
          <w:b/>
          <w:sz w:val="24"/>
          <w:szCs w:val="24"/>
        </w:rPr>
        <w:t xml:space="preserve"> įgyvendin</w:t>
      </w:r>
      <w:r w:rsidR="00783A3D">
        <w:rPr>
          <w:b/>
          <w:sz w:val="24"/>
          <w:szCs w:val="24"/>
        </w:rPr>
        <w:t>t</w:t>
      </w:r>
      <w:r w:rsidR="00783A3D" w:rsidRPr="00980D5B">
        <w:rPr>
          <w:b/>
          <w:sz w:val="24"/>
          <w:szCs w:val="24"/>
        </w:rPr>
        <w:t>i, lėšų sutaupymo galimybės įgyvendinant projektą, finansavimo šaltiniai</w:t>
      </w:r>
      <w:r w:rsidR="00783A3D">
        <w:rPr>
          <w:b/>
          <w:sz w:val="24"/>
          <w:szCs w:val="24"/>
        </w:rPr>
        <w:t>.</w:t>
      </w:r>
    </w:p>
    <w:p w:rsidR="00C90651" w:rsidRDefault="00B165DD" w:rsidP="00C90651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Šio sprendimo </w:t>
      </w:r>
      <w:r w:rsidR="00783A3D">
        <w:rPr>
          <w:sz w:val="24"/>
          <w:szCs w:val="24"/>
        </w:rPr>
        <w:t>įgyven</w:t>
      </w:r>
      <w:r w:rsidR="009A5CB8">
        <w:rPr>
          <w:sz w:val="24"/>
          <w:szCs w:val="24"/>
        </w:rPr>
        <w:t>dinimui papildomų lėšų nereikės, bet tam tikros lėšos iš savivaldybės biudžeto bus reikalingos palaikų perlaidojim</w:t>
      </w:r>
      <w:r w:rsidR="00695197">
        <w:rPr>
          <w:sz w:val="24"/>
          <w:szCs w:val="24"/>
        </w:rPr>
        <w:t>o ceremonijai</w:t>
      </w:r>
      <w:r w:rsidR="009A5CB8">
        <w:rPr>
          <w:sz w:val="24"/>
          <w:szCs w:val="24"/>
        </w:rPr>
        <w:t xml:space="preserve"> ir kapavietės sutvarkymui (sąmata tikslinama). </w:t>
      </w:r>
    </w:p>
    <w:p w:rsidR="00AA2A92" w:rsidRDefault="00AA2A92" w:rsidP="00C90651">
      <w:pPr>
        <w:ind w:firstLine="360"/>
        <w:jc w:val="both"/>
        <w:rPr>
          <w:sz w:val="24"/>
          <w:szCs w:val="24"/>
        </w:rPr>
      </w:pPr>
    </w:p>
    <w:p w:rsidR="00783A3D" w:rsidRPr="00C90651" w:rsidRDefault="00E12A6E" w:rsidP="00C90651">
      <w:pPr>
        <w:ind w:firstLine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394D94">
        <w:rPr>
          <w:b/>
          <w:bCs/>
          <w:sz w:val="24"/>
          <w:szCs w:val="24"/>
        </w:rPr>
        <w:t>. </w:t>
      </w:r>
      <w:r w:rsidR="00783A3D" w:rsidRPr="00980D5B"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</w:t>
      </w:r>
      <w:r w:rsidR="00783A3D">
        <w:rPr>
          <w:b/>
          <w:bCs/>
          <w:sz w:val="24"/>
          <w:szCs w:val="24"/>
        </w:rPr>
        <w:t>.</w:t>
      </w:r>
    </w:p>
    <w:p w:rsidR="00DD5E64" w:rsidRDefault="00B165DD" w:rsidP="00B165DD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Sprendimas paremtas</w:t>
      </w:r>
      <w:r w:rsidR="00C90651">
        <w:rPr>
          <w:bCs/>
          <w:sz w:val="24"/>
          <w:szCs w:val="24"/>
        </w:rPr>
        <w:t xml:space="preserve"> atliktais ekspertų tyrimais</w:t>
      </w:r>
      <w:r>
        <w:rPr>
          <w:bCs/>
          <w:sz w:val="24"/>
          <w:szCs w:val="24"/>
        </w:rPr>
        <w:t>:</w:t>
      </w:r>
      <w:r w:rsidRPr="00B165DD">
        <w:t xml:space="preserve"> </w:t>
      </w:r>
      <w:r w:rsidR="00743110">
        <w:rPr>
          <w:bCs/>
          <w:sz w:val="24"/>
          <w:szCs w:val="24"/>
        </w:rPr>
        <w:t>d</w:t>
      </w:r>
      <w:r w:rsidRPr="00B165DD">
        <w:rPr>
          <w:bCs/>
          <w:sz w:val="24"/>
          <w:szCs w:val="24"/>
        </w:rPr>
        <w:t>r. D. Eler</w:t>
      </w:r>
      <w:r>
        <w:rPr>
          <w:bCs/>
          <w:sz w:val="24"/>
          <w:szCs w:val="24"/>
        </w:rPr>
        <w:t>to ir K. Mickevičiaus išplėstine istorine</w:t>
      </w:r>
      <w:r w:rsidRPr="00B165DD">
        <w:rPr>
          <w:bCs/>
          <w:sz w:val="24"/>
          <w:szCs w:val="24"/>
        </w:rPr>
        <w:t xml:space="preserve"> pažyma „Dėl Jono Polovinsko-Budrio ir Reginos Kašubaitės-Budrienės perlaidojimo Klaipėdoje galimybių</w:t>
      </w:r>
      <w:r>
        <w:rPr>
          <w:bCs/>
          <w:sz w:val="24"/>
          <w:szCs w:val="24"/>
        </w:rPr>
        <w:t>“</w:t>
      </w:r>
      <w:r w:rsidR="00A47069">
        <w:rPr>
          <w:bCs/>
          <w:sz w:val="24"/>
          <w:szCs w:val="24"/>
        </w:rPr>
        <w:t xml:space="preserve">. </w:t>
      </w:r>
      <w:r w:rsidR="00A47069">
        <w:rPr>
          <w:sz w:val="24"/>
          <w:szCs w:val="24"/>
        </w:rPr>
        <w:t xml:space="preserve">Taip pat, kaip numatyta Nutarimo 5 punkte, yra gauti Kultūros paveldo departamento prie Kultūros ministerijos Klaipėdos skyriaus ir Nacionalinio visuomenės sveikatos centro prie Sveikatos ministerijos Klaipėdos departamento sutikimai dėl </w:t>
      </w:r>
      <w:r w:rsidR="00A47069" w:rsidRPr="002C666E">
        <w:rPr>
          <w:sz w:val="24"/>
          <w:szCs w:val="24"/>
        </w:rPr>
        <w:t xml:space="preserve">Klaipėdos senųjų kapinių komplekso </w:t>
      </w:r>
      <w:r w:rsidR="00A47069">
        <w:rPr>
          <w:sz w:val="24"/>
          <w:szCs w:val="24"/>
        </w:rPr>
        <w:t>statuso keitimo iš neveikiančių į riboto laidojimo.</w:t>
      </w:r>
    </w:p>
    <w:p w:rsidR="00C90651" w:rsidRPr="00C90651" w:rsidRDefault="00C90651" w:rsidP="00394D94">
      <w:pPr>
        <w:ind w:left="360"/>
        <w:jc w:val="both"/>
        <w:rPr>
          <w:bCs/>
          <w:sz w:val="24"/>
          <w:szCs w:val="24"/>
        </w:rPr>
      </w:pPr>
    </w:p>
    <w:p w:rsidR="00783A3D" w:rsidRDefault="00C90651" w:rsidP="00C90651">
      <w:pPr>
        <w:ind w:firstLine="360"/>
        <w:jc w:val="both"/>
        <w:rPr>
          <w:bCs/>
          <w:sz w:val="24"/>
          <w:szCs w:val="24"/>
        </w:rPr>
      </w:pPr>
      <w:r w:rsidRPr="00C90651">
        <w:rPr>
          <w:b/>
          <w:bCs/>
          <w:sz w:val="24"/>
          <w:szCs w:val="24"/>
        </w:rPr>
        <w:t>8</w:t>
      </w:r>
      <w:r>
        <w:rPr>
          <w:bCs/>
          <w:sz w:val="24"/>
          <w:szCs w:val="24"/>
        </w:rPr>
        <w:t xml:space="preserve">. </w:t>
      </w:r>
      <w:r w:rsidR="00783A3D" w:rsidRPr="00980D5B">
        <w:rPr>
          <w:b/>
          <w:bCs/>
          <w:sz w:val="24"/>
          <w:szCs w:val="24"/>
        </w:rPr>
        <w:t>Kiti sprendimui priimti reikalingi pagrindimai, skaičiavimai ir paaiškinimai</w:t>
      </w:r>
      <w:r w:rsidR="00783A3D">
        <w:rPr>
          <w:b/>
          <w:bCs/>
          <w:sz w:val="24"/>
          <w:szCs w:val="24"/>
        </w:rPr>
        <w:t>.</w:t>
      </w:r>
      <w:r w:rsidR="00783A3D" w:rsidRPr="002015CD">
        <w:rPr>
          <w:bCs/>
          <w:sz w:val="24"/>
          <w:szCs w:val="24"/>
        </w:rPr>
        <w:t xml:space="preserve"> </w:t>
      </w:r>
    </w:p>
    <w:p w:rsidR="00091DC0" w:rsidRDefault="00B165DD" w:rsidP="00C90651">
      <w:pPr>
        <w:ind w:firstLine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Nėra</w:t>
      </w:r>
      <w:r w:rsidR="00091DC0">
        <w:rPr>
          <w:bCs/>
          <w:sz w:val="24"/>
          <w:szCs w:val="24"/>
        </w:rPr>
        <w:t>.</w:t>
      </w:r>
    </w:p>
    <w:p w:rsidR="004045F5" w:rsidRPr="004045F5" w:rsidRDefault="004045F5" w:rsidP="00EF04A4">
      <w:pPr>
        <w:jc w:val="both"/>
        <w:rPr>
          <w:bCs/>
          <w:sz w:val="24"/>
          <w:szCs w:val="24"/>
        </w:rPr>
      </w:pPr>
    </w:p>
    <w:p w:rsidR="004045F5" w:rsidRPr="00B61C53" w:rsidRDefault="004045F5" w:rsidP="00F03D3C">
      <w:pPr>
        <w:jc w:val="both"/>
        <w:rPr>
          <w:bCs/>
          <w:sz w:val="24"/>
          <w:szCs w:val="24"/>
        </w:rPr>
      </w:pPr>
    </w:p>
    <w:p w:rsidR="001E0313" w:rsidRPr="001E0313" w:rsidRDefault="001E0313" w:rsidP="001E0313">
      <w:pPr>
        <w:ind w:right="-82"/>
        <w:rPr>
          <w:b/>
          <w:sz w:val="24"/>
          <w:szCs w:val="24"/>
        </w:rPr>
      </w:pPr>
      <w:r w:rsidRPr="001E0313">
        <w:rPr>
          <w:b/>
          <w:sz w:val="24"/>
          <w:szCs w:val="24"/>
        </w:rPr>
        <w:t>PR</w:t>
      </w:r>
      <w:r w:rsidR="00DD5E64" w:rsidRPr="001E0313">
        <w:rPr>
          <w:b/>
          <w:sz w:val="24"/>
          <w:szCs w:val="24"/>
        </w:rPr>
        <w:t>IDEDAMA:</w:t>
      </w:r>
    </w:p>
    <w:p w:rsidR="000D34A0" w:rsidRPr="00AA2A92" w:rsidRDefault="00D26ADA" w:rsidP="005821C9">
      <w:pPr>
        <w:pStyle w:val="Sraopastraipa"/>
        <w:numPr>
          <w:ilvl w:val="0"/>
          <w:numId w:val="8"/>
        </w:numPr>
        <w:ind w:right="-82"/>
        <w:jc w:val="both"/>
        <w:rPr>
          <w:sz w:val="24"/>
          <w:szCs w:val="24"/>
        </w:rPr>
      </w:pPr>
      <w:r w:rsidRPr="00AA2A92">
        <w:rPr>
          <w:sz w:val="24"/>
          <w:szCs w:val="24"/>
        </w:rPr>
        <w:t xml:space="preserve">Klaipėdos </w:t>
      </w:r>
      <w:r w:rsidR="004C0AE4" w:rsidRPr="00AA2A92">
        <w:rPr>
          <w:sz w:val="24"/>
          <w:szCs w:val="24"/>
        </w:rPr>
        <w:t xml:space="preserve"> </w:t>
      </w:r>
      <w:r w:rsidR="00EE6529" w:rsidRPr="00AA2A92">
        <w:rPr>
          <w:sz w:val="24"/>
          <w:szCs w:val="24"/>
        </w:rPr>
        <w:t xml:space="preserve">miesto </w:t>
      </w:r>
      <w:r w:rsidR="004C0AE4" w:rsidRPr="00AA2A92">
        <w:rPr>
          <w:sz w:val="24"/>
          <w:szCs w:val="24"/>
        </w:rPr>
        <w:t xml:space="preserve"> </w:t>
      </w:r>
      <w:r w:rsidR="00EE6529" w:rsidRPr="00AA2A92">
        <w:rPr>
          <w:sz w:val="24"/>
          <w:szCs w:val="24"/>
        </w:rPr>
        <w:t>savivaldybės</w:t>
      </w:r>
      <w:r w:rsidR="004C0AE4" w:rsidRPr="00AA2A92">
        <w:rPr>
          <w:sz w:val="24"/>
          <w:szCs w:val="24"/>
        </w:rPr>
        <w:t xml:space="preserve"> </w:t>
      </w:r>
      <w:r w:rsidR="00EE6529" w:rsidRPr="00AA2A92">
        <w:rPr>
          <w:sz w:val="24"/>
          <w:szCs w:val="24"/>
        </w:rPr>
        <w:t xml:space="preserve"> tarybos </w:t>
      </w:r>
      <w:r w:rsidR="004C0AE4" w:rsidRPr="00AA2A92">
        <w:rPr>
          <w:sz w:val="24"/>
          <w:szCs w:val="24"/>
        </w:rPr>
        <w:t xml:space="preserve"> </w:t>
      </w:r>
      <w:r w:rsidR="00CB5DAF" w:rsidRPr="00AA2A92">
        <w:rPr>
          <w:sz w:val="24"/>
          <w:szCs w:val="24"/>
        </w:rPr>
        <w:t>2015</w:t>
      </w:r>
      <w:r w:rsidR="00EE6529" w:rsidRPr="00AA2A92">
        <w:rPr>
          <w:sz w:val="24"/>
          <w:szCs w:val="24"/>
        </w:rPr>
        <w:t xml:space="preserve"> m. </w:t>
      </w:r>
      <w:r w:rsidR="001E0313" w:rsidRPr="00AA2A92">
        <w:rPr>
          <w:sz w:val="24"/>
          <w:szCs w:val="24"/>
        </w:rPr>
        <w:t>gruodžio</w:t>
      </w:r>
      <w:r w:rsidR="00CB5DAF" w:rsidRPr="00AA2A92">
        <w:rPr>
          <w:sz w:val="24"/>
          <w:szCs w:val="24"/>
        </w:rPr>
        <w:t xml:space="preserve"> </w:t>
      </w:r>
      <w:r w:rsidR="001E0313" w:rsidRPr="00AA2A92">
        <w:rPr>
          <w:sz w:val="24"/>
          <w:szCs w:val="24"/>
        </w:rPr>
        <w:t>22</w:t>
      </w:r>
      <w:r w:rsidR="00EE6529" w:rsidRPr="00AA2A92">
        <w:rPr>
          <w:sz w:val="24"/>
          <w:szCs w:val="24"/>
        </w:rPr>
        <w:t xml:space="preserve"> d. sprendimas </w:t>
      </w:r>
      <w:r w:rsidR="004C0AE4" w:rsidRPr="00AA2A92">
        <w:rPr>
          <w:sz w:val="24"/>
          <w:szCs w:val="24"/>
        </w:rPr>
        <w:t xml:space="preserve"> </w:t>
      </w:r>
      <w:r w:rsidR="001E0313" w:rsidRPr="00AA2A92">
        <w:rPr>
          <w:sz w:val="24"/>
          <w:szCs w:val="24"/>
        </w:rPr>
        <w:t>Nr. T2</w:t>
      </w:r>
      <w:r w:rsidR="00EE6529" w:rsidRPr="00AA2A92">
        <w:rPr>
          <w:sz w:val="24"/>
          <w:szCs w:val="24"/>
        </w:rPr>
        <w:t>-</w:t>
      </w:r>
      <w:r w:rsidR="001E0313" w:rsidRPr="00AA2A92">
        <w:rPr>
          <w:sz w:val="24"/>
          <w:szCs w:val="24"/>
        </w:rPr>
        <w:t>334</w:t>
      </w:r>
      <w:r w:rsidR="00EF2429" w:rsidRPr="00AA2A92">
        <w:rPr>
          <w:sz w:val="24"/>
          <w:szCs w:val="24"/>
        </w:rPr>
        <w:t xml:space="preserve"> </w:t>
      </w:r>
      <w:r w:rsidR="004C0AE4" w:rsidRPr="00AA2A92">
        <w:rPr>
          <w:sz w:val="24"/>
          <w:szCs w:val="24"/>
        </w:rPr>
        <w:t xml:space="preserve"> </w:t>
      </w:r>
      <w:r w:rsidR="007330F5" w:rsidRPr="00AA2A92">
        <w:rPr>
          <w:sz w:val="24"/>
          <w:szCs w:val="24"/>
        </w:rPr>
        <w:t xml:space="preserve">su pakeitimais </w:t>
      </w:r>
      <w:r w:rsidR="00EF2429" w:rsidRPr="00AA2A92">
        <w:rPr>
          <w:sz w:val="24"/>
          <w:szCs w:val="24"/>
        </w:rPr>
        <w:t xml:space="preserve">„Dėl </w:t>
      </w:r>
      <w:r w:rsidR="00EE6529" w:rsidRPr="00AA2A92">
        <w:rPr>
          <w:sz w:val="24"/>
          <w:szCs w:val="24"/>
        </w:rPr>
        <w:t>Klaipėdos miesto kapinių statuso</w:t>
      </w:r>
      <w:r w:rsidRPr="00AA2A92">
        <w:rPr>
          <w:sz w:val="24"/>
          <w:szCs w:val="24"/>
        </w:rPr>
        <w:t>“</w:t>
      </w:r>
      <w:r w:rsidR="007330F5" w:rsidRPr="00AA2A92">
        <w:rPr>
          <w:sz w:val="24"/>
          <w:szCs w:val="24"/>
        </w:rPr>
        <w:t xml:space="preserve"> suvestinė redakcija</w:t>
      </w:r>
      <w:r w:rsidRPr="00AA2A92">
        <w:rPr>
          <w:sz w:val="24"/>
          <w:szCs w:val="24"/>
        </w:rPr>
        <w:t xml:space="preserve">, </w:t>
      </w:r>
      <w:r w:rsidR="00DB18C4" w:rsidRPr="00AA2A92">
        <w:rPr>
          <w:sz w:val="24"/>
          <w:szCs w:val="24"/>
        </w:rPr>
        <w:t xml:space="preserve">kopija, </w:t>
      </w:r>
      <w:r w:rsidR="00DA0F2D">
        <w:rPr>
          <w:sz w:val="24"/>
          <w:szCs w:val="24"/>
        </w:rPr>
        <w:t>3 l.</w:t>
      </w:r>
      <w:r w:rsidRPr="00AA2A92">
        <w:rPr>
          <w:sz w:val="24"/>
          <w:szCs w:val="24"/>
        </w:rPr>
        <w:t>;</w:t>
      </w:r>
    </w:p>
    <w:p w:rsidR="00EC03FF" w:rsidRDefault="00186492" w:rsidP="00186492">
      <w:pPr>
        <w:pStyle w:val="Sraopastraipa"/>
        <w:numPr>
          <w:ilvl w:val="0"/>
          <w:numId w:val="8"/>
        </w:numPr>
        <w:ind w:right="-82"/>
        <w:jc w:val="both"/>
        <w:rPr>
          <w:sz w:val="24"/>
          <w:szCs w:val="24"/>
        </w:rPr>
      </w:pPr>
      <w:r w:rsidRPr="00186492">
        <w:rPr>
          <w:sz w:val="24"/>
          <w:szCs w:val="24"/>
        </w:rPr>
        <w:t>Dr. D. Elerto ir K. Mickevičiaus išplėstinė istorinė pažyma „Dėl Jono Polovinsko-Budrio ir Reginos Kašubaitės-Budrienės perlaidojimo Kla</w:t>
      </w:r>
      <w:r w:rsidR="00DA0F2D">
        <w:rPr>
          <w:sz w:val="24"/>
          <w:szCs w:val="24"/>
        </w:rPr>
        <w:t>ipėdoje galimybių“, 22 l.;</w:t>
      </w:r>
    </w:p>
    <w:p w:rsidR="00186492" w:rsidRDefault="00186492" w:rsidP="00186492">
      <w:pPr>
        <w:pStyle w:val="Sraopastraipa"/>
        <w:numPr>
          <w:ilvl w:val="0"/>
          <w:numId w:val="8"/>
        </w:numPr>
        <w:ind w:right="-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Kultūros paveldo departamento prie </w:t>
      </w:r>
      <w:r w:rsidRPr="00DA0F2D">
        <w:rPr>
          <w:sz w:val="24"/>
          <w:szCs w:val="24"/>
        </w:rPr>
        <w:t xml:space="preserve">Kultūros ministerijos Klaipėdos skyriaus </w:t>
      </w:r>
      <w:r w:rsidR="00DA0F2D">
        <w:rPr>
          <w:sz w:val="24"/>
          <w:szCs w:val="24"/>
        </w:rPr>
        <w:t xml:space="preserve">2023 m. birželio 13 d. </w:t>
      </w:r>
      <w:r w:rsidRPr="00DA0F2D">
        <w:rPr>
          <w:sz w:val="24"/>
          <w:szCs w:val="24"/>
        </w:rPr>
        <w:t>raštas</w:t>
      </w:r>
      <w:r w:rsidR="00DA0F2D">
        <w:rPr>
          <w:sz w:val="24"/>
          <w:szCs w:val="24"/>
        </w:rPr>
        <w:t xml:space="preserve"> Nr. (1.27-Kl E)2Kl-595 „Dėl Klaipėdos miesto savivaldybės teritorijoje esančių kapinių sąrašo patikslinimo“, 1 l.;</w:t>
      </w:r>
    </w:p>
    <w:p w:rsidR="00186492" w:rsidRPr="00AA2A92" w:rsidRDefault="00186492" w:rsidP="00186492">
      <w:pPr>
        <w:pStyle w:val="Sraopastraipa"/>
        <w:numPr>
          <w:ilvl w:val="0"/>
          <w:numId w:val="8"/>
        </w:numPr>
        <w:ind w:right="-82"/>
        <w:jc w:val="both"/>
        <w:rPr>
          <w:sz w:val="24"/>
          <w:szCs w:val="24"/>
        </w:rPr>
      </w:pPr>
      <w:r>
        <w:rPr>
          <w:sz w:val="24"/>
          <w:szCs w:val="24"/>
        </w:rPr>
        <w:t>Nacionalinio visuomenės sveikatos centro prie Sveikatos ministerijos Klaipėdos departamento 2023 m. birželio 1 d. rašt</w:t>
      </w:r>
      <w:r w:rsidR="003A528A">
        <w:rPr>
          <w:sz w:val="24"/>
          <w:szCs w:val="24"/>
        </w:rPr>
        <w:t>as Nr. (3-11 14.1.2 Mr)2-26323 „Dėl Klaipėdos miesto savivaldybės teritorijoje esančių kapin</w:t>
      </w:r>
      <w:r w:rsidR="00DA0F2D">
        <w:rPr>
          <w:sz w:val="24"/>
          <w:szCs w:val="24"/>
        </w:rPr>
        <w:t>ių sąrašo patikslinimo“, 1 l</w:t>
      </w:r>
      <w:r w:rsidR="003A528A">
        <w:rPr>
          <w:sz w:val="24"/>
          <w:szCs w:val="24"/>
        </w:rPr>
        <w:t xml:space="preserve">. </w:t>
      </w:r>
    </w:p>
    <w:p w:rsidR="00D26ADA" w:rsidRDefault="00D26ADA" w:rsidP="00DD5E64">
      <w:pPr>
        <w:ind w:right="-82"/>
        <w:rPr>
          <w:sz w:val="24"/>
          <w:szCs w:val="24"/>
        </w:rPr>
      </w:pPr>
    </w:p>
    <w:p w:rsidR="00597A3B" w:rsidRDefault="00597A3B" w:rsidP="00DD5E64">
      <w:pPr>
        <w:ind w:right="-82"/>
        <w:rPr>
          <w:sz w:val="24"/>
          <w:szCs w:val="24"/>
        </w:rPr>
      </w:pPr>
    </w:p>
    <w:p w:rsidR="003D1DA0" w:rsidRDefault="006D7DCF" w:rsidP="00DD5E64">
      <w:pPr>
        <w:ind w:right="-82"/>
        <w:rPr>
          <w:sz w:val="24"/>
          <w:szCs w:val="24"/>
        </w:rPr>
      </w:pPr>
      <w:r>
        <w:rPr>
          <w:sz w:val="24"/>
          <w:szCs w:val="24"/>
        </w:rPr>
        <w:t>Vedėjas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Vitalijus Juška</w:t>
      </w:r>
    </w:p>
    <w:p w:rsidR="006D7DCF" w:rsidRDefault="006D7DCF" w:rsidP="00DD5E64">
      <w:pPr>
        <w:ind w:right="-82"/>
        <w:rPr>
          <w:sz w:val="24"/>
          <w:szCs w:val="24"/>
        </w:rPr>
      </w:pPr>
    </w:p>
    <w:p w:rsidR="006D7DCF" w:rsidRDefault="006D7DCF" w:rsidP="00DD5E64">
      <w:pPr>
        <w:ind w:right="-82"/>
        <w:rPr>
          <w:sz w:val="24"/>
          <w:szCs w:val="24"/>
        </w:rPr>
      </w:pPr>
    </w:p>
    <w:p w:rsidR="006D7DCF" w:rsidRDefault="006D7DCF" w:rsidP="00DD5E64">
      <w:pPr>
        <w:ind w:right="-82"/>
        <w:rPr>
          <w:sz w:val="24"/>
          <w:szCs w:val="24"/>
        </w:rPr>
      </w:pPr>
    </w:p>
    <w:p w:rsidR="006D7DCF" w:rsidRDefault="006D7DCF" w:rsidP="00DD5E64">
      <w:pPr>
        <w:ind w:right="-82"/>
        <w:rPr>
          <w:sz w:val="24"/>
          <w:szCs w:val="24"/>
        </w:rPr>
      </w:pPr>
    </w:p>
    <w:p w:rsidR="001A0575" w:rsidRDefault="001A0575" w:rsidP="00DD5E64">
      <w:pPr>
        <w:ind w:right="-82"/>
        <w:rPr>
          <w:sz w:val="24"/>
          <w:szCs w:val="24"/>
        </w:rPr>
      </w:pPr>
    </w:p>
    <w:p w:rsidR="006D7DCF" w:rsidRDefault="00563CA9" w:rsidP="00DD5E64">
      <w:pPr>
        <w:ind w:right="-82"/>
        <w:rPr>
          <w:sz w:val="24"/>
          <w:szCs w:val="24"/>
        </w:rPr>
      </w:pPr>
      <w:r>
        <w:rPr>
          <w:sz w:val="24"/>
          <w:szCs w:val="24"/>
        </w:rPr>
        <w:t>Daiva Masiliauskienė</w:t>
      </w:r>
      <w:r w:rsidR="006D7DCF">
        <w:rPr>
          <w:sz w:val="24"/>
          <w:szCs w:val="24"/>
        </w:rPr>
        <w:t>, tel. 39 60 77</w:t>
      </w:r>
    </w:p>
    <w:p w:rsidR="006D7DCF" w:rsidRPr="00D26ADA" w:rsidRDefault="00AA2A92" w:rsidP="00DD5E64">
      <w:pPr>
        <w:ind w:right="-82"/>
        <w:rPr>
          <w:sz w:val="24"/>
          <w:szCs w:val="24"/>
        </w:rPr>
      </w:pPr>
      <w:r>
        <w:rPr>
          <w:sz w:val="24"/>
          <w:szCs w:val="24"/>
        </w:rPr>
        <w:t>2023</w:t>
      </w:r>
      <w:r w:rsidR="00320D29">
        <w:rPr>
          <w:sz w:val="24"/>
          <w:szCs w:val="24"/>
        </w:rPr>
        <w:t>-</w:t>
      </w:r>
      <w:r>
        <w:rPr>
          <w:sz w:val="24"/>
          <w:szCs w:val="24"/>
        </w:rPr>
        <w:t>06</w:t>
      </w:r>
      <w:r w:rsidR="006D7DCF">
        <w:rPr>
          <w:sz w:val="24"/>
          <w:szCs w:val="24"/>
        </w:rPr>
        <w:t>-</w:t>
      </w:r>
      <w:r w:rsidR="001D6774">
        <w:rPr>
          <w:sz w:val="24"/>
          <w:szCs w:val="24"/>
        </w:rPr>
        <w:t>13</w:t>
      </w:r>
    </w:p>
    <w:sectPr w:rsidR="006D7DCF" w:rsidRPr="00D26ADA" w:rsidSect="001A057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374BA"/>
    <w:multiLevelType w:val="hybridMultilevel"/>
    <w:tmpl w:val="5762CB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66783"/>
    <w:multiLevelType w:val="hybridMultilevel"/>
    <w:tmpl w:val="C39258B4"/>
    <w:lvl w:ilvl="0" w:tplc="CC0C8C6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015586"/>
    <w:multiLevelType w:val="hybridMultilevel"/>
    <w:tmpl w:val="2A08E022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9B74DA"/>
    <w:multiLevelType w:val="hybridMultilevel"/>
    <w:tmpl w:val="C5BA2E52"/>
    <w:lvl w:ilvl="0" w:tplc="CC0C8C6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E7F75"/>
    <w:multiLevelType w:val="hybridMultilevel"/>
    <w:tmpl w:val="DDFCA7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03693"/>
    <w:multiLevelType w:val="hybridMultilevel"/>
    <w:tmpl w:val="D82496D2"/>
    <w:lvl w:ilvl="0" w:tplc="CC0C8C6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A35361"/>
    <w:multiLevelType w:val="hybridMultilevel"/>
    <w:tmpl w:val="D9E81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32F68"/>
    <w:multiLevelType w:val="hybridMultilevel"/>
    <w:tmpl w:val="B142C734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E64"/>
    <w:rsid w:val="00006285"/>
    <w:rsid w:val="000161D1"/>
    <w:rsid w:val="00031AA0"/>
    <w:rsid w:val="00091DC0"/>
    <w:rsid w:val="000C60DF"/>
    <w:rsid w:val="000D34A0"/>
    <w:rsid w:val="000E592E"/>
    <w:rsid w:val="00116475"/>
    <w:rsid w:val="001413AD"/>
    <w:rsid w:val="00142469"/>
    <w:rsid w:val="001753C5"/>
    <w:rsid w:val="00184BFF"/>
    <w:rsid w:val="00186492"/>
    <w:rsid w:val="001866A1"/>
    <w:rsid w:val="001A0575"/>
    <w:rsid w:val="001B0863"/>
    <w:rsid w:val="001B633B"/>
    <w:rsid w:val="001D567B"/>
    <w:rsid w:val="001D6774"/>
    <w:rsid w:val="001E0313"/>
    <w:rsid w:val="002046AB"/>
    <w:rsid w:val="00205DCD"/>
    <w:rsid w:val="00222F70"/>
    <w:rsid w:val="00244E97"/>
    <w:rsid w:val="00282440"/>
    <w:rsid w:val="002A46BC"/>
    <w:rsid w:val="002A60E1"/>
    <w:rsid w:val="002C36D8"/>
    <w:rsid w:val="002C6191"/>
    <w:rsid w:val="002C666E"/>
    <w:rsid w:val="003023C5"/>
    <w:rsid w:val="00320D29"/>
    <w:rsid w:val="00324DF8"/>
    <w:rsid w:val="003539E2"/>
    <w:rsid w:val="00374F77"/>
    <w:rsid w:val="0039001A"/>
    <w:rsid w:val="00394D94"/>
    <w:rsid w:val="003958DE"/>
    <w:rsid w:val="003A528A"/>
    <w:rsid w:val="003B4BB6"/>
    <w:rsid w:val="003D1DA0"/>
    <w:rsid w:val="003F5B84"/>
    <w:rsid w:val="003F766B"/>
    <w:rsid w:val="00402B8C"/>
    <w:rsid w:val="004045F5"/>
    <w:rsid w:val="00430D98"/>
    <w:rsid w:val="00462ED2"/>
    <w:rsid w:val="00465161"/>
    <w:rsid w:val="004656DE"/>
    <w:rsid w:val="004927A0"/>
    <w:rsid w:val="00494744"/>
    <w:rsid w:val="004C0AE4"/>
    <w:rsid w:val="00530C7D"/>
    <w:rsid w:val="00552EA4"/>
    <w:rsid w:val="00563CA9"/>
    <w:rsid w:val="005901F2"/>
    <w:rsid w:val="00593A44"/>
    <w:rsid w:val="00597A3B"/>
    <w:rsid w:val="005B5E5B"/>
    <w:rsid w:val="005C3797"/>
    <w:rsid w:val="00625794"/>
    <w:rsid w:val="00677C35"/>
    <w:rsid w:val="00695197"/>
    <w:rsid w:val="006B6081"/>
    <w:rsid w:val="006D7DCF"/>
    <w:rsid w:val="006F482F"/>
    <w:rsid w:val="00711BD7"/>
    <w:rsid w:val="007330F5"/>
    <w:rsid w:val="00743110"/>
    <w:rsid w:val="00746794"/>
    <w:rsid w:val="00783A3D"/>
    <w:rsid w:val="007B1879"/>
    <w:rsid w:val="007B5CB4"/>
    <w:rsid w:val="007D34C3"/>
    <w:rsid w:val="008256BC"/>
    <w:rsid w:val="00834FA3"/>
    <w:rsid w:val="00835296"/>
    <w:rsid w:val="008564FD"/>
    <w:rsid w:val="008D6A43"/>
    <w:rsid w:val="00915ACD"/>
    <w:rsid w:val="00944CC5"/>
    <w:rsid w:val="00945E00"/>
    <w:rsid w:val="009A5CB8"/>
    <w:rsid w:val="009D15DB"/>
    <w:rsid w:val="009F0AF8"/>
    <w:rsid w:val="00A00B10"/>
    <w:rsid w:val="00A1060C"/>
    <w:rsid w:val="00A17347"/>
    <w:rsid w:val="00A4522F"/>
    <w:rsid w:val="00A47069"/>
    <w:rsid w:val="00A52780"/>
    <w:rsid w:val="00A7503D"/>
    <w:rsid w:val="00A94BDC"/>
    <w:rsid w:val="00A9512E"/>
    <w:rsid w:val="00A9794D"/>
    <w:rsid w:val="00AA2A92"/>
    <w:rsid w:val="00AC4AB1"/>
    <w:rsid w:val="00AD0577"/>
    <w:rsid w:val="00AE066B"/>
    <w:rsid w:val="00AE7B2D"/>
    <w:rsid w:val="00AF7B8E"/>
    <w:rsid w:val="00B165DD"/>
    <w:rsid w:val="00B544BB"/>
    <w:rsid w:val="00B61C53"/>
    <w:rsid w:val="00B84F91"/>
    <w:rsid w:val="00BA1E3D"/>
    <w:rsid w:val="00BB42E4"/>
    <w:rsid w:val="00BC2839"/>
    <w:rsid w:val="00BD08AA"/>
    <w:rsid w:val="00BD514D"/>
    <w:rsid w:val="00BD6384"/>
    <w:rsid w:val="00BF626E"/>
    <w:rsid w:val="00C329B8"/>
    <w:rsid w:val="00C355E8"/>
    <w:rsid w:val="00C35C04"/>
    <w:rsid w:val="00C67FB6"/>
    <w:rsid w:val="00C90651"/>
    <w:rsid w:val="00CA2996"/>
    <w:rsid w:val="00CB56D6"/>
    <w:rsid w:val="00CB5DAF"/>
    <w:rsid w:val="00CF4C09"/>
    <w:rsid w:val="00D01339"/>
    <w:rsid w:val="00D22673"/>
    <w:rsid w:val="00D26ADA"/>
    <w:rsid w:val="00D31EA1"/>
    <w:rsid w:val="00D323EB"/>
    <w:rsid w:val="00D32543"/>
    <w:rsid w:val="00D56FCD"/>
    <w:rsid w:val="00D6585D"/>
    <w:rsid w:val="00D65DDE"/>
    <w:rsid w:val="00D71264"/>
    <w:rsid w:val="00D935E2"/>
    <w:rsid w:val="00D9590B"/>
    <w:rsid w:val="00DA0F2D"/>
    <w:rsid w:val="00DB18C4"/>
    <w:rsid w:val="00DB1A4B"/>
    <w:rsid w:val="00DC56B9"/>
    <w:rsid w:val="00DD5E64"/>
    <w:rsid w:val="00E02AE2"/>
    <w:rsid w:val="00E12A6E"/>
    <w:rsid w:val="00E16AE6"/>
    <w:rsid w:val="00E200CA"/>
    <w:rsid w:val="00E26B5D"/>
    <w:rsid w:val="00E358FB"/>
    <w:rsid w:val="00E37ED4"/>
    <w:rsid w:val="00E511FE"/>
    <w:rsid w:val="00E660F8"/>
    <w:rsid w:val="00E75821"/>
    <w:rsid w:val="00E94D0A"/>
    <w:rsid w:val="00EA1FED"/>
    <w:rsid w:val="00EC03FF"/>
    <w:rsid w:val="00EC7690"/>
    <w:rsid w:val="00EE5FE8"/>
    <w:rsid w:val="00EE6529"/>
    <w:rsid w:val="00EF04A4"/>
    <w:rsid w:val="00EF2429"/>
    <w:rsid w:val="00EF6B02"/>
    <w:rsid w:val="00F0028A"/>
    <w:rsid w:val="00F03D3C"/>
    <w:rsid w:val="00F11A8D"/>
    <w:rsid w:val="00F15B1D"/>
    <w:rsid w:val="00F22F47"/>
    <w:rsid w:val="00F34C90"/>
    <w:rsid w:val="00F601B9"/>
    <w:rsid w:val="00FC3CFD"/>
    <w:rsid w:val="00FE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81BAF6"/>
  <w15:docId w15:val="{AEE176B8-A91B-4CA7-9EF6-50DF9AD8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B5DAF"/>
    <w:rPr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394D94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0D34A0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E7582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E75821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E7582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E7582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E7582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79C4E-9CB7-4C2C-B890-D5050D88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787</Words>
  <Characters>5591</Characters>
  <Application>Microsoft Office Word</Application>
  <DocSecurity>4</DocSecurity>
  <Lines>46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patvirtinta Klaipėdos miesto savivaldybės administracijos direktoriaus</vt:lpstr>
    </vt:vector>
  </TitlesOfParts>
  <Company>valdyba</Company>
  <LinksUpToDate>false</LinksUpToDate>
  <CharactersWithSpaces>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 Klaipėdos miesto savivaldybės administracijos direktoriaus</dc:title>
  <dc:creator>J.Lauzikaite</dc:creator>
  <cp:lastModifiedBy>Virginija Palaimiene</cp:lastModifiedBy>
  <cp:revision>2</cp:revision>
  <cp:lastPrinted>2015-11-11T12:01:00Z</cp:lastPrinted>
  <dcterms:created xsi:type="dcterms:W3CDTF">2023-06-26T11:15:00Z</dcterms:created>
  <dcterms:modified xsi:type="dcterms:W3CDTF">2023-06-26T11:15:00Z</dcterms:modified>
</cp:coreProperties>
</file>