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B3204E" w14:textId="77777777" w:rsidR="00DD5E64" w:rsidRPr="00980D5B" w:rsidRDefault="00DD5E64" w:rsidP="00DD5E64">
      <w:pPr>
        <w:jc w:val="center"/>
        <w:rPr>
          <w:b/>
          <w:sz w:val="24"/>
          <w:szCs w:val="24"/>
          <w:lang w:val="en-US"/>
        </w:rPr>
      </w:pPr>
      <w:bookmarkStart w:id="0" w:name="_GoBack"/>
      <w:bookmarkEnd w:id="0"/>
      <w:r w:rsidRPr="00980D5B">
        <w:rPr>
          <w:b/>
          <w:sz w:val="24"/>
          <w:szCs w:val="24"/>
          <w:lang w:val="en-US"/>
        </w:rPr>
        <w:t>AIŠKINAMASIS RAŠTAS</w:t>
      </w:r>
    </w:p>
    <w:p w14:paraId="57A9966F" w14:textId="42155483" w:rsidR="00A80DC1" w:rsidRPr="001D3C7E" w:rsidRDefault="00F22F47" w:rsidP="00A80DC1">
      <w:pPr>
        <w:jc w:val="center"/>
      </w:pPr>
      <w:r w:rsidRPr="00980D5B">
        <w:rPr>
          <w:b/>
          <w:sz w:val="24"/>
          <w:szCs w:val="24"/>
          <w:lang w:val="en-US"/>
        </w:rPr>
        <w:t xml:space="preserve">PRIE </w:t>
      </w:r>
      <w:r w:rsidR="00D323EB" w:rsidRPr="00980D5B">
        <w:rPr>
          <w:b/>
          <w:sz w:val="24"/>
          <w:szCs w:val="24"/>
          <w:lang w:val="en-US"/>
        </w:rPr>
        <w:t xml:space="preserve">SAVIVALDYBĖS </w:t>
      </w:r>
      <w:r w:rsidRPr="00980D5B">
        <w:rPr>
          <w:b/>
          <w:sz w:val="24"/>
          <w:szCs w:val="24"/>
          <w:lang w:val="en-US"/>
        </w:rPr>
        <w:t>TARYBOS SPRENDIMO</w:t>
      </w:r>
      <w:r w:rsidR="00A80DC1" w:rsidRPr="00A80DC1">
        <w:rPr>
          <w:b/>
          <w:caps/>
        </w:rPr>
        <w:t xml:space="preserve"> </w:t>
      </w:r>
      <w:r w:rsidR="00A80DC1">
        <w:rPr>
          <w:b/>
          <w:caps/>
        </w:rPr>
        <w:t>„</w:t>
      </w:r>
      <w:r w:rsidR="00A80DC1" w:rsidRPr="00A80DC1">
        <w:rPr>
          <w:b/>
          <w:sz w:val="24"/>
          <w:szCs w:val="24"/>
          <w:lang w:val="en-US"/>
        </w:rPr>
        <w:t xml:space="preserve">DĖL </w:t>
      </w:r>
      <w:r w:rsidR="003E2D2F">
        <w:rPr>
          <w:b/>
          <w:sz w:val="24"/>
          <w:szCs w:val="24"/>
          <w:lang w:val="en-US"/>
        </w:rPr>
        <w:t>K</w:t>
      </w:r>
      <w:r w:rsidR="00A80DC1" w:rsidRPr="00A80DC1">
        <w:rPr>
          <w:b/>
          <w:sz w:val="24"/>
          <w:szCs w:val="24"/>
          <w:lang w:val="en-US"/>
        </w:rPr>
        <w:t xml:space="preserve">LAIPĖDOS MIESTO SAVIVALDYBĖS TARYBOS 2017 M. LAPKRIČIO 23 D. SPRENDIMO </w:t>
      </w:r>
      <w:r w:rsidR="001E234C">
        <w:rPr>
          <w:b/>
          <w:sz w:val="24"/>
          <w:szCs w:val="24"/>
          <w:lang w:val="en-US"/>
        </w:rPr>
        <w:t>N.T2-315 „D</w:t>
      </w:r>
      <w:r w:rsidR="00A80DC1" w:rsidRPr="00A80DC1">
        <w:rPr>
          <w:b/>
          <w:sz w:val="24"/>
          <w:szCs w:val="24"/>
          <w:lang w:val="en-US"/>
        </w:rPr>
        <w:t xml:space="preserve">ĖL LEIDIMŲ LAIDOTI IŠDAVIMO, LAIDOJIMO IR </w:t>
      </w:r>
      <w:r w:rsidR="001E234C">
        <w:rPr>
          <w:b/>
          <w:sz w:val="24"/>
          <w:szCs w:val="24"/>
          <w:lang w:val="en-US"/>
        </w:rPr>
        <w:t>KLAIPĖDOS MIESTO</w:t>
      </w:r>
      <w:r w:rsidR="00A80DC1" w:rsidRPr="00A80DC1">
        <w:rPr>
          <w:b/>
          <w:sz w:val="24"/>
          <w:szCs w:val="24"/>
          <w:lang w:val="en-US"/>
        </w:rPr>
        <w:t xml:space="preserve"> VIEŠŲJŲ KAPINIŲ LANKYMO TVARKOS APRAŠO IR NETVARKOMŲ KAPAVIEČIŲ PRIPAŽINIMO NEPRIŽIŪRIMOMIS IR KAPAVIETĖS IDENTIFIKAVIMO KOMISIJOS NUOSTATŲ PATVIRTINIMO“ PAKEITIMO“</w:t>
      </w:r>
      <w:r w:rsidR="00A80DC1" w:rsidRPr="001D3C7E">
        <w:rPr>
          <w:b/>
          <w:caps/>
        </w:rPr>
        <w:t xml:space="preserve"> </w:t>
      </w:r>
    </w:p>
    <w:p w14:paraId="63EB271A" w14:textId="13470692" w:rsidR="00DD5E64" w:rsidRPr="00980D5B" w:rsidRDefault="00F22F47" w:rsidP="00DD5E64">
      <w:pPr>
        <w:jc w:val="center"/>
        <w:rPr>
          <w:b/>
          <w:sz w:val="24"/>
          <w:szCs w:val="24"/>
          <w:lang w:val="en-US"/>
        </w:rPr>
      </w:pPr>
      <w:r w:rsidRPr="00980D5B">
        <w:rPr>
          <w:b/>
          <w:sz w:val="24"/>
          <w:szCs w:val="24"/>
          <w:lang w:val="en-US"/>
        </w:rPr>
        <w:t xml:space="preserve"> </w:t>
      </w:r>
      <w:r w:rsidR="00DD5E64" w:rsidRPr="00980D5B">
        <w:rPr>
          <w:b/>
          <w:sz w:val="24"/>
          <w:szCs w:val="24"/>
          <w:lang w:val="en-US"/>
        </w:rPr>
        <w:t>PROJEKTO</w:t>
      </w:r>
    </w:p>
    <w:p w14:paraId="4F47F752" w14:textId="77777777" w:rsidR="00DD5E64" w:rsidRPr="00980D5B" w:rsidRDefault="00DD5E64" w:rsidP="00DD5E64">
      <w:pPr>
        <w:jc w:val="center"/>
        <w:rPr>
          <w:sz w:val="24"/>
          <w:szCs w:val="24"/>
          <w:lang w:val="en-US"/>
        </w:rPr>
      </w:pPr>
    </w:p>
    <w:p w14:paraId="16E7EDB1" w14:textId="77777777" w:rsidR="00DD5E64" w:rsidRPr="00980D5B" w:rsidRDefault="00DD5E64" w:rsidP="00DD5E64">
      <w:pPr>
        <w:jc w:val="center"/>
        <w:rPr>
          <w:sz w:val="24"/>
          <w:szCs w:val="24"/>
          <w:lang w:val="en-US"/>
        </w:rPr>
      </w:pPr>
    </w:p>
    <w:p w14:paraId="5A965E2A" w14:textId="77777777" w:rsidR="00DD5E64" w:rsidRPr="00980D5B" w:rsidRDefault="00394D94" w:rsidP="00980D5B">
      <w:pPr>
        <w:ind w:firstLine="709"/>
        <w:jc w:val="both"/>
        <w:rPr>
          <w:b/>
          <w:sz w:val="24"/>
          <w:szCs w:val="24"/>
          <w:lang w:val="en-US"/>
        </w:rPr>
      </w:pPr>
      <w:r w:rsidRPr="00980D5B">
        <w:rPr>
          <w:b/>
          <w:sz w:val="24"/>
          <w:szCs w:val="24"/>
        </w:rPr>
        <w:t>1. </w:t>
      </w:r>
      <w:r w:rsidR="00897DDA" w:rsidRPr="00980D5B">
        <w:rPr>
          <w:b/>
          <w:sz w:val="24"/>
          <w:szCs w:val="24"/>
        </w:rPr>
        <w:t>Parengto projekto tikslai ir uždaviniai</w:t>
      </w:r>
      <w:r w:rsidR="001B7BC9">
        <w:rPr>
          <w:b/>
          <w:sz w:val="24"/>
          <w:szCs w:val="24"/>
        </w:rPr>
        <w:t>.</w:t>
      </w:r>
    </w:p>
    <w:p w14:paraId="0AE37DD9" w14:textId="73A96F3F" w:rsidR="003E2D2F" w:rsidRPr="0013263E" w:rsidRDefault="003E2D2F" w:rsidP="003E2D2F">
      <w:pPr>
        <w:pStyle w:val="Sraopastraipa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Šiuo Tarybos s</w:t>
      </w:r>
      <w:r w:rsidR="00A80DC1" w:rsidRPr="0013263E">
        <w:rPr>
          <w:sz w:val="24"/>
          <w:szCs w:val="24"/>
        </w:rPr>
        <w:t>prendimo projektu siekiama atlikti pakeitimus pagal 2022 m. gegužės 12 d. Lietuvos Respublikos Seimo priimto Lietuvos Respublikos žmonių palaikų laidojimo įstatymo Nr. X-1404 2, 3, 5, 6, 11, 11-1, 13, 17, 21, 25, 27 ir 33 straipsnių pakeitimo įstatymą Nr. XIV-1086 bei  įgyvendinti teisės aktų reikalavimus</w:t>
      </w:r>
      <w:r>
        <w:rPr>
          <w:sz w:val="24"/>
          <w:szCs w:val="24"/>
        </w:rPr>
        <w:t xml:space="preserve">, patvirtinant </w:t>
      </w:r>
      <w:r w:rsidRPr="0013263E">
        <w:rPr>
          <w:sz w:val="24"/>
          <w:szCs w:val="24"/>
        </w:rPr>
        <w:t>Leidimų laidoti išdavimo, laidojimo ir Klaipėdos miesto viešųjų kapinių lankymo tvarkos apraš</w:t>
      </w:r>
      <w:r>
        <w:rPr>
          <w:sz w:val="24"/>
          <w:szCs w:val="24"/>
        </w:rPr>
        <w:t>o ir netvarkomų kapaviečių pripažinimo neprižiūrimomis ir kapavietės identifikavimo komisijos nuostatas (toliau-Tvarkos aprašas)</w:t>
      </w:r>
      <w:r w:rsidRPr="0013263E">
        <w:rPr>
          <w:sz w:val="24"/>
          <w:szCs w:val="24"/>
        </w:rPr>
        <w:t xml:space="preserve">. </w:t>
      </w:r>
    </w:p>
    <w:p w14:paraId="796E89DE" w14:textId="461DA704" w:rsidR="00A80DC1" w:rsidRPr="0013263E" w:rsidRDefault="00A80DC1" w:rsidP="00A80DC1">
      <w:pPr>
        <w:pStyle w:val="Sraopastraipa"/>
        <w:ind w:left="0" w:firstLine="720"/>
        <w:jc w:val="both"/>
        <w:rPr>
          <w:sz w:val="24"/>
          <w:szCs w:val="24"/>
        </w:rPr>
      </w:pPr>
    </w:p>
    <w:p w14:paraId="10405581" w14:textId="77777777" w:rsidR="00E12A6E" w:rsidRPr="00980D5B" w:rsidRDefault="00E12A6E" w:rsidP="00980D5B">
      <w:pPr>
        <w:ind w:firstLine="709"/>
        <w:jc w:val="both"/>
        <w:rPr>
          <w:b/>
          <w:sz w:val="24"/>
          <w:szCs w:val="24"/>
          <w:lang w:val="en-US"/>
        </w:rPr>
      </w:pPr>
    </w:p>
    <w:p w14:paraId="0F1CF050" w14:textId="77777777" w:rsidR="00DD5E64" w:rsidRPr="00980D5B" w:rsidRDefault="00394D94" w:rsidP="00980D5B">
      <w:pPr>
        <w:ind w:firstLine="709"/>
        <w:jc w:val="both"/>
        <w:rPr>
          <w:b/>
          <w:sz w:val="24"/>
          <w:szCs w:val="24"/>
          <w:lang w:val="en-US"/>
        </w:rPr>
      </w:pPr>
      <w:r w:rsidRPr="00980D5B">
        <w:rPr>
          <w:b/>
          <w:sz w:val="24"/>
          <w:szCs w:val="24"/>
        </w:rPr>
        <w:t>2. </w:t>
      </w:r>
      <w:r w:rsidR="00630CED" w:rsidRPr="00630CED">
        <w:rPr>
          <w:b/>
          <w:bCs/>
          <w:sz w:val="24"/>
          <w:szCs w:val="24"/>
        </w:rPr>
        <w:t xml:space="preserve"> </w:t>
      </w:r>
      <w:r w:rsidR="00630CED">
        <w:rPr>
          <w:b/>
          <w:bCs/>
          <w:sz w:val="24"/>
          <w:szCs w:val="24"/>
        </w:rPr>
        <w:t>Projekte aptartų klausimų teisinis reglamentavimas.</w:t>
      </w:r>
    </w:p>
    <w:p w14:paraId="3776EA75" w14:textId="77777777" w:rsidR="00A80DC1" w:rsidRPr="0013263E" w:rsidRDefault="00A80DC1" w:rsidP="00A80DC1">
      <w:pPr>
        <w:ind w:firstLine="720"/>
        <w:jc w:val="both"/>
        <w:rPr>
          <w:sz w:val="24"/>
          <w:szCs w:val="24"/>
        </w:rPr>
      </w:pPr>
      <w:r w:rsidRPr="0013263E">
        <w:rPr>
          <w:sz w:val="24"/>
          <w:szCs w:val="24"/>
        </w:rPr>
        <w:t xml:space="preserve">Projekto rengimo priežastis – užtikrinti kokybišką paslaugų teikimą, siekiama aiškiau apibrėžti šalių atsakomybę ir pareigas. </w:t>
      </w:r>
    </w:p>
    <w:p w14:paraId="680D51FC" w14:textId="7A9D2A47" w:rsidR="00A80DC1" w:rsidRPr="0013263E" w:rsidRDefault="00D85D00" w:rsidP="00A80DC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Tarybos s</w:t>
      </w:r>
      <w:r w:rsidR="00A80DC1" w:rsidRPr="0013263E">
        <w:rPr>
          <w:sz w:val="24"/>
          <w:szCs w:val="24"/>
        </w:rPr>
        <w:t xml:space="preserve">prendimo projektas parengtas, vadovaujantis Lietuvos Respublikos vietos savivaldos įstatymo </w:t>
      </w:r>
      <w:r w:rsidR="00C4335F" w:rsidRPr="00C4335F">
        <w:rPr>
          <w:sz w:val="24"/>
          <w:szCs w:val="24"/>
        </w:rPr>
        <w:t>6 straipsnio, 41 punktu</w:t>
      </w:r>
      <w:r w:rsidR="00A80DC1" w:rsidRPr="0013263E">
        <w:rPr>
          <w:sz w:val="24"/>
          <w:szCs w:val="24"/>
        </w:rPr>
        <w:t xml:space="preserve">, Kapinių tvarkymo taisyklėmis, patvirtintomis Lietuvos Respublikos Vyriausybės </w:t>
      </w:r>
      <w:smartTag w:uri="urn:schemas-microsoft-com:office:smarttags" w:element="metricconverter">
        <w:smartTagPr>
          <w:attr w:name="ProductID" w:val="2008ﾠm"/>
        </w:smartTagPr>
        <w:r w:rsidR="00A80DC1" w:rsidRPr="0013263E">
          <w:rPr>
            <w:sz w:val="24"/>
            <w:szCs w:val="24"/>
          </w:rPr>
          <w:t>2008 m</w:t>
        </w:r>
      </w:smartTag>
      <w:r w:rsidR="00A80DC1" w:rsidRPr="0013263E">
        <w:rPr>
          <w:sz w:val="24"/>
          <w:szCs w:val="24"/>
        </w:rPr>
        <w:t>. lapkričio 19 d. nutarimu Nr. 1207 „Dėl Lietuvos Respublikos žmonių palaikų laidojimo įstatymo įgyvendinamųjų teisės aktų patvirtinimo“.</w:t>
      </w:r>
    </w:p>
    <w:p w14:paraId="620F1553" w14:textId="77777777" w:rsidR="00A80DC1" w:rsidRPr="0013263E" w:rsidRDefault="00A80DC1" w:rsidP="00A80DC1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13263E">
        <w:rPr>
          <w:sz w:val="24"/>
          <w:szCs w:val="24"/>
        </w:rPr>
        <w:t>Bei vadovaujantis  2022 m. gegužės 12 d. Lietuvos Respublikos Seimo priimto Lietuvos Respublikos žmonių palaikų laidojimo įstatymo Nr. X-1404 2, 3, 5, 6, 11, 11-1, 13, 17, 21, 25, 27 ir 33 straipsnių pakeitimo įstatymo Nr. XIV-1086.</w:t>
      </w:r>
    </w:p>
    <w:p w14:paraId="664A7503" w14:textId="77777777" w:rsidR="00E12A6E" w:rsidRPr="00980D5B" w:rsidRDefault="00E12A6E" w:rsidP="00980D5B">
      <w:pPr>
        <w:ind w:firstLine="709"/>
        <w:jc w:val="both"/>
        <w:rPr>
          <w:sz w:val="24"/>
          <w:szCs w:val="24"/>
          <w:lang w:val="en-US"/>
        </w:rPr>
      </w:pPr>
    </w:p>
    <w:p w14:paraId="5177E528" w14:textId="77777777" w:rsidR="00E25500" w:rsidRPr="00980D5B" w:rsidRDefault="00394D94" w:rsidP="00980D5B">
      <w:pPr>
        <w:ind w:firstLine="709"/>
        <w:jc w:val="both"/>
        <w:rPr>
          <w:b/>
          <w:bCs/>
          <w:sz w:val="24"/>
          <w:szCs w:val="24"/>
        </w:rPr>
      </w:pPr>
      <w:r w:rsidRPr="00980D5B">
        <w:rPr>
          <w:b/>
          <w:bCs/>
          <w:sz w:val="24"/>
          <w:szCs w:val="24"/>
        </w:rPr>
        <w:t>3. </w:t>
      </w:r>
      <w:r w:rsidR="001356DF">
        <w:rPr>
          <w:b/>
          <w:bCs/>
          <w:sz w:val="24"/>
          <w:szCs w:val="24"/>
        </w:rPr>
        <w:t>S</w:t>
      </w:r>
      <w:r w:rsidR="00897DDA" w:rsidRPr="00980D5B">
        <w:rPr>
          <w:b/>
          <w:bCs/>
          <w:sz w:val="24"/>
          <w:szCs w:val="24"/>
        </w:rPr>
        <w:t>iūlomos naujos teisinio reglamentavimo n</w:t>
      </w:r>
      <w:r w:rsidR="00E25500" w:rsidRPr="00980D5B">
        <w:rPr>
          <w:b/>
          <w:bCs/>
          <w:sz w:val="24"/>
          <w:szCs w:val="24"/>
        </w:rPr>
        <w:t>uostatos ir laukiami rezultatai</w:t>
      </w:r>
      <w:r w:rsidR="001356DF">
        <w:rPr>
          <w:b/>
          <w:bCs/>
          <w:sz w:val="24"/>
          <w:szCs w:val="24"/>
        </w:rPr>
        <w:t>.</w:t>
      </w:r>
    </w:p>
    <w:p w14:paraId="78059EDA" w14:textId="77777777" w:rsidR="00A80DC1" w:rsidRPr="00FA28AC" w:rsidRDefault="00A80DC1" w:rsidP="00A80DC1">
      <w:pPr>
        <w:ind w:firstLine="720"/>
        <w:jc w:val="both"/>
      </w:pPr>
      <w:r>
        <w:rPr>
          <w:sz w:val="24"/>
          <w:szCs w:val="24"/>
        </w:rPr>
        <w:t>Kokybiškos paslaugos bei aiškumas teisės aktuose.</w:t>
      </w:r>
      <w:r w:rsidRPr="005F5279">
        <w:t xml:space="preserve"> </w:t>
      </w:r>
      <w:r>
        <w:rPr>
          <w:sz w:val="24"/>
          <w:szCs w:val="24"/>
        </w:rPr>
        <w:t>Patvirtintas</w:t>
      </w:r>
      <w:r w:rsidRPr="00FA28AC">
        <w:rPr>
          <w:sz w:val="24"/>
          <w:szCs w:val="24"/>
        </w:rPr>
        <w:t xml:space="preserve"> Tvarkos a</w:t>
      </w:r>
      <w:r>
        <w:rPr>
          <w:sz w:val="24"/>
          <w:szCs w:val="24"/>
        </w:rPr>
        <w:t xml:space="preserve">prašas padės tinkamai </w:t>
      </w:r>
      <w:r w:rsidRPr="00FA28AC">
        <w:rPr>
          <w:sz w:val="24"/>
          <w:szCs w:val="24"/>
        </w:rPr>
        <w:t>įgyvendinti Lietuvos Respublikos teisės aktų reikalavimus.</w:t>
      </w:r>
    </w:p>
    <w:p w14:paraId="13C42CDA" w14:textId="77777777" w:rsidR="00E12A6E" w:rsidRPr="00980D5B" w:rsidRDefault="00E12A6E" w:rsidP="00980D5B">
      <w:pPr>
        <w:ind w:firstLine="709"/>
        <w:jc w:val="both"/>
        <w:rPr>
          <w:sz w:val="24"/>
          <w:szCs w:val="24"/>
          <w:lang w:val="en-US"/>
        </w:rPr>
      </w:pPr>
    </w:p>
    <w:p w14:paraId="67F9502E" w14:textId="77777777" w:rsidR="00E25500" w:rsidRPr="00980D5B" w:rsidRDefault="00394D94" w:rsidP="00980D5B">
      <w:pPr>
        <w:ind w:firstLine="709"/>
        <w:jc w:val="both"/>
        <w:rPr>
          <w:b/>
          <w:bCs/>
          <w:sz w:val="24"/>
          <w:szCs w:val="24"/>
        </w:rPr>
      </w:pPr>
      <w:r w:rsidRPr="00980D5B">
        <w:rPr>
          <w:b/>
          <w:bCs/>
          <w:sz w:val="24"/>
          <w:szCs w:val="24"/>
        </w:rPr>
        <w:t>4. </w:t>
      </w:r>
      <w:r w:rsidR="00E25500" w:rsidRPr="00980D5B">
        <w:rPr>
          <w:b/>
          <w:bCs/>
          <w:sz w:val="24"/>
          <w:szCs w:val="24"/>
        </w:rPr>
        <w:t>N</w:t>
      </w:r>
      <w:r w:rsidR="00897DDA" w:rsidRPr="00980D5B">
        <w:rPr>
          <w:b/>
          <w:bCs/>
          <w:sz w:val="24"/>
          <w:szCs w:val="24"/>
        </w:rPr>
        <w:t>umatomo teisinio reguliavimo poveikio vertinimas</w:t>
      </w:r>
      <w:r w:rsidR="001B7BC9">
        <w:rPr>
          <w:b/>
          <w:bCs/>
          <w:sz w:val="24"/>
          <w:szCs w:val="24"/>
        </w:rPr>
        <w:t>.</w:t>
      </w:r>
      <w:r w:rsidR="00897DDA" w:rsidRPr="00980D5B">
        <w:rPr>
          <w:b/>
          <w:bCs/>
          <w:sz w:val="24"/>
          <w:szCs w:val="24"/>
        </w:rPr>
        <w:t xml:space="preserve"> </w:t>
      </w:r>
    </w:p>
    <w:p w14:paraId="6285DC43" w14:textId="4E537127" w:rsidR="00DD5E64" w:rsidRPr="00980D5B" w:rsidRDefault="00A80DC1" w:rsidP="00980D5B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Negauta.</w:t>
      </w:r>
    </w:p>
    <w:p w14:paraId="445FD13A" w14:textId="77777777" w:rsidR="00E12A6E" w:rsidRPr="00980D5B" w:rsidRDefault="00E12A6E" w:rsidP="00980D5B">
      <w:pPr>
        <w:ind w:firstLine="709"/>
        <w:jc w:val="both"/>
        <w:rPr>
          <w:sz w:val="24"/>
          <w:szCs w:val="24"/>
          <w:lang w:val="en-US"/>
        </w:rPr>
      </w:pPr>
    </w:p>
    <w:p w14:paraId="2AEA8493" w14:textId="77777777" w:rsidR="00DD5E64" w:rsidRPr="00980D5B" w:rsidRDefault="00394D94" w:rsidP="00980D5B">
      <w:pPr>
        <w:ind w:firstLine="709"/>
        <w:jc w:val="both"/>
        <w:rPr>
          <w:b/>
          <w:sz w:val="24"/>
          <w:szCs w:val="24"/>
          <w:lang w:val="en-US"/>
        </w:rPr>
      </w:pPr>
      <w:r w:rsidRPr="00980D5B">
        <w:rPr>
          <w:b/>
          <w:bCs/>
          <w:sz w:val="24"/>
          <w:szCs w:val="24"/>
        </w:rPr>
        <w:t>5. </w:t>
      </w:r>
      <w:r w:rsidR="00AD0031" w:rsidRPr="00980D5B">
        <w:rPr>
          <w:b/>
          <w:bCs/>
          <w:sz w:val="24"/>
          <w:szCs w:val="24"/>
        </w:rPr>
        <w:t>Projektui</w:t>
      </w:r>
      <w:r w:rsidR="00824E3D" w:rsidRPr="00980D5B">
        <w:rPr>
          <w:b/>
          <w:bCs/>
          <w:sz w:val="24"/>
          <w:szCs w:val="24"/>
        </w:rPr>
        <w:t xml:space="preserve"> įgyvendinti reikalingas</w:t>
      </w:r>
      <w:r w:rsidR="00897DDA" w:rsidRPr="00980D5B">
        <w:rPr>
          <w:b/>
          <w:bCs/>
          <w:sz w:val="24"/>
          <w:szCs w:val="24"/>
        </w:rPr>
        <w:t xml:space="preserve"> kitų teisė</w:t>
      </w:r>
      <w:r w:rsidR="00824E3D" w:rsidRPr="00980D5B">
        <w:rPr>
          <w:b/>
          <w:bCs/>
          <w:sz w:val="24"/>
          <w:szCs w:val="24"/>
        </w:rPr>
        <w:t>s aktų</w:t>
      </w:r>
      <w:r w:rsidR="00BF7F94">
        <w:rPr>
          <w:b/>
          <w:bCs/>
          <w:sz w:val="24"/>
          <w:szCs w:val="24"/>
        </w:rPr>
        <w:t xml:space="preserve"> </w:t>
      </w:r>
      <w:r w:rsidR="00824E3D" w:rsidRPr="00980D5B">
        <w:rPr>
          <w:b/>
          <w:bCs/>
          <w:sz w:val="24"/>
          <w:szCs w:val="24"/>
        </w:rPr>
        <w:t>keitimas, naujų teisės aktų priėmimas</w:t>
      </w:r>
      <w:r w:rsidR="001B7BC9">
        <w:rPr>
          <w:b/>
          <w:bCs/>
          <w:sz w:val="24"/>
          <w:szCs w:val="24"/>
        </w:rPr>
        <w:t>.</w:t>
      </w:r>
    </w:p>
    <w:p w14:paraId="1F880929" w14:textId="77777777" w:rsidR="00A80DC1" w:rsidRPr="00B53D7C" w:rsidRDefault="00A80DC1" w:rsidP="00A80DC1">
      <w:pPr>
        <w:ind w:firstLine="709"/>
        <w:jc w:val="both"/>
        <w:rPr>
          <w:bCs/>
          <w:sz w:val="24"/>
          <w:szCs w:val="24"/>
        </w:rPr>
      </w:pPr>
      <w:r w:rsidRPr="00B53D7C">
        <w:rPr>
          <w:bCs/>
          <w:sz w:val="24"/>
          <w:szCs w:val="24"/>
        </w:rPr>
        <w:t>Kitų teisės aktų projektui įgyvendinti nereikia.</w:t>
      </w:r>
    </w:p>
    <w:p w14:paraId="72C69F56" w14:textId="77777777" w:rsidR="00E12A6E" w:rsidRPr="00980D5B" w:rsidRDefault="00E12A6E" w:rsidP="00980D5B">
      <w:pPr>
        <w:ind w:firstLine="709"/>
        <w:jc w:val="both"/>
        <w:rPr>
          <w:sz w:val="24"/>
          <w:szCs w:val="24"/>
          <w:lang w:val="en-US"/>
        </w:rPr>
      </w:pPr>
    </w:p>
    <w:p w14:paraId="48DB8D6C" w14:textId="77777777" w:rsidR="00DD5E64" w:rsidRPr="00980D5B" w:rsidRDefault="00DD5E64" w:rsidP="00980D5B">
      <w:pPr>
        <w:ind w:firstLine="709"/>
        <w:jc w:val="both"/>
        <w:rPr>
          <w:sz w:val="24"/>
          <w:szCs w:val="24"/>
          <w:lang w:val="en-US"/>
        </w:rPr>
      </w:pPr>
      <w:r w:rsidRPr="00980D5B">
        <w:rPr>
          <w:b/>
          <w:sz w:val="24"/>
          <w:szCs w:val="24"/>
          <w:lang w:val="en-US"/>
        </w:rPr>
        <w:t xml:space="preserve">6. </w:t>
      </w:r>
      <w:r w:rsidR="00AD0031" w:rsidRPr="00980D5B">
        <w:rPr>
          <w:b/>
          <w:sz w:val="24"/>
          <w:szCs w:val="24"/>
        </w:rPr>
        <w:t>B</w:t>
      </w:r>
      <w:r w:rsidR="00897DDA" w:rsidRPr="00980D5B">
        <w:rPr>
          <w:b/>
          <w:sz w:val="24"/>
          <w:szCs w:val="24"/>
        </w:rPr>
        <w:t xml:space="preserve">iudžeto lėšų </w:t>
      </w:r>
      <w:r w:rsidR="00AD0031" w:rsidRPr="00980D5B">
        <w:rPr>
          <w:b/>
          <w:sz w:val="24"/>
          <w:szCs w:val="24"/>
        </w:rPr>
        <w:t>poreikis projekt</w:t>
      </w:r>
      <w:r w:rsidR="00460B26">
        <w:rPr>
          <w:b/>
          <w:sz w:val="24"/>
          <w:szCs w:val="24"/>
        </w:rPr>
        <w:t>ui</w:t>
      </w:r>
      <w:r w:rsidR="00AD0031" w:rsidRPr="00980D5B">
        <w:rPr>
          <w:b/>
          <w:sz w:val="24"/>
          <w:szCs w:val="24"/>
        </w:rPr>
        <w:t xml:space="preserve"> įgyvendin</w:t>
      </w:r>
      <w:r w:rsidR="00460B26">
        <w:rPr>
          <w:b/>
          <w:sz w:val="24"/>
          <w:szCs w:val="24"/>
        </w:rPr>
        <w:t>t</w:t>
      </w:r>
      <w:r w:rsidR="00AD0031" w:rsidRPr="00980D5B">
        <w:rPr>
          <w:b/>
          <w:sz w:val="24"/>
          <w:szCs w:val="24"/>
        </w:rPr>
        <w:t>i,</w:t>
      </w:r>
      <w:r w:rsidR="00897DDA" w:rsidRPr="00980D5B">
        <w:rPr>
          <w:b/>
          <w:sz w:val="24"/>
          <w:szCs w:val="24"/>
        </w:rPr>
        <w:t xml:space="preserve"> </w:t>
      </w:r>
      <w:r w:rsidR="00AD0031" w:rsidRPr="00980D5B">
        <w:rPr>
          <w:b/>
          <w:sz w:val="24"/>
          <w:szCs w:val="24"/>
        </w:rPr>
        <w:t>lėšų sutaupymo galimybės</w:t>
      </w:r>
      <w:r w:rsidR="00897DDA" w:rsidRPr="00980D5B">
        <w:rPr>
          <w:b/>
          <w:sz w:val="24"/>
          <w:szCs w:val="24"/>
        </w:rPr>
        <w:t xml:space="preserve"> </w:t>
      </w:r>
      <w:r w:rsidR="00AD0031" w:rsidRPr="00980D5B">
        <w:rPr>
          <w:b/>
          <w:sz w:val="24"/>
          <w:szCs w:val="24"/>
        </w:rPr>
        <w:t>įgyvendinant projektą</w:t>
      </w:r>
      <w:r w:rsidR="00897DDA" w:rsidRPr="00980D5B">
        <w:rPr>
          <w:b/>
          <w:sz w:val="24"/>
          <w:szCs w:val="24"/>
        </w:rPr>
        <w:t>, finansavimo šaltiniai</w:t>
      </w:r>
      <w:r w:rsidR="001B7BC9">
        <w:rPr>
          <w:b/>
          <w:sz w:val="24"/>
          <w:szCs w:val="24"/>
        </w:rPr>
        <w:t>.</w:t>
      </w:r>
    </w:p>
    <w:p w14:paraId="16585329" w14:textId="77777777" w:rsidR="00A80DC1" w:rsidRDefault="00A80DC1" w:rsidP="00A80DC1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</w:t>
      </w:r>
      <w:r w:rsidRPr="00B53D7C">
        <w:rPr>
          <w:bCs/>
          <w:sz w:val="24"/>
          <w:szCs w:val="24"/>
        </w:rPr>
        <w:t>apildomų lėšų nereikia.</w:t>
      </w:r>
    </w:p>
    <w:p w14:paraId="40CEB733" w14:textId="77777777" w:rsidR="00897DDA" w:rsidRPr="00980D5B" w:rsidRDefault="00897DDA" w:rsidP="00980D5B">
      <w:pPr>
        <w:ind w:firstLine="709"/>
        <w:jc w:val="both"/>
        <w:rPr>
          <w:b/>
          <w:bCs/>
          <w:sz w:val="24"/>
          <w:szCs w:val="24"/>
        </w:rPr>
      </w:pPr>
    </w:p>
    <w:p w14:paraId="5556E489" w14:textId="77777777" w:rsidR="00DD5E64" w:rsidRPr="00980D5B" w:rsidRDefault="00E12A6E" w:rsidP="00980D5B">
      <w:pPr>
        <w:ind w:firstLine="709"/>
        <w:jc w:val="both"/>
        <w:rPr>
          <w:b/>
          <w:sz w:val="24"/>
          <w:szCs w:val="24"/>
          <w:lang w:val="en-US"/>
        </w:rPr>
      </w:pPr>
      <w:r w:rsidRPr="00980D5B">
        <w:rPr>
          <w:b/>
          <w:bCs/>
          <w:sz w:val="24"/>
          <w:szCs w:val="24"/>
        </w:rPr>
        <w:t>7</w:t>
      </w:r>
      <w:r w:rsidR="00394D94" w:rsidRPr="00980D5B">
        <w:rPr>
          <w:b/>
          <w:bCs/>
          <w:sz w:val="24"/>
          <w:szCs w:val="24"/>
        </w:rPr>
        <w:t>. </w:t>
      </w:r>
      <w:r w:rsidR="00010DBB" w:rsidRPr="00980D5B">
        <w:rPr>
          <w:b/>
          <w:bCs/>
          <w:sz w:val="24"/>
          <w:szCs w:val="24"/>
        </w:rPr>
        <w:t>S</w:t>
      </w:r>
      <w:r w:rsidR="00897DDA" w:rsidRPr="00980D5B">
        <w:rPr>
          <w:b/>
          <w:bCs/>
          <w:sz w:val="24"/>
          <w:szCs w:val="24"/>
        </w:rPr>
        <w:t>prendimo projekto rengimo metu atlikti vertinimai ir išvados, konsultavimosi su visuomene metu gauti pasiūlymai ir jų motyvuotas vertinimas</w:t>
      </w:r>
      <w:r w:rsidR="001B7BC9">
        <w:rPr>
          <w:b/>
          <w:bCs/>
          <w:sz w:val="24"/>
          <w:szCs w:val="24"/>
        </w:rPr>
        <w:t>.</w:t>
      </w:r>
    </w:p>
    <w:p w14:paraId="018A40C7" w14:textId="356DF956" w:rsidR="00DD5E64" w:rsidRPr="00980D5B" w:rsidRDefault="005562DA" w:rsidP="00980D5B">
      <w:pPr>
        <w:ind w:firstLine="709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Nėra.</w:t>
      </w:r>
    </w:p>
    <w:p w14:paraId="2FE3C013" w14:textId="77777777" w:rsidR="00980D5B" w:rsidRDefault="00980D5B" w:rsidP="00980D5B">
      <w:pPr>
        <w:ind w:firstLine="709"/>
        <w:jc w:val="both"/>
        <w:rPr>
          <w:b/>
          <w:bCs/>
          <w:sz w:val="24"/>
          <w:szCs w:val="24"/>
        </w:rPr>
      </w:pPr>
    </w:p>
    <w:p w14:paraId="4F4C7211" w14:textId="57033215" w:rsidR="00DD5E64" w:rsidRDefault="00897DDA" w:rsidP="00980D5B">
      <w:pPr>
        <w:ind w:firstLine="709"/>
        <w:jc w:val="both"/>
        <w:rPr>
          <w:b/>
          <w:bCs/>
          <w:sz w:val="24"/>
          <w:szCs w:val="24"/>
        </w:rPr>
      </w:pPr>
      <w:r w:rsidRPr="00980D5B">
        <w:rPr>
          <w:b/>
          <w:bCs/>
          <w:sz w:val="24"/>
          <w:szCs w:val="24"/>
        </w:rPr>
        <w:t xml:space="preserve">8. </w:t>
      </w:r>
      <w:r w:rsidR="00010DBB" w:rsidRPr="00980D5B">
        <w:rPr>
          <w:b/>
          <w:bCs/>
          <w:sz w:val="24"/>
          <w:szCs w:val="24"/>
        </w:rPr>
        <w:t>K</w:t>
      </w:r>
      <w:r w:rsidRPr="00980D5B">
        <w:rPr>
          <w:b/>
          <w:bCs/>
          <w:sz w:val="24"/>
          <w:szCs w:val="24"/>
        </w:rPr>
        <w:t>iti sprendimui priimti reikalingi pagrindimai, skaičiavimai ir paaiškinimai</w:t>
      </w:r>
      <w:r w:rsidR="001B7BC9">
        <w:rPr>
          <w:b/>
          <w:bCs/>
          <w:sz w:val="24"/>
          <w:szCs w:val="24"/>
        </w:rPr>
        <w:t>.</w:t>
      </w:r>
    </w:p>
    <w:p w14:paraId="30A5214D" w14:textId="04BCFC4D" w:rsidR="005562DA" w:rsidRPr="005562DA" w:rsidRDefault="005562DA" w:rsidP="00980D5B">
      <w:pPr>
        <w:ind w:firstLine="709"/>
        <w:jc w:val="both"/>
        <w:rPr>
          <w:sz w:val="24"/>
          <w:szCs w:val="24"/>
        </w:rPr>
      </w:pPr>
      <w:r w:rsidRPr="005562DA">
        <w:rPr>
          <w:bCs/>
          <w:sz w:val="24"/>
          <w:szCs w:val="24"/>
        </w:rPr>
        <w:lastRenderedPageBreak/>
        <w:t>Nėra.</w:t>
      </w:r>
    </w:p>
    <w:p w14:paraId="42C0E15C" w14:textId="77777777" w:rsidR="00897DDA" w:rsidRPr="00980D5B" w:rsidRDefault="00897DDA" w:rsidP="00DD5E64">
      <w:pPr>
        <w:rPr>
          <w:sz w:val="24"/>
          <w:szCs w:val="24"/>
        </w:rPr>
      </w:pPr>
    </w:p>
    <w:p w14:paraId="741140ED" w14:textId="77777777" w:rsidR="005562DA" w:rsidRPr="00BF7F94" w:rsidRDefault="005562DA" w:rsidP="005562DA">
      <w:pPr>
        <w:ind w:right="-82" w:firstLine="709"/>
        <w:rPr>
          <w:bCs/>
          <w:sz w:val="24"/>
          <w:szCs w:val="24"/>
        </w:rPr>
      </w:pPr>
      <w:r w:rsidRPr="00BF7F94">
        <w:rPr>
          <w:bCs/>
          <w:sz w:val="24"/>
          <w:szCs w:val="24"/>
        </w:rPr>
        <w:t>PRIDEDAMA:</w:t>
      </w:r>
    </w:p>
    <w:p w14:paraId="05BB573D" w14:textId="77777777" w:rsidR="006E776E" w:rsidRDefault="003E405F" w:rsidP="006E776E">
      <w:pPr>
        <w:pStyle w:val="Sraopastraipa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13263E">
        <w:rPr>
          <w:sz w:val="24"/>
          <w:szCs w:val="24"/>
        </w:rPr>
        <w:t>2022 m. gegužės 12 d. Lietuvos Respublikos Seimo priim</w:t>
      </w:r>
      <w:r>
        <w:rPr>
          <w:sz w:val="24"/>
          <w:szCs w:val="24"/>
        </w:rPr>
        <w:t>tas</w:t>
      </w:r>
      <w:r w:rsidRPr="0013263E">
        <w:rPr>
          <w:sz w:val="24"/>
          <w:szCs w:val="24"/>
        </w:rPr>
        <w:t xml:space="preserve"> Lietuvos Respublikos žmonių palaikų laidojimo įstatymo Nr. X-1404 2, 3, 5, 6, 11, 11-1, 13, 17, 21, 25, 27 ir 33 straipsnių pakeitimo įstatym</w:t>
      </w:r>
      <w:r>
        <w:rPr>
          <w:sz w:val="24"/>
          <w:szCs w:val="24"/>
        </w:rPr>
        <w:t>o</w:t>
      </w:r>
      <w:r w:rsidRPr="0013263E">
        <w:rPr>
          <w:sz w:val="24"/>
          <w:szCs w:val="24"/>
        </w:rPr>
        <w:t xml:space="preserve"> Nr. XIV-1086 </w:t>
      </w:r>
      <w:r>
        <w:rPr>
          <w:sz w:val="24"/>
          <w:szCs w:val="24"/>
        </w:rPr>
        <w:t xml:space="preserve">išrašas, </w:t>
      </w:r>
      <w:r w:rsidR="006E776E">
        <w:rPr>
          <w:sz w:val="24"/>
          <w:szCs w:val="24"/>
        </w:rPr>
        <w:t>8</w:t>
      </w:r>
      <w:r w:rsidRPr="004F7FB7">
        <w:rPr>
          <w:sz w:val="24"/>
          <w:szCs w:val="24"/>
        </w:rPr>
        <w:t xml:space="preserve"> psl.</w:t>
      </w:r>
    </w:p>
    <w:p w14:paraId="0B97E44B" w14:textId="4A67A896" w:rsidR="003E405F" w:rsidRPr="006E776E" w:rsidRDefault="003E405F" w:rsidP="006E776E">
      <w:pPr>
        <w:pStyle w:val="Sraopastraipa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6E776E">
        <w:rPr>
          <w:color w:val="000000"/>
          <w:sz w:val="24"/>
          <w:szCs w:val="24"/>
        </w:rPr>
        <w:t>2017 m. lapkričio</w:t>
      </w:r>
      <w:r w:rsidRPr="006E776E">
        <w:rPr>
          <w:b/>
          <w:caps/>
          <w:sz w:val="24"/>
          <w:szCs w:val="24"/>
          <w:lang w:eastAsia="en-US"/>
        </w:rPr>
        <w:t xml:space="preserve"> </w:t>
      </w:r>
      <w:r w:rsidRPr="006E776E">
        <w:rPr>
          <w:sz w:val="24"/>
          <w:szCs w:val="24"/>
          <w:lang w:eastAsia="en-US"/>
        </w:rPr>
        <w:t xml:space="preserve">23 d. Klaipėdos miesto savivaldybės tarybos sprendimo išrašas Nr. </w:t>
      </w:r>
      <w:r w:rsidRPr="006E776E">
        <w:rPr>
          <w:caps/>
          <w:sz w:val="24"/>
          <w:szCs w:val="24"/>
          <w:lang w:eastAsia="en-US"/>
        </w:rPr>
        <w:t>T2-315 „</w:t>
      </w:r>
      <w:r w:rsidRPr="006E776E">
        <w:rPr>
          <w:sz w:val="24"/>
          <w:szCs w:val="24"/>
          <w:lang w:eastAsia="en-US"/>
        </w:rPr>
        <w:t xml:space="preserve">Dėl </w:t>
      </w:r>
      <w:r w:rsidRPr="006E776E">
        <w:rPr>
          <w:bCs/>
          <w:snapToGrid w:val="0"/>
          <w:sz w:val="24"/>
          <w:szCs w:val="24"/>
        </w:rPr>
        <w:t>leidimų laidoti išdavimo, laidojimo ir Klaipėdos miesto viešųjų kapinių lankymo tvarkos aprašo ir netvarkomų kapaviečių pripažinimo neprižiūrimomis ir kapavietės identifikavimo komisijos nuostatų patvirtinimo“ 8</w:t>
      </w:r>
      <w:r w:rsidRPr="006E776E">
        <w:rPr>
          <w:color w:val="FF0000"/>
          <w:sz w:val="24"/>
          <w:szCs w:val="24"/>
        </w:rPr>
        <w:t xml:space="preserve"> </w:t>
      </w:r>
      <w:r w:rsidRPr="006E776E">
        <w:rPr>
          <w:sz w:val="24"/>
          <w:szCs w:val="24"/>
        </w:rPr>
        <w:t>lapai.</w:t>
      </w:r>
    </w:p>
    <w:p w14:paraId="560B87DB" w14:textId="77777777" w:rsidR="00F22F47" w:rsidRDefault="00F22F47" w:rsidP="00DD5E64">
      <w:pPr>
        <w:ind w:right="-82"/>
        <w:rPr>
          <w:sz w:val="24"/>
          <w:szCs w:val="24"/>
        </w:rPr>
      </w:pPr>
    </w:p>
    <w:p w14:paraId="1367CF21" w14:textId="77777777" w:rsidR="00980D5B" w:rsidRPr="00980D5B" w:rsidRDefault="00980D5B" w:rsidP="00DD5E64">
      <w:pPr>
        <w:ind w:right="-82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5"/>
        <w:gridCol w:w="4303"/>
        <w:gridCol w:w="14"/>
        <w:gridCol w:w="2689"/>
        <w:gridCol w:w="60"/>
        <w:gridCol w:w="2696"/>
        <w:gridCol w:w="105"/>
      </w:tblGrid>
      <w:tr w:rsidR="005562DA" w:rsidRPr="00C267F5" w14:paraId="5D701342" w14:textId="77777777" w:rsidTr="005562DA">
        <w:trPr>
          <w:gridBefore w:val="1"/>
          <w:gridAfter w:val="1"/>
          <w:wBefore w:w="108" w:type="dxa"/>
          <w:wAfter w:w="108" w:type="dxa"/>
        </w:trPr>
        <w:tc>
          <w:tcPr>
            <w:tcW w:w="44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E19979" w14:textId="77777777" w:rsidR="005562DA" w:rsidRPr="00C267F5" w:rsidRDefault="005562DA" w:rsidP="000349D0">
            <w:pPr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Miesto tvarkymo skyriaus vedėja</w:t>
            </w:r>
          </w:p>
        </w:tc>
        <w:tc>
          <w:tcPr>
            <w:tcW w:w="2761" w:type="dxa"/>
            <w:shd w:val="clear" w:color="auto" w:fill="auto"/>
          </w:tcPr>
          <w:p w14:paraId="6DC9870E" w14:textId="77777777" w:rsidR="005562DA" w:rsidRPr="00C267F5" w:rsidRDefault="005562DA" w:rsidP="000349D0">
            <w:pPr>
              <w:ind w:right="-82"/>
              <w:rPr>
                <w:sz w:val="24"/>
                <w:szCs w:val="24"/>
              </w:rPr>
            </w:pPr>
          </w:p>
        </w:tc>
        <w:tc>
          <w:tcPr>
            <w:tcW w:w="28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4F0497" w14:textId="77777777" w:rsidR="005562DA" w:rsidRPr="00C267F5" w:rsidRDefault="005562DA" w:rsidP="000349D0">
            <w:pPr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Inga Kubilienė</w:t>
            </w:r>
          </w:p>
        </w:tc>
      </w:tr>
      <w:tr w:rsidR="00980D5B" w:rsidRPr="00C267F5" w14:paraId="4F60C3DB" w14:textId="77777777" w:rsidTr="00C267F5">
        <w:tc>
          <w:tcPr>
            <w:tcW w:w="450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178F890" w14:textId="77777777" w:rsidR="00980D5B" w:rsidRPr="00C267F5" w:rsidRDefault="00980D5B" w:rsidP="00C267F5">
            <w:pPr>
              <w:ind w:right="-82"/>
              <w:rPr>
                <w:sz w:val="24"/>
                <w:szCs w:val="24"/>
              </w:rPr>
            </w:pPr>
            <w:r w:rsidRPr="00C267F5">
              <w:rPr>
                <w:i/>
                <w:iCs/>
              </w:rPr>
              <w:t>(Skyriaus vedėjas)</w:t>
            </w:r>
          </w:p>
        </w:tc>
        <w:tc>
          <w:tcPr>
            <w:tcW w:w="2835" w:type="dxa"/>
            <w:gridSpan w:val="3"/>
            <w:shd w:val="clear" w:color="auto" w:fill="auto"/>
          </w:tcPr>
          <w:p w14:paraId="08E46B2E" w14:textId="77777777" w:rsidR="00980D5B" w:rsidRPr="00C267F5" w:rsidRDefault="00980D5B" w:rsidP="00C267F5">
            <w:pPr>
              <w:ind w:right="-82"/>
              <w:jc w:val="right"/>
              <w:rPr>
                <w:i/>
                <w:iCs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F08666" w14:textId="77777777" w:rsidR="00980D5B" w:rsidRPr="00C267F5" w:rsidRDefault="00980D5B" w:rsidP="00C267F5">
            <w:pPr>
              <w:ind w:right="-82"/>
              <w:jc w:val="right"/>
              <w:rPr>
                <w:sz w:val="24"/>
                <w:szCs w:val="24"/>
              </w:rPr>
            </w:pPr>
            <w:r w:rsidRPr="00C267F5">
              <w:rPr>
                <w:i/>
                <w:iCs/>
              </w:rPr>
              <w:t>(Vardas ir pavardė)</w:t>
            </w:r>
          </w:p>
        </w:tc>
      </w:tr>
    </w:tbl>
    <w:p w14:paraId="4E46895E" w14:textId="77777777" w:rsidR="00E358FB" w:rsidRPr="00980D5B" w:rsidRDefault="00E358FB" w:rsidP="00980D5B">
      <w:pPr>
        <w:ind w:right="-82"/>
        <w:rPr>
          <w:i/>
          <w:iCs/>
        </w:rPr>
      </w:pPr>
    </w:p>
    <w:sectPr w:rsidR="00E358FB" w:rsidRPr="00980D5B" w:rsidSect="00394D9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15586"/>
    <w:multiLevelType w:val="hybridMultilevel"/>
    <w:tmpl w:val="2A08E022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6835F5E"/>
    <w:multiLevelType w:val="hybridMultilevel"/>
    <w:tmpl w:val="9716C76A"/>
    <w:lvl w:ilvl="0" w:tplc="6E985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3A35361"/>
    <w:multiLevelType w:val="hybridMultilevel"/>
    <w:tmpl w:val="D9E81D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9F32F68"/>
    <w:multiLevelType w:val="hybridMultilevel"/>
    <w:tmpl w:val="B142C734"/>
    <w:lvl w:ilvl="0" w:tplc="042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E64"/>
    <w:rsid w:val="00006285"/>
    <w:rsid w:val="00010DBB"/>
    <w:rsid w:val="00057399"/>
    <w:rsid w:val="000B165F"/>
    <w:rsid w:val="001356DF"/>
    <w:rsid w:val="001B7BC9"/>
    <w:rsid w:val="001E234C"/>
    <w:rsid w:val="001F5034"/>
    <w:rsid w:val="00205DCD"/>
    <w:rsid w:val="002A46BC"/>
    <w:rsid w:val="00394D94"/>
    <w:rsid w:val="003E2D2F"/>
    <w:rsid w:val="003E405F"/>
    <w:rsid w:val="00460B26"/>
    <w:rsid w:val="004656DE"/>
    <w:rsid w:val="004E24BA"/>
    <w:rsid w:val="005562DA"/>
    <w:rsid w:val="00630CED"/>
    <w:rsid w:val="00634B67"/>
    <w:rsid w:val="00652CE1"/>
    <w:rsid w:val="006A1785"/>
    <w:rsid w:val="006E776E"/>
    <w:rsid w:val="00824E3D"/>
    <w:rsid w:val="00835296"/>
    <w:rsid w:val="00897DDA"/>
    <w:rsid w:val="00980D5B"/>
    <w:rsid w:val="00A80DC1"/>
    <w:rsid w:val="00AC4AB1"/>
    <w:rsid w:val="00AC5DB2"/>
    <w:rsid w:val="00AD0031"/>
    <w:rsid w:val="00AD05EC"/>
    <w:rsid w:val="00BB21D8"/>
    <w:rsid w:val="00BD08AA"/>
    <w:rsid w:val="00BF7F94"/>
    <w:rsid w:val="00C267F5"/>
    <w:rsid w:val="00C4335F"/>
    <w:rsid w:val="00D323EB"/>
    <w:rsid w:val="00D3375E"/>
    <w:rsid w:val="00D85D00"/>
    <w:rsid w:val="00DD5E64"/>
    <w:rsid w:val="00E12A6E"/>
    <w:rsid w:val="00E25500"/>
    <w:rsid w:val="00E358FB"/>
    <w:rsid w:val="00F0672B"/>
    <w:rsid w:val="00F22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8389A73"/>
  <w15:chartTrackingRefBased/>
  <w15:docId w15:val="{BB24AB4D-5DCA-4CB3-90E4-467009677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D5E64"/>
    <w:rPr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394D94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980D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652CE1"/>
    <w:rPr>
      <w:lang w:eastAsia="en-US"/>
    </w:rPr>
  </w:style>
  <w:style w:type="paragraph" w:styleId="Sraopastraipa">
    <w:name w:val="List Paragraph"/>
    <w:basedOn w:val="prastasis"/>
    <w:uiPriority w:val="34"/>
    <w:qFormat/>
    <w:rsid w:val="00A80DC1"/>
    <w:pPr>
      <w:ind w:left="720"/>
      <w:contextualSpacing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408</Words>
  <Characters>2817</Characters>
  <Application>Microsoft Office Word</Application>
  <DocSecurity>4</DocSecurity>
  <Lines>23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Forma patvirtinta Klaipėdos miesto savivaldybės administracijos direktoriaus</vt:lpstr>
    </vt:vector>
  </TitlesOfParts>
  <Company>valdyba</Company>
  <LinksUpToDate>false</LinksUpToDate>
  <CharactersWithSpaces>3219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patvirtinta Klaipėdos miesto savivaldybės administracijos direktoriaus</dc:title>
  <dc:creator>J.Lauzikaite</dc:creator>
  <cp:lastModifiedBy>Virginija Palaimiene</cp:lastModifiedBy>
  <cp:revision>2</cp:revision>
  <cp:lastPrinted>2009-06-17T12:22:00Z</cp:lastPrinted>
  <dcterms:created xsi:type="dcterms:W3CDTF">2023-06-28T11:15:00Z</dcterms:created>
  <dcterms:modified xsi:type="dcterms:W3CDTF">2023-06-28T11:15:00Z</dcterms:modified>
</cp:coreProperties>
</file>