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17C7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E0FCA8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EDA525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1864B3" w14:textId="13C215DD" w:rsidR="00985248" w:rsidRPr="001D3C7E" w:rsidRDefault="00985248" w:rsidP="00985248">
      <w:pPr>
        <w:jc w:val="center"/>
      </w:pPr>
      <w:r w:rsidRPr="001D3C7E">
        <w:rPr>
          <w:b/>
          <w:caps/>
        </w:rPr>
        <w:t xml:space="preserve">DĖL </w:t>
      </w:r>
      <w:r w:rsidR="00FB5C99">
        <w:rPr>
          <w:b/>
          <w:caps/>
        </w:rPr>
        <w:t>PAVEDIMO SAVIVALDYBĖS MERUI</w:t>
      </w:r>
    </w:p>
    <w:p w14:paraId="6B974812" w14:textId="77777777" w:rsidR="00446AC7" w:rsidRDefault="00446AC7" w:rsidP="003077A5">
      <w:pPr>
        <w:jc w:val="center"/>
      </w:pPr>
    </w:p>
    <w:bookmarkStart w:id="1" w:name="registravimoDataIlga"/>
    <w:p w14:paraId="25B4BFE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T1-208</w:t>
      </w:r>
      <w:bookmarkEnd w:id="2"/>
    </w:p>
    <w:p w14:paraId="22336B1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99F5D12" w14:textId="77777777" w:rsidR="00446AC7" w:rsidRPr="00062FFE" w:rsidRDefault="00446AC7" w:rsidP="003077A5">
      <w:pPr>
        <w:jc w:val="center"/>
      </w:pPr>
    </w:p>
    <w:p w14:paraId="61C2329C" w14:textId="77777777" w:rsidR="00446AC7" w:rsidRDefault="00446AC7" w:rsidP="003077A5">
      <w:pPr>
        <w:jc w:val="center"/>
      </w:pPr>
    </w:p>
    <w:p w14:paraId="06458136" w14:textId="6C1BCC89" w:rsidR="00FB5C99" w:rsidRPr="00FE61B4" w:rsidRDefault="00FB5C99" w:rsidP="00FB5C99">
      <w:pPr>
        <w:ind w:firstLine="709"/>
        <w:jc w:val="both"/>
      </w:pPr>
      <w:r w:rsidRPr="00FE61B4">
        <w:t xml:space="preserve">Vadovaudamasi </w:t>
      </w:r>
      <w:r w:rsidR="00F53E6F">
        <w:t xml:space="preserve">Lietuvos Respublikos </w:t>
      </w:r>
      <w:r w:rsidR="00F53E6F" w:rsidRPr="006C1EE2">
        <w:rPr>
          <w:color w:val="000000"/>
        </w:rPr>
        <w:t>valstybės ir savivaldybių turto valdymo, naudojimo ir disponavimo juo įstatymo 23 straipsnio 1 dali</w:t>
      </w:r>
      <w:r w:rsidR="00F53E6F">
        <w:rPr>
          <w:color w:val="000000"/>
        </w:rPr>
        <w:t xml:space="preserve">mi, </w:t>
      </w:r>
      <w:r w:rsidRPr="00FE61B4">
        <w:t xml:space="preserve">Lietuvos Respublikos vietos savivaldos </w:t>
      </w:r>
      <w:r w:rsidRPr="0051679C">
        <w:t xml:space="preserve">įstatymo </w:t>
      </w:r>
      <w:r w:rsidR="009A09B7" w:rsidRPr="0051679C">
        <w:t>3</w:t>
      </w:r>
      <w:r w:rsidR="00F64CF0">
        <w:t> </w:t>
      </w:r>
      <w:r w:rsidR="009A09B7" w:rsidRPr="0051679C">
        <w:t xml:space="preserve"> straipsnio 3 dalimi, 10 dalies 2 punktu, </w:t>
      </w:r>
      <w:r w:rsidRPr="0051679C">
        <w:t xml:space="preserve">15 straipsnio </w:t>
      </w:r>
      <w:r w:rsidR="009A09B7" w:rsidRPr="0051679C">
        <w:t xml:space="preserve">2 dalies 16 punktu, </w:t>
      </w:r>
      <w:r w:rsidRPr="0051679C">
        <w:t>3 dalies 2 punktu</w:t>
      </w:r>
      <w:r>
        <w:t xml:space="preserve"> ir 7</w:t>
      </w:r>
      <w:r w:rsidR="00F64CF0">
        <w:t> </w:t>
      </w:r>
      <w:r w:rsidRPr="00FE61B4">
        <w:t xml:space="preserve"> dalimi, </w:t>
      </w:r>
      <w:r w:rsidR="009A09B7">
        <w:t xml:space="preserve">27 straipsnio 2 dalies 9 punktu, </w:t>
      </w:r>
      <w:r w:rsidRPr="00FE61B4">
        <w:t xml:space="preserve">Klaipėdos miesto savivaldybės taryba </w:t>
      </w:r>
      <w:r w:rsidRPr="00FE61B4">
        <w:rPr>
          <w:spacing w:val="60"/>
        </w:rPr>
        <w:t>nusprendži</w:t>
      </w:r>
      <w:r w:rsidRPr="00FE61B4">
        <w:t>a:</w:t>
      </w:r>
    </w:p>
    <w:p w14:paraId="38C1C9D2" w14:textId="1DB9631B" w:rsidR="00375852" w:rsidRPr="00375852" w:rsidRDefault="00FB5C99" w:rsidP="0002590F">
      <w:pPr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contextualSpacing/>
        <w:jc w:val="both"/>
      </w:pPr>
      <w:r>
        <w:rPr>
          <w:lang w:eastAsia="lt-LT"/>
        </w:rPr>
        <w:t xml:space="preserve">Pavesti Klaipėdos miesto savivaldybės merui priimti sprendimus dėl </w:t>
      </w:r>
      <w:r w:rsidR="00375852">
        <w:rPr>
          <w:color w:val="000000"/>
        </w:rPr>
        <w:t xml:space="preserve">viešųjų įstaigų (kurių savininkė yra </w:t>
      </w:r>
      <w:r w:rsidR="00F64CF0">
        <w:rPr>
          <w:color w:val="000000"/>
        </w:rPr>
        <w:t xml:space="preserve">Klaipėdos miesto </w:t>
      </w:r>
      <w:r w:rsidR="00375852">
        <w:rPr>
          <w:color w:val="000000"/>
        </w:rPr>
        <w:t>savivaldybė) kolegialių organų sudarymo, kai tai numatyta viešosios įstaigos įstatuose.</w:t>
      </w:r>
    </w:p>
    <w:p w14:paraId="024E507D" w14:textId="2AA1D7F2" w:rsidR="00EB4B96" w:rsidRPr="008203D0" w:rsidRDefault="000C0FA7" w:rsidP="0002590F">
      <w:pPr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contextualSpacing/>
        <w:jc w:val="both"/>
      </w:pPr>
      <w:r w:rsidRPr="008C0428">
        <w:rPr>
          <w:lang w:eastAsia="lt-LT"/>
        </w:rPr>
        <w:t>Skelbti šį sprendimą Klaipėdos miesto savivaldybės interneto svetainėje.</w:t>
      </w:r>
    </w:p>
    <w:p w14:paraId="11728E8D" w14:textId="77777777" w:rsidR="00EB4B96" w:rsidRDefault="00EB4B96" w:rsidP="003077A5">
      <w:pPr>
        <w:jc w:val="both"/>
      </w:pPr>
    </w:p>
    <w:p w14:paraId="72D3611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D7EEB73" w14:textId="77777777" w:rsidTr="00165FB0">
        <w:tc>
          <w:tcPr>
            <w:tcW w:w="6629" w:type="dxa"/>
            <w:shd w:val="clear" w:color="auto" w:fill="auto"/>
          </w:tcPr>
          <w:p w14:paraId="32414E4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E6400CA" w14:textId="77777777" w:rsidR="00BB15A1" w:rsidRDefault="00BB15A1" w:rsidP="00181E3E">
            <w:pPr>
              <w:jc w:val="right"/>
            </w:pPr>
          </w:p>
        </w:tc>
      </w:tr>
    </w:tbl>
    <w:p w14:paraId="791B58BD" w14:textId="77777777" w:rsidR="00446AC7" w:rsidRDefault="00446AC7" w:rsidP="003077A5">
      <w:pPr>
        <w:jc w:val="both"/>
      </w:pPr>
    </w:p>
    <w:p w14:paraId="2928532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793DF434" w14:textId="77777777" w:rsidTr="00165FB0">
        <w:tc>
          <w:tcPr>
            <w:tcW w:w="6629" w:type="dxa"/>
            <w:shd w:val="clear" w:color="auto" w:fill="auto"/>
          </w:tcPr>
          <w:p w14:paraId="0B0BE3C1" w14:textId="33A7D9DE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</w:t>
            </w:r>
            <w:r w:rsidR="00391279">
              <w:t xml:space="preserve"> S</w:t>
            </w:r>
            <w:r w:rsidR="000C0FA7">
              <w:t xml:space="preserve">avivaldybės </w:t>
            </w:r>
            <w:r w:rsidR="00770D21">
              <w:t>meras</w:t>
            </w:r>
          </w:p>
        </w:tc>
        <w:tc>
          <w:tcPr>
            <w:tcW w:w="3225" w:type="dxa"/>
            <w:shd w:val="clear" w:color="auto" w:fill="auto"/>
          </w:tcPr>
          <w:p w14:paraId="622D26FF" w14:textId="77777777" w:rsidR="00BB15A1" w:rsidRDefault="00770D21" w:rsidP="00181E3E">
            <w:pPr>
              <w:jc w:val="right"/>
            </w:pPr>
            <w:r>
              <w:t>Arvydas Vaitkus</w:t>
            </w:r>
          </w:p>
        </w:tc>
      </w:tr>
    </w:tbl>
    <w:p w14:paraId="58CE5A7D" w14:textId="77777777" w:rsidR="00BB15A1" w:rsidRDefault="00BB15A1" w:rsidP="003077A5">
      <w:pPr>
        <w:tabs>
          <w:tab w:val="left" w:pos="7560"/>
        </w:tabs>
        <w:jc w:val="both"/>
      </w:pPr>
    </w:p>
    <w:p w14:paraId="7F7240F4" w14:textId="77777777" w:rsidR="00446AC7" w:rsidRDefault="00446AC7" w:rsidP="003077A5">
      <w:pPr>
        <w:tabs>
          <w:tab w:val="left" w:pos="7560"/>
        </w:tabs>
        <w:jc w:val="both"/>
      </w:pPr>
    </w:p>
    <w:p w14:paraId="5D32BEC9" w14:textId="77777777" w:rsidR="00446AC7" w:rsidRDefault="00446AC7" w:rsidP="003077A5">
      <w:pPr>
        <w:tabs>
          <w:tab w:val="left" w:pos="7560"/>
        </w:tabs>
        <w:jc w:val="both"/>
      </w:pPr>
    </w:p>
    <w:p w14:paraId="7ECDFF74" w14:textId="77777777" w:rsidR="00446AC7" w:rsidRDefault="00446AC7" w:rsidP="003077A5">
      <w:pPr>
        <w:tabs>
          <w:tab w:val="left" w:pos="7560"/>
        </w:tabs>
        <w:jc w:val="both"/>
      </w:pPr>
    </w:p>
    <w:p w14:paraId="3FCE0E8F" w14:textId="77777777" w:rsidR="00446AC7" w:rsidRDefault="00446AC7" w:rsidP="003077A5">
      <w:pPr>
        <w:jc w:val="both"/>
      </w:pPr>
    </w:p>
    <w:p w14:paraId="5F1162E2" w14:textId="77777777" w:rsidR="00EB4B96" w:rsidRDefault="00EB4B96" w:rsidP="003077A5">
      <w:pPr>
        <w:jc w:val="both"/>
      </w:pPr>
    </w:p>
    <w:p w14:paraId="390B5743" w14:textId="77777777" w:rsidR="00EB4B96" w:rsidRDefault="00EB4B96" w:rsidP="003077A5">
      <w:pPr>
        <w:jc w:val="both"/>
      </w:pPr>
    </w:p>
    <w:p w14:paraId="031F730B" w14:textId="77777777" w:rsidR="00EB4B96" w:rsidRDefault="00EB4B96" w:rsidP="003077A5">
      <w:pPr>
        <w:jc w:val="both"/>
      </w:pPr>
    </w:p>
    <w:p w14:paraId="688D2E55" w14:textId="77777777" w:rsidR="00EB4B96" w:rsidRDefault="00EB4B96" w:rsidP="003077A5">
      <w:pPr>
        <w:jc w:val="both"/>
      </w:pPr>
    </w:p>
    <w:p w14:paraId="0B375BB6" w14:textId="77777777" w:rsidR="00EB4B96" w:rsidRDefault="00EB4B96" w:rsidP="003077A5">
      <w:pPr>
        <w:jc w:val="both"/>
      </w:pPr>
    </w:p>
    <w:p w14:paraId="65C5FDA7" w14:textId="77777777" w:rsidR="00EB4B96" w:rsidRDefault="00EB4B96" w:rsidP="003077A5">
      <w:pPr>
        <w:jc w:val="both"/>
      </w:pPr>
    </w:p>
    <w:p w14:paraId="77A0D3C5" w14:textId="77777777" w:rsidR="00EB4B96" w:rsidRDefault="00EB4B96" w:rsidP="003077A5">
      <w:pPr>
        <w:jc w:val="both"/>
      </w:pPr>
    </w:p>
    <w:p w14:paraId="6FE9202E" w14:textId="77777777" w:rsidR="00EB4B96" w:rsidRDefault="00EB4B96" w:rsidP="003077A5">
      <w:pPr>
        <w:jc w:val="both"/>
      </w:pPr>
    </w:p>
    <w:p w14:paraId="5D84690A" w14:textId="77777777" w:rsidR="00EB4B96" w:rsidRDefault="00EB4B96" w:rsidP="003077A5">
      <w:pPr>
        <w:jc w:val="both"/>
      </w:pPr>
    </w:p>
    <w:p w14:paraId="3BBE86DD" w14:textId="77777777" w:rsidR="00EB4B96" w:rsidRDefault="00EB4B96" w:rsidP="003077A5">
      <w:pPr>
        <w:jc w:val="both"/>
      </w:pPr>
    </w:p>
    <w:p w14:paraId="1748AB26" w14:textId="77777777" w:rsidR="00EB4B96" w:rsidRDefault="00EB4B96" w:rsidP="003077A5">
      <w:pPr>
        <w:jc w:val="both"/>
      </w:pPr>
    </w:p>
    <w:p w14:paraId="59DA82A1" w14:textId="77777777" w:rsidR="00EB4B96" w:rsidRDefault="00EB4B96" w:rsidP="003077A5">
      <w:pPr>
        <w:jc w:val="both"/>
      </w:pPr>
    </w:p>
    <w:p w14:paraId="2ED252AD" w14:textId="77777777" w:rsidR="00C82B36" w:rsidRDefault="00C82B36" w:rsidP="003077A5">
      <w:pPr>
        <w:jc w:val="both"/>
      </w:pPr>
    </w:p>
    <w:p w14:paraId="55BA77CF" w14:textId="77777777" w:rsidR="00C82B36" w:rsidRDefault="00C82B36" w:rsidP="003077A5">
      <w:pPr>
        <w:jc w:val="both"/>
      </w:pPr>
    </w:p>
    <w:p w14:paraId="6D932C8B" w14:textId="387FE9D2" w:rsidR="000E4491" w:rsidRDefault="000E4491" w:rsidP="003077A5">
      <w:pPr>
        <w:jc w:val="both"/>
      </w:pPr>
    </w:p>
    <w:p w14:paraId="1E39F8EE" w14:textId="310F7B8F" w:rsidR="00657057" w:rsidRDefault="00657057" w:rsidP="003077A5">
      <w:pPr>
        <w:jc w:val="both"/>
      </w:pPr>
    </w:p>
    <w:p w14:paraId="4220C35D" w14:textId="7D6847EA" w:rsidR="000E4491" w:rsidRDefault="000E4491" w:rsidP="003077A5">
      <w:pPr>
        <w:jc w:val="both"/>
      </w:pPr>
    </w:p>
    <w:p w14:paraId="249BD8EA" w14:textId="09DD5B0F" w:rsidR="00375852" w:rsidRDefault="00375852" w:rsidP="003077A5">
      <w:pPr>
        <w:jc w:val="both"/>
      </w:pPr>
    </w:p>
    <w:p w14:paraId="01F6C916" w14:textId="77777777" w:rsidR="00375852" w:rsidRDefault="00375852" w:rsidP="003077A5">
      <w:pPr>
        <w:jc w:val="both"/>
      </w:pPr>
    </w:p>
    <w:p w14:paraId="7DF38BCA" w14:textId="77777777" w:rsidR="001853D9" w:rsidRDefault="001853D9" w:rsidP="001853D9">
      <w:pPr>
        <w:jc w:val="both"/>
      </w:pPr>
      <w:r>
        <w:t>Parengė</w:t>
      </w:r>
    </w:p>
    <w:p w14:paraId="0346CFC1" w14:textId="77777777" w:rsidR="001853D9" w:rsidRDefault="000C0FA7" w:rsidP="001853D9">
      <w:pPr>
        <w:jc w:val="both"/>
      </w:pPr>
      <w:r>
        <w:t>Turto valdymo sk</w:t>
      </w:r>
      <w:r w:rsidR="0055197D">
        <w:t>yriaus patarėja</w:t>
      </w:r>
    </w:p>
    <w:p w14:paraId="4E9CCCE5" w14:textId="77777777" w:rsidR="001853D9" w:rsidRDefault="001853D9" w:rsidP="001853D9">
      <w:pPr>
        <w:jc w:val="both"/>
      </w:pPr>
    </w:p>
    <w:p w14:paraId="706D465B" w14:textId="77777777" w:rsidR="001853D9" w:rsidRDefault="00E570EE" w:rsidP="001853D9">
      <w:pPr>
        <w:jc w:val="both"/>
      </w:pPr>
      <w:r>
        <w:t>Alina Mikalauskė</w:t>
      </w:r>
      <w:r w:rsidR="001853D9">
        <w:t xml:space="preserve">, tel. 39 60 </w:t>
      </w:r>
      <w:r>
        <w:t>41</w:t>
      </w:r>
    </w:p>
    <w:p w14:paraId="2B3107BF" w14:textId="43DC193F" w:rsidR="00DD6F1A" w:rsidRDefault="00E570EE" w:rsidP="001853D9">
      <w:pPr>
        <w:jc w:val="both"/>
      </w:pPr>
      <w:r>
        <w:t>2023-0</w:t>
      </w:r>
      <w:r w:rsidR="00985248">
        <w:t>6</w:t>
      </w:r>
      <w:r>
        <w:t>-</w:t>
      </w:r>
      <w:r w:rsidR="00FB5C99">
        <w:t>27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7D2C9" w14:textId="77777777" w:rsidR="00F42A76" w:rsidRDefault="00F42A76">
      <w:r>
        <w:separator/>
      </w:r>
    </w:p>
  </w:endnote>
  <w:endnote w:type="continuationSeparator" w:id="0">
    <w:p w14:paraId="2C4FCBD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2F970" w14:textId="77777777" w:rsidR="00F42A76" w:rsidRDefault="00F42A76">
      <w:r>
        <w:separator/>
      </w:r>
    </w:p>
  </w:footnote>
  <w:footnote w:type="continuationSeparator" w:id="0">
    <w:p w14:paraId="3EFC202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61CA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16647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8001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38146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D219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4EE618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C7D3E"/>
    <w:multiLevelType w:val="hybridMultilevel"/>
    <w:tmpl w:val="072A25A8"/>
    <w:lvl w:ilvl="0" w:tplc="724076E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0FD9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FA7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0833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02C8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6D3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6F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6CA1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0A7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2CB"/>
    <w:rsid w:val="00367D0A"/>
    <w:rsid w:val="00370D4D"/>
    <w:rsid w:val="003722FE"/>
    <w:rsid w:val="00373DA7"/>
    <w:rsid w:val="00374D37"/>
    <w:rsid w:val="00374FE7"/>
    <w:rsid w:val="00375852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279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2A07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87F"/>
    <w:rsid w:val="00515EBE"/>
    <w:rsid w:val="0051679C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197D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057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21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75C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2B9A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5248"/>
    <w:rsid w:val="00987221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09B7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7181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0D74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E63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6474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1CB4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2BE0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2545"/>
    <w:rsid w:val="00E538A3"/>
    <w:rsid w:val="00E54096"/>
    <w:rsid w:val="00E56012"/>
    <w:rsid w:val="00E5662D"/>
    <w:rsid w:val="00E570EE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3E6F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4CF0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C99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FF000"/>
  <w15:docId w15:val="{47CE72DF-BB28-44F7-875B-02191541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858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2023-05-04T10:35:00Z</cp:lastPrinted>
  <dcterms:created xsi:type="dcterms:W3CDTF">2023-06-28T13:31:00Z</dcterms:created>
  <dcterms:modified xsi:type="dcterms:W3CDTF">2023-06-28T13:31:00Z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4115c4b4cc8027667a0dff3fd7090537c8cb3f8a751137df37e92c0b97db09d6</vt:lpwstr>
  </property>
</Properties>
</file>