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EBEE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FDD08C" wp14:editId="5D363BA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E254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A8885E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285035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3DD40E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107960" w14:textId="77777777" w:rsidR="00630A96" w:rsidRDefault="00630A96" w:rsidP="00630A96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PRITARIMO biudžetinės įstaigos „Klaipėdos paplūdimiai“ 2022 metų veiklos ataskaitai</w:t>
      </w:r>
      <w:r>
        <w:rPr>
          <w:b/>
        </w:rPr>
        <w:t xml:space="preserve"> </w:t>
      </w:r>
    </w:p>
    <w:p w14:paraId="5153C38A" w14:textId="77777777" w:rsidR="00CA4D3B" w:rsidRDefault="00CA4D3B" w:rsidP="00CA4D3B">
      <w:pPr>
        <w:jc w:val="center"/>
      </w:pPr>
    </w:p>
    <w:bookmarkStart w:id="1" w:name="registravimoDataIlga"/>
    <w:p w14:paraId="1581583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T2-161</w:t>
      </w:r>
      <w:bookmarkEnd w:id="2"/>
    </w:p>
    <w:p w14:paraId="1E2293C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8BB938" w14:textId="77777777" w:rsidR="00CA4D3B" w:rsidRPr="008354D5" w:rsidRDefault="00CA4D3B" w:rsidP="00CA4D3B">
      <w:pPr>
        <w:jc w:val="center"/>
      </w:pPr>
    </w:p>
    <w:p w14:paraId="1E4D6C38" w14:textId="77777777" w:rsidR="00CA4D3B" w:rsidRDefault="00CA4D3B" w:rsidP="00CA4D3B">
      <w:pPr>
        <w:jc w:val="center"/>
      </w:pPr>
    </w:p>
    <w:p w14:paraId="1B3D4FC7" w14:textId="77777777" w:rsidR="00630A96" w:rsidRDefault="00CA4D3B" w:rsidP="00630A96">
      <w:pPr>
        <w:tabs>
          <w:tab w:val="left" w:pos="912"/>
        </w:tabs>
        <w:ind w:firstLine="709"/>
        <w:jc w:val="both"/>
      </w:pPr>
      <w:r>
        <w:t xml:space="preserve"> </w:t>
      </w:r>
      <w:r w:rsidR="00630A96" w:rsidRPr="003E4C4D">
        <w:t>Vadovaudamasi Lietuvos Respublikos vietos savivaldos į</w:t>
      </w:r>
      <w:r w:rsidR="00630A96">
        <w:t xml:space="preserve">statymo 15 straipsnio 3 dalies </w:t>
      </w:r>
      <w:r w:rsidR="00630A96" w:rsidRPr="00505425">
        <w:rPr>
          <w:bCs/>
        </w:rPr>
        <w:t>1</w:t>
      </w:r>
      <w:r w:rsidR="00630A96">
        <w:rPr>
          <w:bCs/>
        </w:rPr>
        <w:t> </w:t>
      </w:r>
      <w:r w:rsidR="00630A96" w:rsidRPr="00505425">
        <w:rPr>
          <w:bCs/>
        </w:rPr>
        <w:t>punktu</w:t>
      </w:r>
      <w:r w:rsidR="00630A96">
        <w:t xml:space="preserve"> </w:t>
      </w:r>
      <w:r w:rsidR="00630A96" w:rsidRPr="003E4C4D">
        <w:t xml:space="preserve">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="00630A96" w:rsidRPr="003E4C4D">
        <w:rPr>
          <w:spacing w:val="60"/>
        </w:rPr>
        <w:t>nusprendži</w:t>
      </w:r>
      <w:r w:rsidR="00630A96" w:rsidRPr="003E4C4D">
        <w:t>a:</w:t>
      </w:r>
    </w:p>
    <w:p w14:paraId="1A2A37F2" w14:textId="77777777" w:rsidR="00630A96" w:rsidRDefault="00630A96" w:rsidP="00630A96">
      <w:pPr>
        <w:ind w:firstLine="709"/>
        <w:jc w:val="both"/>
      </w:pPr>
      <w:r>
        <w:t>1. Pritarti Biudžetinės įstaigos „Klaipėdos paplūdimiai“ 2022 metų veiklos ataskaitai (pridedama).</w:t>
      </w:r>
    </w:p>
    <w:p w14:paraId="60B110A9" w14:textId="77777777" w:rsidR="00CA4D3B" w:rsidRDefault="00630A96" w:rsidP="00630A96">
      <w:pPr>
        <w:ind w:firstLine="709"/>
        <w:jc w:val="both"/>
      </w:pPr>
      <w:r>
        <w:t>2. Skelbti šį sprendimą Klaipėdos miesto savivaldybės interneto svetainėje.</w:t>
      </w:r>
    </w:p>
    <w:p w14:paraId="03D903C2" w14:textId="77777777" w:rsidR="00CA4D3B" w:rsidRDefault="00CA4D3B" w:rsidP="00CA4D3B">
      <w:pPr>
        <w:jc w:val="both"/>
      </w:pPr>
    </w:p>
    <w:p w14:paraId="3771CD3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88761C9" w14:textId="77777777" w:rsidTr="00C56F56">
        <w:tc>
          <w:tcPr>
            <w:tcW w:w="6204" w:type="dxa"/>
          </w:tcPr>
          <w:p w14:paraId="23DAA97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6A44F6A" w14:textId="77777777" w:rsidR="004476DD" w:rsidRDefault="00F13B2C" w:rsidP="004476DD">
            <w:pPr>
              <w:jc w:val="right"/>
            </w:pPr>
            <w:r>
              <w:t>Arvydas Vaitkus</w:t>
            </w:r>
          </w:p>
        </w:tc>
      </w:tr>
    </w:tbl>
    <w:p w14:paraId="3CBF326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D6A12" w14:textId="77777777" w:rsidR="00F51622" w:rsidRDefault="00F51622" w:rsidP="00E014C1">
      <w:r>
        <w:separator/>
      </w:r>
    </w:p>
  </w:endnote>
  <w:endnote w:type="continuationSeparator" w:id="0">
    <w:p w14:paraId="0DB1ED1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ABF93" w14:textId="77777777" w:rsidR="00F51622" w:rsidRDefault="00F51622" w:rsidP="00E014C1">
      <w:r>
        <w:separator/>
      </w:r>
    </w:p>
  </w:footnote>
  <w:footnote w:type="continuationSeparator" w:id="0">
    <w:p w14:paraId="7B165BF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8ACAC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92A6B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7096"/>
    <w:rsid w:val="00146B30"/>
    <w:rsid w:val="001E7FB1"/>
    <w:rsid w:val="003222B4"/>
    <w:rsid w:val="004476DD"/>
    <w:rsid w:val="00597EE8"/>
    <w:rsid w:val="005F495C"/>
    <w:rsid w:val="00600DA1"/>
    <w:rsid w:val="00630A96"/>
    <w:rsid w:val="006A2746"/>
    <w:rsid w:val="008354D5"/>
    <w:rsid w:val="00894D6F"/>
    <w:rsid w:val="008A6D93"/>
    <w:rsid w:val="00922CD4"/>
    <w:rsid w:val="00A12691"/>
    <w:rsid w:val="00AF7D08"/>
    <w:rsid w:val="00C56F56"/>
    <w:rsid w:val="00CA4D3B"/>
    <w:rsid w:val="00E014C1"/>
    <w:rsid w:val="00E33871"/>
    <w:rsid w:val="00F13B2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B1EE"/>
  <w15:docId w15:val="{F3DEF150-E2F0-47F0-B9A8-C4F303DE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2023-06-27T07:45:00Z</dcterms:created>
  <dcterms:modified xsi:type="dcterms:W3CDTF">2023-06-27T07:45:00Z</dcterms:modified>
</cp:coreProperties>
</file>