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5BB95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KLAIPĖDOS MIESTO SAVIVALDYBĖS TARYBA</w:t>
      </w:r>
    </w:p>
    <w:p w14:paraId="3DFA2DFA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</w:p>
    <w:p w14:paraId="7986334F" w14:textId="77777777" w:rsidR="001E1005" w:rsidRDefault="001E1005" w:rsidP="001E1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MIESTO PLĖTROS IR STRATEGINIO PLANAVIMO KOMITETas</w:t>
      </w:r>
    </w:p>
    <w:p w14:paraId="64160883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POSĖDŽIO PROTOKOLAS</w:t>
      </w:r>
    </w:p>
    <w:p w14:paraId="3C517E41" w14:textId="77777777" w:rsidR="00575463" w:rsidRDefault="00575463" w:rsidP="00575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0E7B760D" w14:textId="77777777" w:rsidR="001E1005" w:rsidRPr="003D565D" w:rsidRDefault="001E1005" w:rsidP="001E1005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separate"/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2023-07-20</w: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end"/>
      </w:r>
      <w:bookmarkEnd w:id="1"/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>TAS-156</w:t>
      </w:r>
      <w:bookmarkEnd w:id="2"/>
    </w:p>
    <w:p w14:paraId="53ADE919" w14:textId="77777777" w:rsidR="00575463" w:rsidRDefault="00575463" w:rsidP="00575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D44557" w14:textId="77777777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1D786A6" w14:textId="77777777" w:rsidR="001E1005" w:rsidRPr="001E1005" w:rsidRDefault="00575463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1E1005" w:rsidRPr="001E100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Posėdis vyksta 2023-07-03. Posėdžio pradžia (nuotoliniu būdu) 13.00 val. </w:t>
      </w:r>
    </w:p>
    <w:p w14:paraId="0455600E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1005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pirmininkas – Raimondas Tamošauskas.</w:t>
      </w:r>
    </w:p>
    <w:p w14:paraId="5A52B314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1005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sekretorė – Aldutė Meniakina.</w:t>
      </w:r>
    </w:p>
    <w:p w14:paraId="31ACF6BC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1005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Posėdyje dalyvauja komiteto nariai: Arvydas Cesiulis, Sergej Mažūga, Aušra Pacevičiūtė, Andrius Petraitis, Arūnas Tuma, Leonas Makūnas.</w:t>
      </w:r>
    </w:p>
    <w:p w14:paraId="5382566C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Batang" w:hAnsi="Times New Roman" w:cs="Times New Roman"/>
          <w:sz w:val="24"/>
          <w:szCs w:val="24"/>
          <w:lang w:eastAsia="ko-KR"/>
        </w:rPr>
        <w:t>Savivaldybės administracijos darbuotojai: Jaunimo reikalų vyr. specialistė A. Kovalenkaitė,</w:t>
      </w:r>
      <w:r w:rsidRPr="001E1005">
        <w:rPr>
          <w:rFonts w:ascii="Calibri" w:eastAsia="Calibri" w:hAnsi="Calibri" w:cs="Times New Roman"/>
        </w:rPr>
        <w:t xml:space="preserve"> </w:t>
      </w:r>
      <w:r w:rsidRPr="001E100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Projektų skyriaus patarėja D. Stankevičienė, Kultūros skyriaus vedėja E. Deltuvaitė, GIS skyriaus vyr. specialistė A. Vaitkevičienė.  </w:t>
      </w:r>
    </w:p>
    <w:p w14:paraId="4A3A5C0E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bCs/>
          <w:sz w:val="24"/>
          <w:szCs w:val="24"/>
          <w:lang w:eastAsia="ko-KR"/>
        </w:rPr>
      </w:pPr>
      <w:r w:rsidRPr="001E1005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>Darbotvarkė patvirtinta (bendru sutarimu):</w:t>
      </w:r>
    </w:p>
    <w:p w14:paraId="3BEA515D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Calibri" w:hAnsi="Times New Roman" w:cs="Times New Roman"/>
          <w:sz w:val="24"/>
          <w:szCs w:val="24"/>
          <w:lang w:val="en-US" w:eastAsia="ko-KR"/>
        </w:rPr>
        <w:t xml:space="preserve">1. Dėl </w:t>
      </w: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žymių žmonių, istorinių datų, įvykių įamžinimo ir gatvių pavadinimų suteikimo komisijos sudėties patvirtinimo. Pranešėja E. Deltuvaitė.</w:t>
      </w:r>
    </w:p>
    <w:p w14:paraId="2740332E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2. Dėl gatvių pavadinimų panaikinimo ir geografinių charakteristikų pakeitimo. Pranešėja A. Vaitkevičienė.</w:t>
      </w:r>
    </w:p>
    <w:p w14:paraId="64F82FBE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3. Dėl Klaipėdos miesto savivaldybės tarybos 2015 m. balandžio 14 d. sprendimo Nr. T2-63 „Dėl pritarimo Klaipėdos miesto integruotos teritorijos vystymo programos projektui“ pakeitimo. Pranešėja D. Stankevičienė.</w:t>
      </w:r>
    </w:p>
    <w:p w14:paraId="204C8988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4. Dėl Klaipėdos miesto savivaldybės jaunimo reikalų tarybos sudarymo. Pranešėja A. Kovalenkaitė.</w:t>
      </w:r>
    </w:p>
    <w:p w14:paraId="3344E366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5.</w:t>
      </w:r>
      <w:r w:rsidRPr="001E1005">
        <w:rPr>
          <w:rFonts w:ascii="Times New Roman" w:eastAsia="Calibri" w:hAnsi="Times New Roman" w:cs="Times New Roman"/>
          <w:sz w:val="24"/>
          <w:szCs w:val="24"/>
          <w:lang w:val="en-US" w:eastAsia="ko-KR"/>
        </w:rPr>
        <w:t xml:space="preserve"> Dėl </w:t>
      </w: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atstovo delegavimo į Jaunimo reikalų tarybos sudėtį. Pranešėja A. Kovalenkaitė.</w:t>
      </w:r>
    </w:p>
    <w:p w14:paraId="74D49459" w14:textId="77777777" w:rsidR="001E1005" w:rsidRPr="001E1005" w:rsidRDefault="001E1005" w:rsidP="001E10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1E1005">
        <w:rPr>
          <w:rFonts w:ascii="Times New Roman" w:eastAsia="Calibri" w:hAnsi="Times New Roman" w:cs="Times New Roman"/>
          <w:sz w:val="24"/>
          <w:szCs w:val="24"/>
          <w:lang w:eastAsia="ko-KR"/>
        </w:rPr>
        <w:t>6. Informacija apie gautą raštą dėl požeminės automobilių stovėjimo aikštelės Lietuvininkų aikštėje. Pranešėjas R. Tamošauskas.</w:t>
      </w:r>
    </w:p>
    <w:p w14:paraId="02ACBB59" w14:textId="3BF31E2D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4C8B34EF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5. SVARSTYTA.</w:t>
      </w:r>
      <w:r w:rsidRPr="005A5B16">
        <w:rPr>
          <w:rFonts w:ascii="Times New Roman" w:eastAsia="Calibri" w:hAnsi="Times New Roman" w:cs="Times New Roman"/>
          <w:sz w:val="24"/>
          <w:szCs w:val="24"/>
          <w:lang w:eastAsia="ko-KR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Atstovo delegavimas į J</w:t>
      </w:r>
      <w:r w:rsidRPr="005A5B1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aunimo reikalų tarybos sudėtį.</w:t>
      </w:r>
    </w:p>
    <w:p w14:paraId="137A97A8" w14:textId="77777777" w:rsidR="001E1005" w:rsidRPr="005A5B16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Pranešėja A. Kovalenkaitė sako, kad v</w:t>
      </w:r>
      <w:r w:rsidRPr="0069608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adovaujantis  Klaipėdos miesto jau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nimo reikalų tarybos nuostatais, patvirtintais</w:t>
      </w:r>
      <w:r w:rsidRPr="0069608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Klaipėdos miesto savivaldybės tarybos 2023 m. birželio 22 d.. sprendimu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,</w:t>
      </w:r>
      <w:r w:rsidRPr="0069608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prašo deleguoti</w:t>
      </w:r>
      <w:r w:rsidRPr="0069608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vieną atstovą į Klaipėdos miesto jaunimo reikalų tarybos sudėtį iš Klaipė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dos miesto savivaldybės tarybos</w:t>
      </w:r>
      <w:r w:rsidRPr="0069608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Miesto plėtros ir strateginio planavimo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komiteto.</w:t>
      </w:r>
    </w:p>
    <w:p w14:paraId="6118D1E9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R. Tamošauskas siūlo S. Mažūgos kandidatūrą.</w:t>
      </w:r>
    </w:p>
    <w:p w14:paraId="1039B53C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A. Pacevičiūtė sako, kad taip pat norėtų ir sutiktų dalyvauti šioje taryboje.</w:t>
      </w:r>
    </w:p>
    <w:p w14:paraId="10EA6D41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R. Tamošauskas siūlo balsuoti už pasiūlytas kandidatūras.</w:t>
      </w:r>
    </w:p>
    <w:p w14:paraId="0C6E21C5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Balsuoja: </w:t>
      </w:r>
    </w:p>
    <w:p w14:paraId="78123D28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už Aušrą Pacevičiūtę -1( A. Petraitis), susilaiko-1( A. Cesiulis). </w:t>
      </w:r>
    </w:p>
    <w:p w14:paraId="6EC12961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už Sergej Mažūgą -3 ( R. Tamošauskas, A. Tuma, L. Makūnas). </w:t>
      </w:r>
    </w:p>
    <w:p w14:paraId="035D6634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Nebalsuoja - A. Pacevičiūtė, S. Mažūga.</w:t>
      </w:r>
    </w:p>
    <w:p w14:paraId="31268506" w14:textId="77777777" w:rsidR="001E1005" w:rsidRDefault="001E1005" w:rsidP="001E1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 w:rsidRPr="00EA5D72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NUTARTA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.</w:t>
      </w:r>
      <w:r w:rsidRPr="00EA5D72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Deleguoti Sergej Mažūgą</w:t>
      </w:r>
      <w:r w:rsidRPr="00EA5D72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į Jaunimo reikalų tarybos sudėtį.</w:t>
      </w:r>
    </w:p>
    <w:p w14:paraId="78D989DF" w14:textId="77777777" w:rsidR="001E1005" w:rsidRDefault="001E1005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7A341AC0" w14:textId="77777777" w:rsidR="001E1005" w:rsidRDefault="001E1005" w:rsidP="005754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7B7EBF" w14:textId="77777777" w:rsidR="001E1005" w:rsidRDefault="001E1005" w:rsidP="001E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pirmininkas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30692">
        <w:rPr>
          <w:rFonts w:ascii="Times New Roman" w:eastAsia="Times New Roman" w:hAnsi="Times New Roman" w:cs="Times New Roman"/>
          <w:sz w:val="24"/>
          <w:szCs w:val="24"/>
          <w:lang w:eastAsia="lt-LT"/>
        </w:rPr>
        <w:t>Raimondas Tamošauskas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</w:p>
    <w:p w14:paraId="55BA1E55" w14:textId="77777777" w:rsidR="001E1005" w:rsidRPr="003D565D" w:rsidRDefault="001E1005" w:rsidP="001E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     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</w:t>
      </w:r>
    </w:p>
    <w:p w14:paraId="602A7E84" w14:textId="77777777" w:rsidR="001E1005" w:rsidRDefault="001E1005" w:rsidP="001E1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sekretorė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                                                            Aldutė Meniakina</w:t>
      </w:r>
    </w:p>
    <w:p w14:paraId="5D53679B" w14:textId="03FB104F" w:rsidR="009D2FD4" w:rsidRPr="00282E32" w:rsidRDefault="009D2FD4" w:rsidP="00EE06F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2FD4" w:rsidRPr="00282E32" w:rsidSect="004151B7">
      <w:headerReference w:type="default" r:id="rId7"/>
      <w:headerReference w:type="first" r:id="rId8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33343" w14:textId="77777777" w:rsidR="00DE4840" w:rsidRDefault="00DE4840" w:rsidP="004151B7">
      <w:pPr>
        <w:spacing w:after="0" w:line="240" w:lineRule="auto"/>
      </w:pPr>
      <w:r>
        <w:separator/>
      </w:r>
    </w:p>
  </w:endnote>
  <w:endnote w:type="continuationSeparator" w:id="0">
    <w:p w14:paraId="2EC3D69F" w14:textId="77777777" w:rsidR="00DE4840" w:rsidRDefault="00DE4840" w:rsidP="0041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A9660" w14:textId="77777777" w:rsidR="00DE4840" w:rsidRDefault="00DE4840" w:rsidP="004151B7">
      <w:pPr>
        <w:spacing w:after="0" w:line="240" w:lineRule="auto"/>
      </w:pPr>
      <w:r>
        <w:separator/>
      </w:r>
    </w:p>
  </w:footnote>
  <w:footnote w:type="continuationSeparator" w:id="0">
    <w:p w14:paraId="77BFA9D0" w14:textId="77777777" w:rsidR="00DE4840" w:rsidRDefault="00DE4840" w:rsidP="00415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686781"/>
      <w:docPartObj>
        <w:docPartGallery w:val="Page Numbers (Top of Page)"/>
        <w:docPartUnique/>
      </w:docPartObj>
    </w:sdtPr>
    <w:sdtEndPr/>
    <w:sdtContent>
      <w:p w14:paraId="5D92BF63" w14:textId="2482102A" w:rsidR="004151B7" w:rsidRDefault="004151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005">
          <w:rPr>
            <w:noProof/>
          </w:rPr>
          <w:t>2</w:t>
        </w:r>
        <w:r>
          <w:fldChar w:fldCharType="end"/>
        </w:r>
      </w:p>
    </w:sdtContent>
  </w:sdt>
  <w:p w14:paraId="61C51B6B" w14:textId="77777777" w:rsidR="004151B7" w:rsidRDefault="004151B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32A6F" w14:textId="624AAD7C" w:rsidR="00952995" w:rsidRDefault="00952995" w:rsidP="00952995">
    <w:pPr>
      <w:pStyle w:val="Antrats"/>
      <w:jc w:val="right"/>
    </w:pPr>
    <w:r>
      <w:t>Išrašas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3FC8"/>
    <w:multiLevelType w:val="hybridMultilevel"/>
    <w:tmpl w:val="FFE6D8A2"/>
    <w:lvl w:ilvl="0" w:tplc="7E26F9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5FB6176E"/>
    <w:multiLevelType w:val="hybridMultilevel"/>
    <w:tmpl w:val="C98EDEC6"/>
    <w:lvl w:ilvl="0" w:tplc="A4C45CD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678412D3"/>
    <w:multiLevelType w:val="hybridMultilevel"/>
    <w:tmpl w:val="E57E9794"/>
    <w:lvl w:ilvl="0" w:tplc="5186F15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77A07478"/>
    <w:multiLevelType w:val="hybridMultilevel"/>
    <w:tmpl w:val="98A21952"/>
    <w:lvl w:ilvl="0" w:tplc="7E26F9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63"/>
    <w:rsid w:val="0000324E"/>
    <w:rsid w:val="00014333"/>
    <w:rsid w:val="00020E82"/>
    <w:rsid w:val="000258AA"/>
    <w:rsid w:val="000348AF"/>
    <w:rsid w:val="00041FF8"/>
    <w:rsid w:val="00064512"/>
    <w:rsid w:val="000760F2"/>
    <w:rsid w:val="000A00F1"/>
    <w:rsid w:val="000C505E"/>
    <w:rsid w:val="000D4CF6"/>
    <w:rsid w:val="000F772F"/>
    <w:rsid w:val="00103CBC"/>
    <w:rsid w:val="00107371"/>
    <w:rsid w:val="001201A3"/>
    <w:rsid w:val="00140E4D"/>
    <w:rsid w:val="00152992"/>
    <w:rsid w:val="00157D63"/>
    <w:rsid w:val="00173952"/>
    <w:rsid w:val="001B7415"/>
    <w:rsid w:val="001C793C"/>
    <w:rsid w:val="001D620B"/>
    <w:rsid w:val="001E1005"/>
    <w:rsid w:val="001E5C81"/>
    <w:rsid w:val="001F5CD1"/>
    <w:rsid w:val="00210489"/>
    <w:rsid w:val="00244545"/>
    <w:rsid w:val="0025372C"/>
    <w:rsid w:val="00265FF4"/>
    <w:rsid w:val="00276515"/>
    <w:rsid w:val="00282E32"/>
    <w:rsid w:val="002924D9"/>
    <w:rsid w:val="00293CFD"/>
    <w:rsid w:val="00295A5D"/>
    <w:rsid w:val="002A3A83"/>
    <w:rsid w:val="002A75D9"/>
    <w:rsid w:val="002A7D49"/>
    <w:rsid w:val="002C0468"/>
    <w:rsid w:val="002E0535"/>
    <w:rsid w:val="002F539A"/>
    <w:rsid w:val="0030018E"/>
    <w:rsid w:val="00322F0B"/>
    <w:rsid w:val="00392CBE"/>
    <w:rsid w:val="003A185C"/>
    <w:rsid w:val="003A79E6"/>
    <w:rsid w:val="003B5464"/>
    <w:rsid w:val="003B5A26"/>
    <w:rsid w:val="003D2B49"/>
    <w:rsid w:val="003E1254"/>
    <w:rsid w:val="003F1029"/>
    <w:rsid w:val="003F69B3"/>
    <w:rsid w:val="004068E8"/>
    <w:rsid w:val="004146D6"/>
    <w:rsid w:val="004151B7"/>
    <w:rsid w:val="00430773"/>
    <w:rsid w:val="00471826"/>
    <w:rsid w:val="0047710D"/>
    <w:rsid w:val="00486FC9"/>
    <w:rsid w:val="004A40D7"/>
    <w:rsid w:val="004C75AC"/>
    <w:rsid w:val="004D14D1"/>
    <w:rsid w:val="004D4473"/>
    <w:rsid w:val="005167DE"/>
    <w:rsid w:val="00522F18"/>
    <w:rsid w:val="005458AC"/>
    <w:rsid w:val="005540DE"/>
    <w:rsid w:val="00554CC5"/>
    <w:rsid w:val="00555B50"/>
    <w:rsid w:val="00575463"/>
    <w:rsid w:val="005763D8"/>
    <w:rsid w:val="005A01B8"/>
    <w:rsid w:val="005B060F"/>
    <w:rsid w:val="005B7034"/>
    <w:rsid w:val="005F069F"/>
    <w:rsid w:val="006175F3"/>
    <w:rsid w:val="0062607A"/>
    <w:rsid w:val="00683EFC"/>
    <w:rsid w:val="006938B3"/>
    <w:rsid w:val="00694C50"/>
    <w:rsid w:val="006A6AB4"/>
    <w:rsid w:val="006A7A09"/>
    <w:rsid w:val="006B0922"/>
    <w:rsid w:val="006B730D"/>
    <w:rsid w:val="00702AB2"/>
    <w:rsid w:val="00705C41"/>
    <w:rsid w:val="0071284D"/>
    <w:rsid w:val="0071559E"/>
    <w:rsid w:val="00730AB7"/>
    <w:rsid w:val="007346C1"/>
    <w:rsid w:val="00746CF7"/>
    <w:rsid w:val="00750A20"/>
    <w:rsid w:val="0076187A"/>
    <w:rsid w:val="00765325"/>
    <w:rsid w:val="0076666B"/>
    <w:rsid w:val="0076718B"/>
    <w:rsid w:val="00790E0E"/>
    <w:rsid w:val="00792B08"/>
    <w:rsid w:val="00795D76"/>
    <w:rsid w:val="00795FEC"/>
    <w:rsid w:val="007B0EA1"/>
    <w:rsid w:val="007B4018"/>
    <w:rsid w:val="007C143F"/>
    <w:rsid w:val="007D16E9"/>
    <w:rsid w:val="007E1F55"/>
    <w:rsid w:val="007E71EB"/>
    <w:rsid w:val="007F06B8"/>
    <w:rsid w:val="007F2BBE"/>
    <w:rsid w:val="00815997"/>
    <w:rsid w:val="008216B7"/>
    <w:rsid w:val="008262CC"/>
    <w:rsid w:val="00837F7A"/>
    <w:rsid w:val="00846FF3"/>
    <w:rsid w:val="00873793"/>
    <w:rsid w:val="00880527"/>
    <w:rsid w:val="00882547"/>
    <w:rsid w:val="00883769"/>
    <w:rsid w:val="008A4584"/>
    <w:rsid w:val="008A5EA1"/>
    <w:rsid w:val="008B6DBA"/>
    <w:rsid w:val="008C2B4B"/>
    <w:rsid w:val="008D2B2F"/>
    <w:rsid w:val="008F1CCA"/>
    <w:rsid w:val="008F2B23"/>
    <w:rsid w:val="008F3D25"/>
    <w:rsid w:val="008F43DC"/>
    <w:rsid w:val="00903463"/>
    <w:rsid w:val="00911C84"/>
    <w:rsid w:val="00912EC0"/>
    <w:rsid w:val="0092603B"/>
    <w:rsid w:val="00931673"/>
    <w:rsid w:val="00931748"/>
    <w:rsid w:val="00940CBB"/>
    <w:rsid w:val="0094581C"/>
    <w:rsid w:val="0095027F"/>
    <w:rsid w:val="00952995"/>
    <w:rsid w:val="00961867"/>
    <w:rsid w:val="00981D9A"/>
    <w:rsid w:val="00983F99"/>
    <w:rsid w:val="00991BE8"/>
    <w:rsid w:val="009A70BE"/>
    <w:rsid w:val="009C3E02"/>
    <w:rsid w:val="009D2FD4"/>
    <w:rsid w:val="009E097C"/>
    <w:rsid w:val="009E293D"/>
    <w:rsid w:val="00A0195E"/>
    <w:rsid w:val="00A0468D"/>
    <w:rsid w:val="00A063ED"/>
    <w:rsid w:val="00A279A2"/>
    <w:rsid w:val="00A37781"/>
    <w:rsid w:val="00A50F9E"/>
    <w:rsid w:val="00A531CB"/>
    <w:rsid w:val="00A5700F"/>
    <w:rsid w:val="00A72CBB"/>
    <w:rsid w:val="00A77EC2"/>
    <w:rsid w:val="00AB1070"/>
    <w:rsid w:val="00AD5524"/>
    <w:rsid w:val="00AE3062"/>
    <w:rsid w:val="00AE3698"/>
    <w:rsid w:val="00AF69B5"/>
    <w:rsid w:val="00B44104"/>
    <w:rsid w:val="00B52CCA"/>
    <w:rsid w:val="00B63EBD"/>
    <w:rsid w:val="00B720D6"/>
    <w:rsid w:val="00B74E80"/>
    <w:rsid w:val="00BB4432"/>
    <w:rsid w:val="00BC6D6D"/>
    <w:rsid w:val="00C069AD"/>
    <w:rsid w:val="00C21D3A"/>
    <w:rsid w:val="00C24847"/>
    <w:rsid w:val="00C3238C"/>
    <w:rsid w:val="00C374EF"/>
    <w:rsid w:val="00C429C6"/>
    <w:rsid w:val="00C568A2"/>
    <w:rsid w:val="00C61E9E"/>
    <w:rsid w:val="00C74A8A"/>
    <w:rsid w:val="00CB34AD"/>
    <w:rsid w:val="00CB64EE"/>
    <w:rsid w:val="00CB7651"/>
    <w:rsid w:val="00CE0385"/>
    <w:rsid w:val="00CE0540"/>
    <w:rsid w:val="00CE55BE"/>
    <w:rsid w:val="00D054D3"/>
    <w:rsid w:val="00D06406"/>
    <w:rsid w:val="00D24F13"/>
    <w:rsid w:val="00D75E63"/>
    <w:rsid w:val="00D907A5"/>
    <w:rsid w:val="00D90F09"/>
    <w:rsid w:val="00DA3ECA"/>
    <w:rsid w:val="00DA6B05"/>
    <w:rsid w:val="00DB694B"/>
    <w:rsid w:val="00DC0820"/>
    <w:rsid w:val="00DC443E"/>
    <w:rsid w:val="00DE3FA7"/>
    <w:rsid w:val="00DE4840"/>
    <w:rsid w:val="00DF74D9"/>
    <w:rsid w:val="00E14E6E"/>
    <w:rsid w:val="00E25C22"/>
    <w:rsid w:val="00E3335B"/>
    <w:rsid w:val="00E6287C"/>
    <w:rsid w:val="00E67059"/>
    <w:rsid w:val="00E71347"/>
    <w:rsid w:val="00E73184"/>
    <w:rsid w:val="00E76D47"/>
    <w:rsid w:val="00E8213C"/>
    <w:rsid w:val="00E902B3"/>
    <w:rsid w:val="00E94404"/>
    <w:rsid w:val="00E96DEE"/>
    <w:rsid w:val="00EB52BB"/>
    <w:rsid w:val="00EB5F94"/>
    <w:rsid w:val="00ED50D7"/>
    <w:rsid w:val="00ED5F09"/>
    <w:rsid w:val="00EE06F1"/>
    <w:rsid w:val="00EE1036"/>
    <w:rsid w:val="00EF70BB"/>
    <w:rsid w:val="00F1644F"/>
    <w:rsid w:val="00F320AD"/>
    <w:rsid w:val="00F361BF"/>
    <w:rsid w:val="00F4564D"/>
    <w:rsid w:val="00F63805"/>
    <w:rsid w:val="00F82438"/>
    <w:rsid w:val="00F9360A"/>
    <w:rsid w:val="00FA37F2"/>
    <w:rsid w:val="00FA39EE"/>
    <w:rsid w:val="00FB6611"/>
    <w:rsid w:val="00FC4A38"/>
    <w:rsid w:val="00FF4434"/>
    <w:rsid w:val="00FF6E22"/>
    <w:rsid w:val="00FF72DF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4A50"/>
  <w15:chartTrackingRefBased/>
  <w15:docId w15:val="{C495015F-BFBE-4C93-879E-DF083CE7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75463"/>
    <w:pPr>
      <w:spacing w:line="254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575463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E902B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151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51B7"/>
  </w:style>
  <w:style w:type="paragraph" w:styleId="Porat">
    <w:name w:val="footer"/>
    <w:basedOn w:val="prastasis"/>
    <w:link w:val="PoratDiagrama"/>
    <w:uiPriority w:val="99"/>
    <w:unhideWhenUsed/>
    <w:rsid w:val="004151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51B7"/>
  </w:style>
  <w:style w:type="paragraph" w:styleId="Pagrindinistekstas">
    <w:name w:val="Body Text"/>
    <w:basedOn w:val="prastasis"/>
    <w:link w:val="PagrindinistekstasDiagrama"/>
    <w:unhideWhenUsed/>
    <w:rsid w:val="00C21D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21D3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1728</Words>
  <Characters>986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Virginija Palaimiene</cp:lastModifiedBy>
  <cp:revision>2</cp:revision>
  <dcterms:created xsi:type="dcterms:W3CDTF">2023-07-20T11:08:00Z</dcterms:created>
  <dcterms:modified xsi:type="dcterms:W3CDTF">2023-07-20T11:08:00Z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02da93e46df5e24fde470c0f41e72f00d45fe132454e45c5aba169d94b29dd12</vt:lpwstr>
  </property>
</Properties>
</file>