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19DA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E693F2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A7580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CEA227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77D04" w:rsidRPr="00277D04">
        <w:rPr>
          <w:b/>
          <w:caps/>
        </w:rPr>
        <w:t>KLAIPĖDOS MIESTO GARBĖS PILIEČIO VARDO SUTEIKIMO</w:t>
      </w:r>
    </w:p>
    <w:p w14:paraId="0D3857F1" w14:textId="77777777" w:rsidR="00446AC7" w:rsidRDefault="00446AC7" w:rsidP="003077A5">
      <w:pPr>
        <w:jc w:val="center"/>
      </w:pPr>
    </w:p>
    <w:bookmarkStart w:id="1" w:name="registravimoDataIlga"/>
    <w:p w14:paraId="45927AF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T1-223</w:t>
      </w:r>
      <w:bookmarkEnd w:id="2"/>
    </w:p>
    <w:p w14:paraId="1F83207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81D99E" w14:textId="77777777" w:rsidR="00446AC7" w:rsidRPr="00062FFE" w:rsidRDefault="00446AC7" w:rsidP="003077A5">
      <w:pPr>
        <w:jc w:val="center"/>
      </w:pPr>
    </w:p>
    <w:p w14:paraId="04862817" w14:textId="77777777" w:rsidR="00446AC7" w:rsidRDefault="00446AC7" w:rsidP="003077A5">
      <w:pPr>
        <w:jc w:val="center"/>
      </w:pPr>
    </w:p>
    <w:p w14:paraId="29BCBBD8" w14:textId="188BDE86" w:rsidR="00277D04" w:rsidRDefault="00277D04" w:rsidP="00277D0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Pr="00277D04">
        <w:t>15 straipsnio 2 dalies 37</w:t>
      </w:r>
      <w:r w:rsidR="00F12EF5">
        <w:t> </w:t>
      </w:r>
      <w:r w:rsidRPr="00277D04">
        <w:t>punktu</w:t>
      </w:r>
      <w:r>
        <w:t xml:space="preserve">, </w:t>
      </w:r>
      <w:r w:rsidRPr="00277D04">
        <w:t>Klaipėdos miesto savivaldybės apdovanojimų nuostatų, patvirtintų Klaipėdos miesto savivaldybės tarybos 2009 m. sausio 26 d. sprendimu Nr. T2-26 „Dėl Klaipėdos miesto savivaldybės apdovanojimų nuostatų patvirtinimo“, 7 punktu</w:t>
      </w:r>
      <w:r>
        <w:t xml:space="preserve"> ir įvertindama Vytauto Čepo nuopelnus Klaipėdos miestui, Klaipėdos miesto savivaldybės taryba </w:t>
      </w:r>
      <w:r w:rsidRPr="00F12EF5">
        <w:rPr>
          <w:spacing w:val="60"/>
        </w:rPr>
        <w:t>nusprendži</w:t>
      </w:r>
      <w:r>
        <w:t>a:</w:t>
      </w:r>
    </w:p>
    <w:p w14:paraId="487F1DDE" w14:textId="2EE084CE" w:rsidR="00277D04" w:rsidRDefault="00277D04" w:rsidP="00277D04">
      <w:pPr>
        <w:tabs>
          <w:tab w:val="left" w:pos="912"/>
        </w:tabs>
        <w:ind w:firstLine="709"/>
        <w:jc w:val="both"/>
      </w:pPr>
      <w:r>
        <w:t>1.</w:t>
      </w:r>
      <w:r w:rsidR="00F12EF5">
        <w:t> </w:t>
      </w:r>
      <w:r>
        <w:t>Suteikti Vytautui Čepui Klaipėdos miesto garbės piliečio vardą už jo ypatingus nuopelnus Klaipėdos miestui.</w:t>
      </w:r>
    </w:p>
    <w:p w14:paraId="4FA9A3AA" w14:textId="7F48A63A" w:rsidR="00EB4B96" w:rsidRPr="008203D0" w:rsidRDefault="00277D04" w:rsidP="00277D04">
      <w:pPr>
        <w:tabs>
          <w:tab w:val="left" w:pos="912"/>
        </w:tabs>
        <w:ind w:firstLine="709"/>
        <w:jc w:val="both"/>
      </w:pPr>
      <w:r>
        <w:t>2.</w:t>
      </w:r>
      <w:r w:rsidR="00F12EF5">
        <w:t> </w:t>
      </w:r>
      <w:r>
        <w:t xml:space="preserve">Skelbti apie šį sprendimą vietinėje spaudoje ir visą sprendimo tekstą – Klaipėdos miesto savivaldybės interneto svetainėje. </w:t>
      </w:r>
    </w:p>
    <w:p w14:paraId="39F89EAE" w14:textId="77777777" w:rsidR="00EB4B96" w:rsidRDefault="00EB4B96" w:rsidP="003077A5">
      <w:pPr>
        <w:jc w:val="both"/>
      </w:pPr>
    </w:p>
    <w:p w14:paraId="11EC3E9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C027B7F" w14:textId="77777777" w:rsidTr="00165FB0">
        <w:tc>
          <w:tcPr>
            <w:tcW w:w="6629" w:type="dxa"/>
            <w:shd w:val="clear" w:color="auto" w:fill="auto"/>
          </w:tcPr>
          <w:p w14:paraId="2F2A2EB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04E6EEF" w14:textId="77777777" w:rsidR="00BB15A1" w:rsidRDefault="00BB15A1" w:rsidP="00181E3E">
            <w:pPr>
              <w:jc w:val="right"/>
            </w:pPr>
          </w:p>
        </w:tc>
      </w:tr>
    </w:tbl>
    <w:p w14:paraId="6648AB93" w14:textId="77777777" w:rsidR="00446AC7" w:rsidRDefault="00446AC7" w:rsidP="003077A5">
      <w:pPr>
        <w:jc w:val="both"/>
      </w:pPr>
    </w:p>
    <w:p w14:paraId="0CEB18F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A6E0FBA" w14:textId="77777777" w:rsidTr="00165FB0">
        <w:tc>
          <w:tcPr>
            <w:tcW w:w="6629" w:type="dxa"/>
            <w:shd w:val="clear" w:color="auto" w:fill="auto"/>
          </w:tcPr>
          <w:p w14:paraId="3229B18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77D0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48C037A" w14:textId="77777777" w:rsidR="00BB15A1" w:rsidRDefault="00277D04" w:rsidP="00181E3E">
            <w:pPr>
              <w:jc w:val="right"/>
            </w:pPr>
            <w:r>
              <w:t>Arvydas Vaitkus</w:t>
            </w:r>
          </w:p>
        </w:tc>
      </w:tr>
    </w:tbl>
    <w:p w14:paraId="3B5E1316" w14:textId="77777777" w:rsidR="00BB15A1" w:rsidRDefault="00BB15A1" w:rsidP="003077A5">
      <w:pPr>
        <w:tabs>
          <w:tab w:val="left" w:pos="7560"/>
        </w:tabs>
        <w:jc w:val="both"/>
      </w:pPr>
    </w:p>
    <w:p w14:paraId="230EF588" w14:textId="77777777" w:rsidR="00446AC7" w:rsidRDefault="00446AC7" w:rsidP="003077A5">
      <w:pPr>
        <w:tabs>
          <w:tab w:val="left" w:pos="7560"/>
        </w:tabs>
        <w:jc w:val="both"/>
      </w:pPr>
    </w:p>
    <w:p w14:paraId="0FEE2146" w14:textId="77777777" w:rsidR="00446AC7" w:rsidRDefault="00446AC7" w:rsidP="003077A5">
      <w:pPr>
        <w:tabs>
          <w:tab w:val="left" w:pos="7560"/>
        </w:tabs>
        <w:jc w:val="both"/>
      </w:pPr>
    </w:p>
    <w:p w14:paraId="3D7F3D1E" w14:textId="77777777" w:rsidR="00446AC7" w:rsidRDefault="00446AC7" w:rsidP="003077A5">
      <w:pPr>
        <w:tabs>
          <w:tab w:val="left" w:pos="7560"/>
        </w:tabs>
        <w:jc w:val="both"/>
      </w:pPr>
    </w:p>
    <w:p w14:paraId="555874B3" w14:textId="77777777" w:rsidR="00446AC7" w:rsidRDefault="00446AC7" w:rsidP="003077A5">
      <w:pPr>
        <w:jc w:val="both"/>
      </w:pPr>
    </w:p>
    <w:p w14:paraId="3D81D7D6" w14:textId="77777777" w:rsidR="00EB4B96" w:rsidRDefault="00EB4B96" w:rsidP="003077A5">
      <w:pPr>
        <w:jc w:val="both"/>
      </w:pPr>
    </w:p>
    <w:p w14:paraId="3941FA4B" w14:textId="77777777" w:rsidR="00EB4B96" w:rsidRDefault="00EB4B96" w:rsidP="003077A5">
      <w:pPr>
        <w:jc w:val="both"/>
      </w:pPr>
    </w:p>
    <w:p w14:paraId="332BE903" w14:textId="77777777" w:rsidR="00EB4B96" w:rsidRDefault="00EB4B96" w:rsidP="003077A5">
      <w:pPr>
        <w:jc w:val="both"/>
      </w:pPr>
    </w:p>
    <w:p w14:paraId="3696E2CB" w14:textId="77777777" w:rsidR="00EB4B96" w:rsidRDefault="00EB4B96" w:rsidP="003077A5">
      <w:pPr>
        <w:jc w:val="both"/>
      </w:pPr>
    </w:p>
    <w:p w14:paraId="55876341" w14:textId="77777777" w:rsidR="00EB4B96" w:rsidRDefault="00EB4B96" w:rsidP="003077A5">
      <w:pPr>
        <w:jc w:val="both"/>
      </w:pPr>
    </w:p>
    <w:p w14:paraId="45F7A8D4" w14:textId="77777777" w:rsidR="00EB4B96" w:rsidRDefault="00EB4B96" w:rsidP="003077A5">
      <w:pPr>
        <w:jc w:val="both"/>
      </w:pPr>
    </w:p>
    <w:p w14:paraId="49149C4A" w14:textId="77777777" w:rsidR="00EB4B96" w:rsidRDefault="00EB4B96" w:rsidP="003077A5">
      <w:pPr>
        <w:jc w:val="both"/>
      </w:pPr>
    </w:p>
    <w:p w14:paraId="36BCA377" w14:textId="77777777" w:rsidR="00EB4B96" w:rsidRDefault="00EB4B96" w:rsidP="003077A5">
      <w:pPr>
        <w:jc w:val="both"/>
      </w:pPr>
    </w:p>
    <w:p w14:paraId="7DD7EB3C" w14:textId="77777777" w:rsidR="00EB4B96" w:rsidRDefault="00EB4B96" w:rsidP="003077A5">
      <w:pPr>
        <w:jc w:val="both"/>
      </w:pPr>
    </w:p>
    <w:p w14:paraId="5F686949" w14:textId="77777777" w:rsidR="00EB4B96" w:rsidRDefault="00EB4B96" w:rsidP="003077A5">
      <w:pPr>
        <w:jc w:val="both"/>
      </w:pPr>
    </w:p>
    <w:p w14:paraId="439C058A" w14:textId="77777777" w:rsidR="00EB4B96" w:rsidRDefault="00EB4B96" w:rsidP="003077A5">
      <w:pPr>
        <w:jc w:val="both"/>
      </w:pPr>
    </w:p>
    <w:p w14:paraId="538D47D0" w14:textId="77777777" w:rsidR="00EB4B96" w:rsidRDefault="00EB4B96" w:rsidP="003077A5">
      <w:pPr>
        <w:jc w:val="both"/>
      </w:pPr>
    </w:p>
    <w:p w14:paraId="6E08D7BE" w14:textId="77777777" w:rsidR="00C82B36" w:rsidRDefault="00C82B36" w:rsidP="003077A5">
      <w:pPr>
        <w:jc w:val="both"/>
      </w:pPr>
    </w:p>
    <w:p w14:paraId="6449846A" w14:textId="77777777" w:rsidR="00C82B36" w:rsidRDefault="00C82B36" w:rsidP="003077A5">
      <w:pPr>
        <w:jc w:val="both"/>
      </w:pPr>
    </w:p>
    <w:p w14:paraId="7369C207" w14:textId="77777777" w:rsidR="000E4491" w:rsidRDefault="000E4491" w:rsidP="003077A5">
      <w:pPr>
        <w:jc w:val="both"/>
      </w:pPr>
    </w:p>
    <w:p w14:paraId="3B45797C" w14:textId="77777777" w:rsidR="001853D9" w:rsidRDefault="001853D9" w:rsidP="003077A5">
      <w:pPr>
        <w:jc w:val="both"/>
      </w:pPr>
    </w:p>
    <w:p w14:paraId="73525619" w14:textId="77777777" w:rsidR="008D749C" w:rsidRDefault="008D749C" w:rsidP="003077A5">
      <w:pPr>
        <w:jc w:val="both"/>
      </w:pPr>
    </w:p>
    <w:p w14:paraId="38BDE4EF" w14:textId="77777777" w:rsidR="008D749C" w:rsidRDefault="008D749C" w:rsidP="003077A5">
      <w:pPr>
        <w:jc w:val="both"/>
      </w:pPr>
    </w:p>
    <w:p w14:paraId="6804755F" w14:textId="77777777" w:rsidR="001853D9" w:rsidRDefault="001853D9" w:rsidP="001853D9">
      <w:pPr>
        <w:jc w:val="both"/>
      </w:pPr>
      <w:r>
        <w:t>Parengė</w:t>
      </w:r>
    </w:p>
    <w:p w14:paraId="0E17A178" w14:textId="712915F4" w:rsidR="001853D9" w:rsidRDefault="00277D04" w:rsidP="001853D9">
      <w:pPr>
        <w:jc w:val="both"/>
      </w:pPr>
      <w:r>
        <w:t>Kultūros skyriaus vyr</w:t>
      </w:r>
      <w:r w:rsidR="00F12EF5">
        <w:t>iausioji</w:t>
      </w:r>
      <w:r>
        <w:t xml:space="preserve"> specialistė</w:t>
      </w:r>
    </w:p>
    <w:p w14:paraId="3B9A37E9" w14:textId="77777777" w:rsidR="001853D9" w:rsidRDefault="001853D9" w:rsidP="001853D9">
      <w:pPr>
        <w:jc w:val="both"/>
      </w:pPr>
    </w:p>
    <w:p w14:paraId="265FABC8" w14:textId="77777777" w:rsidR="001853D9" w:rsidRDefault="00277D04" w:rsidP="001853D9">
      <w:pPr>
        <w:jc w:val="both"/>
      </w:pPr>
      <w:r>
        <w:t xml:space="preserve">Kristina Skiotytė-Radienė, tel. 39 61 73 </w:t>
      </w:r>
    </w:p>
    <w:p w14:paraId="3F4DCBBB" w14:textId="77777777" w:rsidR="00DD6F1A" w:rsidRDefault="00277D04" w:rsidP="001853D9">
      <w:pPr>
        <w:jc w:val="both"/>
      </w:pPr>
      <w:r>
        <w:t>2023-07-03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C12D0" w14:textId="77777777" w:rsidR="00F42A76" w:rsidRDefault="00F42A76">
      <w:r>
        <w:separator/>
      </w:r>
    </w:p>
  </w:endnote>
  <w:endnote w:type="continuationSeparator" w:id="0">
    <w:p w14:paraId="56C8065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DA7FE" w14:textId="77777777" w:rsidR="00F42A76" w:rsidRDefault="00F42A76">
      <w:r>
        <w:separator/>
      </w:r>
    </w:p>
  </w:footnote>
  <w:footnote w:type="continuationSeparator" w:id="0">
    <w:p w14:paraId="78CD44E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83F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2EC41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4571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7D0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5D1EC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AFBE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DEBD9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77D04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46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818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EF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3189F"/>
  <w15:docId w15:val="{F7E1614A-42A9-4016-98E8-8A5EE483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2023-07-10T07:21:00Z</dcterms:created>
  <dcterms:modified xsi:type="dcterms:W3CDTF">2023-07-10T07:21:00Z</dcterms:modified>
</cp:coreProperties>
</file>