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14:paraId="35FC4808" w14:textId="77777777" w:rsidTr="00E70645">
        <w:tc>
          <w:tcPr>
            <w:tcW w:w="5103" w:type="dxa"/>
          </w:tcPr>
          <w:p w14:paraId="35FC4807"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35FC480A" w14:textId="77777777" w:rsidTr="00E70645">
        <w:tc>
          <w:tcPr>
            <w:tcW w:w="5103" w:type="dxa"/>
          </w:tcPr>
          <w:p w14:paraId="35FC4809" w14:textId="77777777" w:rsidR="0006079E" w:rsidRDefault="0006079E" w:rsidP="0006079E">
            <w:r>
              <w:t>Klaipėdos miesto savivaldybės</w:t>
            </w:r>
            <w:r w:rsidR="00343D40">
              <w:t xml:space="preserve"> tarybos</w:t>
            </w:r>
          </w:p>
        </w:tc>
      </w:tr>
      <w:bookmarkStart w:id="1" w:name="registravimoDataIlga"/>
      <w:tr w:rsidR="00343D40" w14:paraId="35FC480C" w14:textId="77777777" w:rsidTr="00E70645">
        <w:trPr>
          <w:trHeight w:val="304"/>
        </w:trPr>
        <w:tc>
          <w:tcPr>
            <w:tcW w:w="5103" w:type="dxa"/>
          </w:tcPr>
          <w:p w14:paraId="35FC480B" w14:textId="77777777" w:rsidR="00343D40" w:rsidRDefault="00343D40" w:rsidP="00343D40">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liepos 27 d.</w:t>
            </w:r>
            <w:r>
              <w:rPr>
                <w:noProof/>
              </w:rPr>
              <w:fldChar w:fldCharType="end"/>
            </w:r>
            <w:bookmarkEnd w:id="1"/>
            <w:r>
              <w:rPr>
                <w:noProof/>
              </w:rPr>
              <w:t xml:space="preserve"> </w:t>
            </w:r>
            <w:r>
              <w:t xml:space="preserve">sprendimu Nr. </w:t>
            </w:r>
            <w:bookmarkStart w:id="2" w:name="registravimoNr"/>
            <w:r>
              <w:t>T2-197</w:t>
            </w:r>
            <w:bookmarkEnd w:id="2"/>
          </w:p>
        </w:tc>
      </w:tr>
    </w:tbl>
    <w:p w14:paraId="35FC480D" w14:textId="77777777" w:rsidR="00832CC9" w:rsidRPr="00F72A1E" w:rsidRDefault="00832CC9" w:rsidP="0006079E">
      <w:pPr>
        <w:jc w:val="center"/>
      </w:pPr>
    </w:p>
    <w:p w14:paraId="35FC480E" w14:textId="77777777" w:rsidR="00832CC9" w:rsidRPr="00F72A1E" w:rsidRDefault="00832CC9" w:rsidP="0006079E">
      <w:pPr>
        <w:jc w:val="center"/>
      </w:pPr>
    </w:p>
    <w:p w14:paraId="35FC480F" w14:textId="77777777" w:rsidR="004867F2" w:rsidRPr="000E7CD2" w:rsidRDefault="004867F2" w:rsidP="004867F2">
      <w:pPr>
        <w:jc w:val="center"/>
        <w:rPr>
          <w:b/>
        </w:rPr>
      </w:pPr>
      <w:r w:rsidRPr="000E7CD2">
        <w:rPr>
          <w:b/>
        </w:rPr>
        <w:t xml:space="preserve">KLAIPĖDOS MIESTO SAVIVALDYBĖS ETNOKULTŪROS CENTRO </w:t>
      </w:r>
    </w:p>
    <w:p w14:paraId="35FC4810" w14:textId="77777777" w:rsidR="004867F2" w:rsidRDefault="004867F2" w:rsidP="004867F2">
      <w:pPr>
        <w:jc w:val="center"/>
        <w:rPr>
          <w:b/>
        </w:rPr>
      </w:pPr>
      <w:r w:rsidRPr="000E7CD2">
        <w:rPr>
          <w:b/>
        </w:rPr>
        <w:t>NUOSTATAI</w:t>
      </w:r>
    </w:p>
    <w:p w14:paraId="35FC4811" w14:textId="77777777" w:rsidR="004867F2" w:rsidRDefault="004867F2" w:rsidP="004867F2">
      <w:pPr>
        <w:jc w:val="center"/>
      </w:pPr>
    </w:p>
    <w:p w14:paraId="35FC4812" w14:textId="77777777" w:rsidR="004867F2" w:rsidRPr="00E92EF1" w:rsidRDefault="004867F2" w:rsidP="004867F2">
      <w:pPr>
        <w:jc w:val="center"/>
        <w:rPr>
          <w:b/>
        </w:rPr>
      </w:pPr>
      <w:r w:rsidRPr="00E92EF1">
        <w:rPr>
          <w:b/>
        </w:rPr>
        <w:t>I SKYRIUS</w:t>
      </w:r>
    </w:p>
    <w:p w14:paraId="35FC4813" w14:textId="77777777" w:rsidR="004867F2" w:rsidRPr="00822342" w:rsidRDefault="004867F2" w:rsidP="004867F2">
      <w:pPr>
        <w:jc w:val="center"/>
        <w:rPr>
          <w:b/>
          <w:bCs/>
        </w:rPr>
      </w:pPr>
      <w:r w:rsidRPr="00822342">
        <w:rPr>
          <w:b/>
          <w:bCs/>
        </w:rPr>
        <w:t>BENDROSIOS NUOSTATOS</w:t>
      </w:r>
    </w:p>
    <w:p w14:paraId="35FC4814" w14:textId="77777777" w:rsidR="004867F2" w:rsidRPr="00F72A1E" w:rsidRDefault="004867F2" w:rsidP="004867F2">
      <w:pPr>
        <w:jc w:val="center"/>
      </w:pPr>
    </w:p>
    <w:p w14:paraId="35FC4815" w14:textId="77777777" w:rsidR="004867F2" w:rsidRDefault="004867F2" w:rsidP="004867F2">
      <w:pPr>
        <w:ind w:firstLine="709"/>
        <w:jc w:val="both"/>
      </w:pPr>
      <w:r>
        <w:t xml:space="preserve">1. Klaipėdos miesto savivaldybės etnokultūros centras (toliau – Etnokultūros centras) yra savivaldybės biudžetinė įstaiga, </w:t>
      </w:r>
    </w:p>
    <w:p w14:paraId="35FC4816" w14:textId="77777777" w:rsidR="004867F2" w:rsidRDefault="004867F2" w:rsidP="004867F2">
      <w:pPr>
        <w:ind w:firstLine="709"/>
        <w:jc w:val="both"/>
      </w:pPr>
      <w:r>
        <w:t xml:space="preserve">2. Etnokultūros centro steigėja ir savininkė yra Klaipėdos miesto savivaldybės taryba (toliau – Savivaldybės taryba). </w:t>
      </w:r>
    </w:p>
    <w:p w14:paraId="35FC4817" w14:textId="77777777" w:rsidR="004867F2" w:rsidRDefault="004867F2" w:rsidP="004867F2">
      <w:pPr>
        <w:ind w:firstLine="709"/>
        <w:jc w:val="both"/>
      </w:pPr>
      <w:r>
        <w:t>3. Etnokultūros centras yra atsakingas ir pavaldus savininkui.</w:t>
      </w:r>
    </w:p>
    <w:p w14:paraId="35FC4818" w14:textId="77777777" w:rsidR="004867F2" w:rsidRDefault="004867F2" w:rsidP="004867F2">
      <w:pPr>
        <w:ind w:firstLine="709"/>
        <w:jc w:val="both"/>
      </w:pPr>
      <w:r>
        <w:t xml:space="preserve">4. Etnokultūros centras yra viešasis juridinis asmuo, turintis nuostatus, antspaudą su savo pavadinimu, sąskaitas banke. </w:t>
      </w:r>
    </w:p>
    <w:p w14:paraId="35FC4819" w14:textId="77777777" w:rsidR="004867F2" w:rsidRDefault="004867F2" w:rsidP="004867F2">
      <w:pPr>
        <w:ind w:firstLine="709"/>
        <w:jc w:val="both"/>
      </w:pPr>
      <w:r>
        <w:t>5. Etnokultūros centro veikla grindžiama Lietuvos Respublikos Konstitucija, Lietuvos Respublikos vietos savivaldos įstatymu, Lietuvos Respublikos biudžetinių įstaigų įstatymu, Lietuvos Respublikos kultūros centrų įstatymu, Lietuvos Respublikos etninės kultūros valstybinės globos pagrindų įstatymu ir kitais Lietuvos Respublikos įstatymais, Lietuvos Respublikos Vyriausybės nutarimais, Lietuvos Respublikos kultūros ministerijos teisės aktais, Savivaldybės tarybos sprendimais, Klaipėdos miesto savivaldybės mero (toliau – Savivaldybės meras) potvarkiais, Klaipėdos miesto savivaldybės administracijos direktoriaus (toliau – Savivaldybės administracijos direktorius) įsakymais ir šiais nuostatais.</w:t>
      </w:r>
    </w:p>
    <w:p w14:paraId="35FC481A" w14:textId="77777777" w:rsidR="004867F2" w:rsidRDefault="004867F2" w:rsidP="004867F2">
      <w:pPr>
        <w:ind w:firstLine="709"/>
        <w:jc w:val="both"/>
      </w:pPr>
      <w:r>
        <w:t>6. Etnokultūros centras registruotas adresu: Daržų g. 10, LT-91246 Klaipėda. Etnokultūros centro buveinė: Daržų g. 10, LT-91246 Klaipėda.</w:t>
      </w:r>
    </w:p>
    <w:p w14:paraId="35FC481B" w14:textId="77777777" w:rsidR="004867F2" w:rsidRDefault="004867F2" w:rsidP="004867F2">
      <w:pPr>
        <w:ind w:firstLine="709"/>
        <w:jc w:val="center"/>
      </w:pPr>
    </w:p>
    <w:p w14:paraId="35FC481C" w14:textId="77777777" w:rsidR="004867F2" w:rsidRPr="00E92EF1" w:rsidRDefault="004867F2" w:rsidP="004867F2">
      <w:pPr>
        <w:jc w:val="center"/>
        <w:rPr>
          <w:b/>
        </w:rPr>
      </w:pPr>
      <w:r w:rsidRPr="00E92EF1">
        <w:rPr>
          <w:b/>
        </w:rPr>
        <w:t>II SKYRIUS</w:t>
      </w:r>
    </w:p>
    <w:p w14:paraId="35FC481D" w14:textId="77777777" w:rsidR="004867F2" w:rsidRDefault="004867F2" w:rsidP="004867F2">
      <w:pPr>
        <w:jc w:val="center"/>
        <w:rPr>
          <w:b/>
        </w:rPr>
      </w:pPr>
      <w:r w:rsidRPr="00E92EF1">
        <w:rPr>
          <w:b/>
        </w:rPr>
        <w:t>ETNOKULTŪROS CENTRO VEIKLOS TIKSLAI IR FUNKCIJOS</w:t>
      </w:r>
    </w:p>
    <w:p w14:paraId="35FC481E" w14:textId="77777777" w:rsidR="004867F2" w:rsidRDefault="004867F2" w:rsidP="004867F2">
      <w:pPr>
        <w:ind w:firstLine="709"/>
        <w:jc w:val="both"/>
      </w:pPr>
    </w:p>
    <w:p w14:paraId="35FC481F" w14:textId="77777777" w:rsidR="004867F2" w:rsidRDefault="004867F2" w:rsidP="004867F2">
      <w:pPr>
        <w:ind w:firstLine="709"/>
        <w:jc w:val="both"/>
      </w:pPr>
      <w:r>
        <w:t>7. Etnokultūros centras pagal veiklos sritį yra specializuotas kultūros centras.</w:t>
      </w:r>
    </w:p>
    <w:p w14:paraId="35FC4820" w14:textId="77777777" w:rsidR="004867F2" w:rsidRDefault="004867F2" w:rsidP="004867F2">
      <w:pPr>
        <w:ind w:firstLine="709"/>
        <w:jc w:val="both"/>
      </w:pPr>
      <w:r>
        <w:t xml:space="preserve">8. Pagrindinė Etnokultūros centro veiklos sritis – etninės kultūros tradicijų plėtra. </w:t>
      </w:r>
    </w:p>
    <w:p w14:paraId="35FC4821" w14:textId="77777777" w:rsidR="004867F2" w:rsidRDefault="004867F2" w:rsidP="004867F2">
      <w:pPr>
        <w:ind w:firstLine="709"/>
        <w:jc w:val="both"/>
      </w:pPr>
      <w:r>
        <w:t xml:space="preserve">9. Etnokultūros centro veiklos tikslai: </w:t>
      </w:r>
    </w:p>
    <w:p w14:paraId="35FC4822" w14:textId="77777777" w:rsidR="004867F2" w:rsidRDefault="004867F2" w:rsidP="004867F2">
      <w:pPr>
        <w:ind w:firstLine="709"/>
        <w:jc w:val="both"/>
      </w:pPr>
      <w:r>
        <w:t>9.1. puoselėti, gaivinti, palaikyti etninės kultūros tradicijas ir pritaikyti jas šiuolaikinės visuomenės poreikiams, užtikrinti etninės kultūros perimamumą;</w:t>
      </w:r>
    </w:p>
    <w:p w14:paraId="35FC4823" w14:textId="77777777" w:rsidR="004867F2" w:rsidRDefault="004867F2" w:rsidP="004867F2">
      <w:pPr>
        <w:ind w:firstLine="709"/>
        <w:jc w:val="both"/>
      </w:pPr>
      <w:r>
        <w:t>9.2. fiksuoti, kaupti, saugoti, tirti ir skleisti savo krašto etninės kultūros paveldą;</w:t>
      </w:r>
    </w:p>
    <w:p w14:paraId="35FC4824" w14:textId="77777777" w:rsidR="004867F2" w:rsidRDefault="004867F2" w:rsidP="004867F2">
      <w:pPr>
        <w:ind w:firstLine="709"/>
        <w:jc w:val="both"/>
      </w:pPr>
      <w:r>
        <w:t>9.3. skatinti kūrybinę veiklą ir meno įvairovę vadovaujantis etninės kultūros pagrindais;</w:t>
      </w:r>
    </w:p>
    <w:p w14:paraId="35FC4825" w14:textId="77777777" w:rsidR="004867F2" w:rsidRDefault="004867F2" w:rsidP="004867F2">
      <w:pPr>
        <w:ind w:firstLine="709"/>
        <w:jc w:val="both"/>
      </w:pPr>
      <w:r>
        <w:t xml:space="preserve">9.4. sudaryti sąlygas miesto </w:t>
      </w:r>
      <w:r w:rsidRPr="00E45E6C">
        <w:t>bendruomenei</w:t>
      </w:r>
      <w:r>
        <w:t xml:space="preserve"> dalyvauti etninės kultūros veikloje;  </w:t>
      </w:r>
    </w:p>
    <w:p w14:paraId="35FC4826" w14:textId="77777777" w:rsidR="004867F2" w:rsidRDefault="004867F2" w:rsidP="004867F2">
      <w:pPr>
        <w:ind w:firstLine="709"/>
        <w:jc w:val="both"/>
      </w:pPr>
      <w:r>
        <w:t>9.5. skatinti etninės kultūros mėgėjų meno, liaudies dailės plėtrą;</w:t>
      </w:r>
    </w:p>
    <w:p w14:paraId="35FC4827" w14:textId="77777777" w:rsidR="004867F2" w:rsidRDefault="004867F2" w:rsidP="004867F2">
      <w:pPr>
        <w:ind w:firstLine="709"/>
        <w:jc w:val="both"/>
      </w:pPr>
      <w:r>
        <w:t xml:space="preserve">9.6. analizuoti etninės kultūros raidą, jos pristatymo šalyje ir užsienyje galimybes. </w:t>
      </w:r>
    </w:p>
    <w:p w14:paraId="35FC4828" w14:textId="77777777" w:rsidR="004867F2" w:rsidRDefault="004867F2" w:rsidP="004867F2">
      <w:pPr>
        <w:ind w:firstLine="709"/>
        <w:jc w:val="both"/>
      </w:pPr>
      <w:r>
        <w:t>10. Etnokultūros centras, įgyvendindamas tikslus, atlieka šias funkcijas:</w:t>
      </w:r>
    </w:p>
    <w:p w14:paraId="35FC4829" w14:textId="77777777" w:rsidR="004867F2" w:rsidRDefault="004867F2" w:rsidP="004867F2">
      <w:pPr>
        <w:ind w:firstLine="709"/>
        <w:jc w:val="both"/>
      </w:pPr>
      <w:r>
        <w:t>10.1. įgyvendina priemones, skirtas nacionalinių, Mažosios Lietuvos etnografinio regiono ir vietos etninės kultūros bei nematerialiojo kultūros paveldo vertybių išsaugojimui, stiprinimui ir sklaidai, organizuoja etninės kultūros renginius: tradicines kalendorines šventes, festivalius, koncertus, vakarones, parodas ir kt.;</w:t>
      </w:r>
    </w:p>
    <w:p w14:paraId="35FC482A" w14:textId="77777777" w:rsidR="004867F2" w:rsidRDefault="004867F2" w:rsidP="004867F2">
      <w:pPr>
        <w:ind w:firstLine="709"/>
        <w:jc w:val="both"/>
      </w:pPr>
      <w:r>
        <w:t xml:space="preserve">10.2. bendradarbiaudamas su Lietuvos ir užsienio institucijomis, valstybės, savivaldybių įstaigomis, nevyriausybinėmis organizacijomis, kuria ir teikia įvairias kultūros ir neformaliojo ugdymo paslaugas, didina jų įvairovę, užtikrina prieinamumą ir kokybę bei skatina formaliojo mokymo efektyvumą integruodamas Etnokultūros centro paslaugas į formaliojo švietimo procesus ir </w:t>
      </w:r>
      <w:r>
        <w:lastRenderedPageBreak/>
        <w:t>priemones, rengia ir įgyvendina edukacines ir etninės kultūros neformaliojo ugdymo programas įvairių amžiaus grupių žmonėms;</w:t>
      </w:r>
    </w:p>
    <w:p w14:paraId="35FC482B" w14:textId="77777777" w:rsidR="004867F2" w:rsidRDefault="004867F2" w:rsidP="004867F2">
      <w:pPr>
        <w:ind w:firstLine="709"/>
        <w:jc w:val="both"/>
      </w:pPr>
      <w:r>
        <w:t xml:space="preserve">10.3. formuoja mėgėjų meno kolektyvus ir įgyvendina Etnokultūros centro folkloro kolektyvų etnokultūrinius projektus, organizuoja folkloro kolektyvų veiklą, teikia priemones ir (ar) išteklius, reikalingus jų kultūrinei veiklai vykdyti, skatina burtis ir globoja naujus etnokultūrinės veiklos kolektyvus, pavienius folkloro atlikėjus, kitų etninės kultūros sričių puoselėtojus ir jų veiklą; </w:t>
      </w:r>
    </w:p>
    <w:p w14:paraId="35FC482C" w14:textId="77777777" w:rsidR="004867F2" w:rsidRDefault="004867F2" w:rsidP="004867F2">
      <w:pPr>
        <w:ind w:firstLine="709"/>
        <w:jc w:val="both"/>
      </w:pPr>
      <w:r>
        <w:t>10.4. įgyvendina iniciatyvas, skirtas Lietuvos tapatybės ir tradicijų išsaugojimui, stiprinančias vietos ir regiono kultūrinį savitumą, skatina tradicinio liaudies meno ir amatų vystymą, steigia tautodailės, amatų studijas, būrelius, rengia liaudies meno dirbinių parodas, muges, meistriškumo kursus;</w:t>
      </w:r>
    </w:p>
    <w:p w14:paraId="35FC482D" w14:textId="77777777" w:rsidR="004867F2" w:rsidRDefault="004867F2" w:rsidP="004867F2">
      <w:pPr>
        <w:ind w:firstLine="709"/>
        <w:jc w:val="both"/>
      </w:pPr>
      <w:r>
        <w:t>10.5. vykdo etninės kultūros pristatymą ir sklaidą Lietuvoje ir užsienyje, pasitelkia etninės kultūros subjektus (muzikantus, liaudies meistrus, dainininkus ir kt.) etninės kultūros populiarinimo ir ugdymo tikslais;</w:t>
      </w:r>
    </w:p>
    <w:p w14:paraId="35FC482E" w14:textId="77777777" w:rsidR="004867F2" w:rsidRDefault="004867F2" w:rsidP="004867F2">
      <w:pPr>
        <w:ind w:firstLine="709"/>
        <w:jc w:val="both"/>
      </w:pPr>
      <w:r>
        <w:t>10.6. rūpinasi etninės kultūros sklaida miesto švietimo įstaigose, teikia metodinę pagalbą pedagogams; rengia kvalifikacijos seminarus  kultūros darbuotojams;</w:t>
      </w:r>
    </w:p>
    <w:p w14:paraId="35FC482F" w14:textId="77777777" w:rsidR="004867F2" w:rsidRDefault="004867F2" w:rsidP="004867F2">
      <w:pPr>
        <w:ind w:firstLine="709"/>
        <w:jc w:val="both"/>
      </w:pPr>
      <w:r>
        <w:t>10.7. inicijuoja ir rūpinasi etninės kultūros medžiagos leidyba; rengia įvairių formų etninės kultūros leidinius;</w:t>
      </w:r>
    </w:p>
    <w:p w14:paraId="35FC4830" w14:textId="77777777" w:rsidR="004867F2" w:rsidRDefault="004867F2" w:rsidP="004867F2">
      <w:pPr>
        <w:ind w:firstLine="709"/>
        <w:jc w:val="both"/>
      </w:pPr>
      <w:r>
        <w:t xml:space="preserve">10.8. fiksuoja įvairias etninės kultūros paveldo rūšis, organizuoja etninės kultūros lauko tyrimų darbus; </w:t>
      </w:r>
    </w:p>
    <w:p w14:paraId="35FC4831" w14:textId="77777777" w:rsidR="004867F2" w:rsidRDefault="004867F2" w:rsidP="004867F2">
      <w:pPr>
        <w:ind w:firstLine="709"/>
        <w:jc w:val="both"/>
      </w:pPr>
      <w:r>
        <w:t xml:space="preserve">10.9. kuria Klaipėdos krašto etninės kultūros nematerialiojo paveldo archyvą – informacinę bazę; </w:t>
      </w:r>
    </w:p>
    <w:p w14:paraId="35FC4832" w14:textId="77777777" w:rsidR="004867F2" w:rsidRDefault="004867F2" w:rsidP="004867F2">
      <w:pPr>
        <w:ind w:firstLine="709"/>
        <w:jc w:val="both"/>
      </w:pPr>
      <w:r>
        <w:t xml:space="preserve">10.10. konsultuoja ir teikia informaciją besidomintiems etnine kultūra; </w:t>
      </w:r>
    </w:p>
    <w:p w14:paraId="35FC4833" w14:textId="77777777" w:rsidR="004867F2" w:rsidRDefault="004867F2" w:rsidP="004867F2">
      <w:pPr>
        <w:ind w:firstLine="709"/>
        <w:jc w:val="both"/>
      </w:pPr>
      <w:r>
        <w:t xml:space="preserve">10.11. </w:t>
      </w:r>
      <w:r w:rsidRPr="00305E13">
        <w:t>vykdo veiklas, skatinančias lietuvių ir kitų pasaulio tautų tradicinių kultūrų pažinimą, kultūros paslaugų prieinamumą socialinės atskirties grupėms ir šių grupių įtraukimą į kultūros plėtrą</w:t>
      </w:r>
      <w:r>
        <w:t>;</w:t>
      </w:r>
    </w:p>
    <w:p w14:paraId="35FC4834" w14:textId="77777777" w:rsidR="004867F2" w:rsidRDefault="004867F2" w:rsidP="004867F2">
      <w:pPr>
        <w:ind w:firstLine="709"/>
        <w:jc w:val="both"/>
      </w:pPr>
      <w:r>
        <w:t xml:space="preserve">10.12. </w:t>
      </w:r>
      <w:r w:rsidRPr="00305E13">
        <w:t>rengia tarptautinius renginius, dalyvauja tarptautiniuose projektuose, tarptautinių liaudies meno ir tradicinės kultūros organizacijų veikloje ir kt.</w:t>
      </w:r>
      <w:r>
        <w:t>;</w:t>
      </w:r>
    </w:p>
    <w:p w14:paraId="35FC4835" w14:textId="77777777" w:rsidR="004867F2" w:rsidRDefault="004867F2" w:rsidP="004867F2">
      <w:pPr>
        <w:ind w:firstLine="709"/>
        <w:jc w:val="both"/>
      </w:pPr>
      <w:r>
        <w:t>10.13. atlieka kitas teisės aktuose nustatytas funkcijas.</w:t>
      </w:r>
    </w:p>
    <w:p w14:paraId="35FC4836" w14:textId="77777777" w:rsidR="004867F2" w:rsidRDefault="004867F2" w:rsidP="004867F2">
      <w:pPr>
        <w:ind w:firstLine="709"/>
        <w:jc w:val="both"/>
      </w:pPr>
    </w:p>
    <w:p w14:paraId="35FC4837" w14:textId="77777777" w:rsidR="004867F2" w:rsidRPr="00E92EF1" w:rsidRDefault="004867F2" w:rsidP="004867F2">
      <w:pPr>
        <w:jc w:val="center"/>
        <w:rPr>
          <w:b/>
        </w:rPr>
      </w:pPr>
      <w:r w:rsidRPr="00E92EF1">
        <w:rPr>
          <w:b/>
        </w:rPr>
        <w:t>III SKYRIUS</w:t>
      </w:r>
    </w:p>
    <w:p w14:paraId="35FC4838" w14:textId="77777777" w:rsidR="004867F2" w:rsidRDefault="004867F2" w:rsidP="004867F2">
      <w:pPr>
        <w:jc w:val="center"/>
        <w:rPr>
          <w:b/>
        </w:rPr>
      </w:pPr>
      <w:r w:rsidRPr="00E92EF1">
        <w:rPr>
          <w:b/>
        </w:rPr>
        <w:t>ETNOKULTŪROS CENTRO SAVININKAS IR JO FUNKCIJOS</w:t>
      </w:r>
    </w:p>
    <w:p w14:paraId="35FC4839" w14:textId="77777777" w:rsidR="004867F2" w:rsidRDefault="004867F2" w:rsidP="004867F2">
      <w:pPr>
        <w:jc w:val="center"/>
        <w:rPr>
          <w:b/>
        </w:rPr>
      </w:pPr>
    </w:p>
    <w:p w14:paraId="35FC483A" w14:textId="77777777" w:rsidR="004867F2" w:rsidRPr="008339BA" w:rsidRDefault="004867F2" w:rsidP="004867F2">
      <w:pPr>
        <w:ind w:firstLine="709"/>
        <w:jc w:val="both"/>
      </w:pPr>
      <w:r>
        <w:t>11</w:t>
      </w:r>
      <w:r w:rsidRPr="008339BA">
        <w:t xml:space="preserve">. Etnokultūros centro savininko funkcijas vykdo Savivaldybės taryba arba jos įgaliotas asmuo. </w:t>
      </w:r>
    </w:p>
    <w:p w14:paraId="35FC483B" w14:textId="77777777" w:rsidR="004867F2" w:rsidRDefault="004867F2" w:rsidP="004867F2">
      <w:pPr>
        <w:ind w:firstLine="709"/>
        <w:jc w:val="both"/>
      </w:pPr>
      <w:r>
        <w:t>12</w:t>
      </w:r>
      <w:r w:rsidRPr="008339BA">
        <w:t>. Savivaldybės tarybos funkcijos:</w:t>
      </w:r>
    </w:p>
    <w:p w14:paraId="35FC483C" w14:textId="77777777" w:rsidR="004867F2" w:rsidRDefault="004867F2" w:rsidP="004867F2">
      <w:pPr>
        <w:ind w:firstLine="709"/>
        <w:jc w:val="both"/>
      </w:pPr>
      <w:r>
        <w:t>12.1. tvirtina ir keičia Etnokultūros  centro nuostatus bei kitus kultūros centro veiklą reglamentuojančius teisės aktus ir planavimo dokumentus;</w:t>
      </w:r>
    </w:p>
    <w:p w14:paraId="35FC483D" w14:textId="77777777" w:rsidR="004867F2" w:rsidRDefault="004867F2" w:rsidP="004867F2">
      <w:pPr>
        <w:ind w:firstLine="709"/>
        <w:jc w:val="both"/>
      </w:pPr>
      <w:r>
        <w:t>12.2. priima sprendimą dėl Etnokultūros centro buveinės pakeitimo;</w:t>
      </w:r>
    </w:p>
    <w:p w14:paraId="35FC483E" w14:textId="77777777" w:rsidR="004867F2" w:rsidRDefault="004867F2" w:rsidP="004867F2">
      <w:pPr>
        <w:ind w:firstLine="709"/>
        <w:jc w:val="both"/>
      </w:pPr>
      <w:r>
        <w:t>12.3. priima sprendimą dėl  Etnokultūros centro reorganizavimo ar likvidavimo;</w:t>
      </w:r>
    </w:p>
    <w:p w14:paraId="35FC483F" w14:textId="77777777" w:rsidR="004867F2" w:rsidRDefault="004867F2" w:rsidP="004867F2">
      <w:pPr>
        <w:ind w:firstLine="709"/>
        <w:jc w:val="both"/>
      </w:pPr>
      <w:r>
        <w:t>12.4. priima sprendimą dėl Etnokultūros centro filialo steigimo ir jo veiklos nutraukimo;</w:t>
      </w:r>
    </w:p>
    <w:p w14:paraId="35FC4840" w14:textId="77777777" w:rsidR="004867F2" w:rsidRDefault="004867F2" w:rsidP="004867F2">
      <w:pPr>
        <w:ind w:firstLine="709"/>
        <w:jc w:val="both"/>
      </w:pPr>
      <w:r>
        <w:t>12.5. skiria ir atleidžia likvidatorių arba sudaro likvidacinę komisiją ir nutraukia jos įgaliojimus;</w:t>
      </w:r>
    </w:p>
    <w:p w14:paraId="35FC4841" w14:textId="77777777" w:rsidR="004867F2" w:rsidRDefault="004867F2" w:rsidP="004867F2">
      <w:pPr>
        <w:ind w:firstLine="709"/>
        <w:jc w:val="both"/>
      </w:pPr>
      <w:r>
        <w:t>12.6. bendradarbiaudama su Etnokultūros centro bendruomene, nustato Etnokultūros centro veiklos prioritetus;</w:t>
      </w:r>
    </w:p>
    <w:p w14:paraId="35FC4842" w14:textId="77777777" w:rsidR="004867F2" w:rsidRDefault="004867F2" w:rsidP="004867F2">
      <w:pPr>
        <w:ind w:firstLine="709"/>
        <w:jc w:val="both"/>
      </w:pPr>
      <w:r>
        <w:t>12.7. užtikrina Etnokultūros centro finansavimą ir (ar) kitokį prisidėjimą prie Etnokultūros centro veiklos, etninės veiklos kolektyvų dalyvavimo įgyvendinant tarptautines, nacionalines, regionines kultūrines programas ir dalyvavimo dainų šventėse;</w:t>
      </w:r>
    </w:p>
    <w:p w14:paraId="35FC4843" w14:textId="77777777" w:rsidR="004867F2" w:rsidRDefault="004867F2" w:rsidP="004867F2">
      <w:pPr>
        <w:ind w:firstLine="709"/>
        <w:jc w:val="both"/>
      </w:pPr>
      <w:r>
        <w:t>12.8. tvirtina Etnokultūros centro darbo užmokesčio fondą bei didžiausią leistiną valstybės tarnautojų ir darbuotojų, dirbančių pagal darbo sutartis, pareigybių skaičių;</w:t>
      </w:r>
    </w:p>
    <w:p w14:paraId="35FC4844" w14:textId="77777777" w:rsidR="004867F2" w:rsidRDefault="004867F2" w:rsidP="004867F2">
      <w:pPr>
        <w:ind w:firstLine="709"/>
        <w:jc w:val="both"/>
        <w:rPr>
          <w:b/>
        </w:rPr>
      </w:pPr>
      <w:r>
        <w:t xml:space="preserve">12.9. sprendžia kitus Lietuvos Respublikos įstatymuose bei kituose teisės aktuose ir šiuose nuostatuose jos kompetencijai priskirtus klausimus. </w:t>
      </w:r>
      <w:r>
        <w:rPr>
          <w:b/>
        </w:rPr>
        <w:br w:type="page"/>
      </w:r>
    </w:p>
    <w:p w14:paraId="35FC4845" w14:textId="77777777" w:rsidR="004867F2" w:rsidRPr="005D3E92" w:rsidRDefault="004867F2" w:rsidP="004867F2">
      <w:pPr>
        <w:jc w:val="center"/>
        <w:rPr>
          <w:b/>
        </w:rPr>
      </w:pPr>
      <w:r w:rsidRPr="005D3E92">
        <w:rPr>
          <w:b/>
        </w:rPr>
        <w:lastRenderedPageBreak/>
        <w:t>IV SKYRIUS</w:t>
      </w:r>
    </w:p>
    <w:p w14:paraId="35FC4846" w14:textId="77777777" w:rsidR="004867F2" w:rsidRDefault="004867F2" w:rsidP="004867F2">
      <w:pPr>
        <w:jc w:val="center"/>
        <w:rPr>
          <w:b/>
        </w:rPr>
      </w:pPr>
      <w:r w:rsidRPr="005D3E92">
        <w:rPr>
          <w:b/>
        </w:rPr>
        <w:t>ETNOKULTŪROS CENTRO VALDYMAS</w:t>
      </w:r>
    </w:p>
    <w:p w14:paraId="35FC4847" w14:textId="77777777" w:rsidR="004867F2" w:rsidRDefault="004867F2" w:rsidP="004867F2">
      <w:pPr>
        <w:jc w:val="center"/>
        <w:rPr>
          <w:b/>
        </w:rPr>
      </w:pPr>
    </w:p>
    <w:p w14:paraId="35FC4848" w14:textId="77777777" w:rsidR="004867F2" w:rsidRPr="005D3E92" w:rsidRDefault="004867F2" w:rsidP="004867F2">
      <w:pPr>
        <w:ind w:firstLine="709"/>
        <w:jc w:val="both"/>
      </w:pPr>
      <w:r>
        <w:t>13</w:t>
      </w:r>
      <w:r w:rsidRPr="005D3E92">
        <w:t xml:space="preserve">. Etnokultūros centro vadovas yra vienasmenis biudžetinės įstaigos valdymo organas. Etnokultūros centro direktorių teisės aktų nustatyta tvarka skiria į pareigas ir atleidžia iš jų, įgyvendina funkcijas, susijusias su darbo santykiais, Lietuvos Respublikos darbo kodekso ir kitų teisės aktų nustatyta tvarka Savivaldybės meras arba Savivaldybės mero pareigas laikinai einantis Savivaldybės tarybos narys. </w:t>
      </w:r>
    </w:p>
    <w:p w14:paraId="35FC4849" w14:textId="77777777" w:rsidR="004867F2" w:rsidRPr="005D3E92" w:rsidRDefault="004867F2" w:rsidP="004867F2">
      <w:pPr>
        <w:ind w:firstLine="709"/>
        <w:jc w:val="both"/>
      </w:pPr>
      <w:r>
        <w:t>14</w:t>
      </w:r>
      <w:r w:rsidRPr="005D3E92">
        <w:t>. Kvalifikacinius reikalavimus kultūros centrų vadovams nustato Lietuvos Respublikos Vyriausybės įgaliota institucija.</w:t>
      </w:r>
    </w:p>
    <w:p w14:paraId="35FC484A" w14:textId="77777777" w:rsidR="004867F2" w:rsidRPr="005D3E92" w:rsidRDefault="004867F2" w:rsidP="004867F2">
      <w:pPr>
        <w:ind w:firstLine="709"/>
        <w:jc w:val="both"/>
      </w:pPr>
      <w:r>
        <w:t>15</w:t>
      </w:r>
      <w:r w:rsidRPr="005D3E92">
        <w:t>. Etnokultūros centro direktorius:</w:t>
      </w:r>
    </w:p>
    <w:p w14:paraId="35FC484B" w14:textId="77777777" w:rsidR="004867F2" w:rsidRPr="005D3E92" w:rsidRDefault="004867F2" w:rsidP="004867F2">
      <w:pPr>
        <w:ind w:firstLine="709"/>
        <w:jc w:val="both"/>
      </w:pPr>
      <w:r>
        <w:t>15</w:t>
      </w:r>
      <w:r w:rsidRPr="005D3E92">
        <w:t xml:space="preserve">.1. planuoja ir organizuoja įstaigos veiklą, </w:t>
      </w:r>
      <w:r>
        <w:t xml:space="preserve">įgyvendindamas biudžetinės įstaigos tikslus ir atlikdamas nustatytas funkcijas, </w:t>
      </w:r>
      <w:r w:rsidRPr="005D3E92">
        <w:t>ir atsako už ją;</w:t>
      </w:r>
    </w:p>
    <w:p w14:paraId="35FC484C" w14:textId="77777777" w:rsidR="004867F2" w:rsidRPr="005D3E92" w:rsidRDefault="004867F2" w:rsidP="004867F2">
      <w:pPr>
        <w:ind w:firstLine="709"/>
        <w:jc w:val="both"/>
      </w:pPr>
      <w:r>
        <w:t>15</w:t>
      </w:r>
      <w:r w:rsidRPr="005D3E92">
        <w:t xml:space="preserve">.2. neviršydamas nustatyto didžiausio leistino pareigybių skaičiaus ir asignavimų valdytojo skiriamų lėšų darbo užmokesčiui, tvirtina įstaigos struktūrą ir pareigybių sąrašą; </w:t>
      </w:r>
    </w:p>
    <w:p w14:paraId="35FC484D" w14:textId="77777777" w:rsidR="004867F2" w:rsidRPr="005D3E92" w:rsidRDefault="004867F2" w:rsidP="004867F2">
      <w:pPr>
        <w:ind w:firstLine="709"/>
        <w:jc w:val="both"/>
      </w:pPr>
      <w:r>
        <w:t>15</w:t>
      </w:r>
      <w:r w:rsidRPr="005D3E92">
        <w:t>.3. tvirtina Etnokultūros centro vidaus darbo tvarkos taisykles, darbuotojų pareigybių aprašymus;</w:t>
      </w:r>
    </w:p>
    <w:p w14:paraId="35FC484E" w14:textId="77777777" w:rsidR="004867F2" w:rsidRPr="005D3E92" w:rsidRDefault="004867F2" w:rsidP="004867F2">
      <w:pPr>
        <w:ind w:firstLine="709"/>
        <w:jc w:val="both"/>
      </w:pPr>
      <w:r>
        <w:t>15</w:t>
      </w:r>
      <w:r w:rsidRPr="005D3E92">
        <w:t>.4. teisės aktų nustatyta tvarka priima ir atleidžia iš darbo Etnokultūros centro darbuotojus, skatina juos ir skiria drausmines nuobaudas;</w:t>
      </w:r>
    </w:p>
    <w:p w14:paraId="35FC484F" w14:textId="77777777" w:rsidR="004867F2" w:rsidRPr="005D3E92" w:rsidRDefault="004867F2" w:rsidP="004867F2">
      <w:pPr>
        <w:ind w:firstLine="709"/>
        <w:jc w:val="both"/>
      </w:pPr>
      <w:r>
        <w:t>15</w:t>
      </w:r>
      <w:r w:rsidRPr="005D3E92">
        <w:t>.5. užtikrina racionalų ir taupų lėšų bei turto naudojimą, veiksmingą biudžetinės įstaigos vidaus kontrolės sistemos sukūrimą, jos veikimą ir tobulinimą;</w:t>
      </w:r>
    </w:p>
    <w:p w14:paraId="35FC4850" w14:textId="77777777" w:rsidR="004867F2" w:rsidRPr="005D3E92" w:rsidRDefault="004867F2" w:rsidP="004867F2">
      <w:pPr>
        <w:ind w:firstLine="709"/>
        <w:jc w:val="both"/>
      </w:pPr>
      <w:r>
        <w:t>15</w:t>
      </w:r>
      <w:r w:rsidRPr="005D3E92">
        <w:t>.6. teisės aktų nustatyta tvarka be atskiro įgaliojimo atstovauja Etnokultūros centrui teisme arba kitose valstybės ar savivaldybių institucijose, įstaigose;</w:t>
      </w:r>
    </w:p>
    <w:p w14:paraId="35FC4851" w14:textId="77777777" w:rsidR="004867F2" w:rsidRPr="005D3E92" w:rsidRDefault="004867F2" w:rsidP="004867F2">
      <w:pPr>
        <w:ind w:firstLine="709"/>
        <w:jc w:val="both"/>
      </w:pPr>
      <w:r>
        <w:t>15</w:t>
      </w:r>
      <w:r w:rsidRPr="005D3E92">
        <w:t xml:space="preserve">.7. </w:t>
      </w:r>
      <w:r>
        <w:t>vadovaudamasis</w:t>
      </w:r>
      <w:r w:rsidRPr="005D3E92">
        <w:t xml:space="preserve"> Lietuvos Respublikos įstatymais, Lietuvos Respublikos Vyriausybės nutarimais, Lietuvos Respublikos kultūros ministerijos ir Klaipėdos miesto savivaldybės teisės aktais pagal savo kompetenciją leidžia įsakymus ir įsakymais patvirtintus kitus Etnokultūros centro veiklą reglamentuojančius teisės aktus, privalomus visiems įstaigos darbuotojams, organizuoja ir kontroliuoja jų vykdymą; </w:t>
      </w:r>
    </w:p>
    <w:p w14:paraId="35FC4852" w14:textId="77777777" w:rsidR="004867F2" w:rsidRPr="005D3E92" w:rsidRDefault="004867F2" w:rsidP="004867F2">
      <w:pPr>
        <w:ind w:firstLine="709"/>
        <w:jc w:val="both"/>
      </w:pPr>
      <w:r>
        <w:t>15</w:t>
      </w:r>
      <w:r w:rsidRPr="005D3E92">
        <w:t>.8. užtikrina, kad Etnokultūros centro veikloje būtų laikomasi įstatymų ir biudžetinės įstaigos nuostatų, vykdomi Lietuvos Respublikos Vyriausybės nutarimai ir kiti teisės aktai;</w:t>
      </w:r>
    </w:p>
    <w:p w14:paraId="35FC4853" w14:textId="77777777" w:rsidR="004867F2" w:rsidRPr="005D3E92" w:rsidRDefault="004867F2" w:rsidP="004867F2">
      <w:pPr>
        <w:ind w:firstLine="709"/>
        <w:jc w:val="both"/>
      </w:pPr>
      <w:r>
        <w:t>15</w:t>
      </w:r>
      <w:r w:rsidRPr="005D3E92">
        <w:t>.9. dalyvauja formuojant ir įgyvendinant savivaldybės</w:t>
      </w:r>
      <w:r>
        <w:t>, regioninių</w:t>
      </w:r>
      <w:r w:rsidRPr="005D3E92">
        <w:t xml:space="preserve"> bei respublikinių organizacijų etninės kultūros politiką; </w:t>
      </w:r>
    </w:p>
    <w:p w14:paraId="35FC4854" w14:textId="77777777" w:rsidR="004867F2" w:rsidRPr="005D3E92" w:rsidRDefault="004867F2" w:rsidP="004867F2">
      <w:pPr>
        <w:ind w:firstLine="709"/>
        <w:jc w:val="both"/>
      </w:pPr>
      <w:r>
        <w:t>15</w:t>
      </w:r>
      <w:r w:rsidRPr="005D3E92">
        <w:t>.10. sudaro sutartis, suteikia įgaliojimus;</w:t>
      </w:r>
    </w:p>
    <w:p w14:paraId="35FC4855" w14:textId="77777777" w:rsidR="004867F2" w:rsidRDefault="004867F2" w:rsidP="004867F2">
      <w:pPr>
        <w:ind w:firstLine="709"/>
        <w:jc w:val="both"/>
      </w:pPr>
      <w:r>
        <w:t>15.11. užtikrina</w:t>
      </w:r>
      <w:r w:rsidRPr="005D3E92">
        <w:t xml:space="preserve"> pagal Lietuvos Respublikos viešojo sektoriaus</w:t>
      </w:r>
      <w:r>
        <w:t xml:space="preserve"> atskaitomybės įstatymą teikiamų ataskaitų rinkinių</w:t>
      </w:r>
      <w:r w:rsidRPr="005D3E92">
        <w:t xml:space="preserve"> ir statis</w:t>
      </w:r>
      <w:r>
        <w:t>tinių ataskaitų duomenų teisingumą;</w:t>
      </w:r>
    </w:p>
    <w:p w14:paraId="35FC4856" w14:textId="77777777" w:rsidR="004867F2" w:rsidRDefault="004867F2" w:rsidP="004867F2">
      <w:pPr>
        <w:ind w:firstLine="709"/>
        <w:jc w:val="both"/>
      </w:pPr>
      <w:r>
        <w:t>15.12. informuoja Lietuvos Respublikos kultūros ministeriją apie Etnokultūros centro pertvarkymą, reorganizavimą ar likvidavimą bei apie jo filialų steigimą ar uždarymą.</w:t>
      </w:r>
    </w:p>
    <w:p w14:paraId="35FC4857" w14:textId="77777777" w:rsidR="004867F2" w:rsidRDefault="004867F2" w:rsidP="004867F2">
      <w:pPr>
        <w:ind w:firstLine="709"/>
        <w:jc w:val="both"/>
      </w:pPr>
      <w:r>
        <w:t>16</w:t>
      </w:r>
      <w:r w:rsidRPr="005D3E92">
        <w:t>. Biudžetinės įstaigos vadovas gali turėti ir kitų šiuose nuostatuose arba kituose teisės aktuose nustatytų pareigų.</w:t>
      </w:r>
    </w:p>
    <w:p w14:paraId="35FC4858" w14:textId="77777777" w:rsidR="004867F2" w:rsidRDefault="004867F2" w:rsidP="004867F2">
      <w:pPr>
        <w:ind w:firstLine="709"/>
        <w:jc w:val="both"/>
      </w:pPr>
      <w:r>
        <w:t>17. Savivaldybės meras:</w:t>
      </w:r>
    </w:p>
    <w:p w14:paraId="35FC4859" w14:textId="77777777" w:rsidR="004867F2" w:rsidRDefault="004867F2" w:rsidP="004867F2">
      <w:pPr>
        <w:ind w:firstLine="709"/>
        <w:jc w:val="both"/>
      </w:pPr>
      <w:r>
        <w:t>17.1. koordinuoja ir kontroliuoja Etnokultūros centro veiklą, organizuoja jo teikiamų paslaugų kokybės stebėseną;</w:t>
      </w:r>
    </w:p>
    <w:p w14:paraId="35FC485A" w14:textId="77777777" w:rsidR="004867F2" w:rsidRDefault="004867F2" w:rsidP="004867F2">
      <w:pPr>
        <w:ind w:firstLine="709"/>
        <w:jc w:val="both"/>
      </w:pPr>
      <w:r>
        <w:t xml:space="preserve">17.2. atlieka kitas </w:t>
      </w:r>
      <w:r w:rsidRPr="0073279A">
        <w:t xml:space="preserve">šiuose </w:t>
      </w:r>
      <w:r>
        <w:t>nuostatuose ir kituose teisės aktuose nustatytas funkcijas, susijusias su kultūros centrų veiklos valdymu savivaldybės teritorijoje.</w:t>
      </w:r>
    </w:p>
    <w:p w14:paraId="35FC485B" w14:textId="77777777" w:rsidR="004867F2" w:rsidRDefault="004867F2" w:rsidP="004867F2">
      <w:pPr>
        <w:ind w:firstLine="709"/>
        <w:jc w:val="both"/>
      </w:pPr>
    </w:p>
    <w:p w14:paraId="35FC485C" w14:textId="77777777" w:rsidR="004867F2" w:rsidRPr="00E92EF1" w:rsidRDefault="004867F2" w:rsidP="004867F2">
      <w:pPr>
        <w:jc w:val="center"/>
        <w:rPr>
          <w:b/>
        </w:rPr>
      </w:pPr>
      <w:r w:rsidRPr="00E92EF1">
        <w:rPr>
          <w:b/>
        </w:rPr>
        <w:t>V SKYRIUS</w:t>
      </w:r>
    </w:p>
    <w:p w14:paraId="35FC485D" w14:textId="77777777" w:rsidR="004867F2" w:rsidRDefault="004867F2" w:rsidP="004867F2">
      <w:pPr>
        <w:jc w:val="center"/>
        <w:rPr>
          <w:b/>
        </w:rPr>
      </w:pPr>
      <w:r w:rsidRPr="00E92EF1">
        <w:rPr>
          <w:b/>
        </w:rPr>
        <w:t>ETNOKULTŪROS CENTRO TEISĖS IR PAREIGOS</w:t>
      </w:r>
    </w:p>
    <w:p w14:paraId="35FC485E" w14:textId="77777777" w:rsidR="004867F2" w:rsidRPr="00E92EF1" w:rsidRDefault="004867F2" w:rsidP="004867F2">
      <w:pPr>
        <w:jc w:val="center"/>
        <w:rPr>
          <w:b/>
        </w:rPr>
      </w:pPr>
    </w:p>
    <w:p w14:paraId="35FC485F" w14:textId="77777777" w:rsidR="004867F2" w:rsidRDefault="004867F2" w:rsidP="004867F2">
      <w:pPr>
        <w:ind w:firstLine="709"/>
        <w:jc w:val="both"/>
      </w:pPr>
      <w:r>
        <w:t>18. Etnokultūros centras turi teisę:</w:t>
      </w:r>
    </w:p>
    <w:p w14:paraId="35FC4860" w14:textId="77777777" w:rsidR="004867F2" w:rsidRDefault="004867F2" w:rsidP="004867F2">
      <w:pPr>
        <w:ind w:firstLine="709"/>
        <w:jc w:val="both"/>
      </w:pPr>
      <w:r>
        <w:t>18.1. rengti ir teikti savininkui tvirtinti įstaigos strateginės veiklos planus, pasirinkti kūrybinius darbuotojus ir atlikėjus šiems planams įgyvendinti;</w:t>
      </w:r>
    </w:p>
    <w:p w14:paraId="35FC4861" w14:textId="77777777" w:rsidR="004867F2" w:rsidRDefault="004867F2" w:rsidP="004867F2">
      <w:pPr>
        <w:ind w:firstLine="709"/>
        <w:jc w:val="both"/>
      </w:pPr>
      <w:r>
        <w:t>18.2. nustatyti vidaus organizacinę struktūrą;</w:t>
      </w:r>
    </w:p>
    <w:p w14:paraId="35FC4862" w14:textId="77777777" w:rsidR="004867F2" w:rsidRDefault="004867F2" w:rsidP="004867F2">
      <w:pPr>
        <w:ind w:firstLine="709"/>
        <w:jc w:val="both"/>
      </w:pPr>
      <w:r>
        <w:t>18.3. plėtoti kūrybinius ryšius su Lietuvos ir užsienio valstybių partneriais;</w:t>
      </w:r>
    </w:p>
    <w:p w14:paraId="35FC4863" w14:textId="77777777" w:rsidR="004867F2" w:rsidRDefault="004867F2" w:rsidP="004867F2">
      <w:pPr>
        <w:ind w:firstLine="709"/>
        <w:jc w:val="both"/>
      </w:pPr>
      <w:r>
        <w:t>18.4. sudaryti nuolatines ir laikinas ekspertų komisijas, darbo grupes ar pasitelkti pavienius konsultantus svarbiems etninės kultūros klausimams spręsti;</w:t>
      </w:r>
    </w:p>
    <w:p w14:paraId="35FC4864" w14:textId="77777777" w:rsidR="004867F2" w:rsidRDefault="004867F2" w:rsidP="004867F2">
      <w:pPr>
        <w:ind w:firstLine="709"/>
        <w:jc w:val="both"/>
      </w:pPr>
      <w:r>
        <w:t>18.5. nustatyta tvarka įsigyti autorių teises į meno kūrinius;</w:t>
      </w:r>
    </w:p>
    <w:p w14:paraId="35FC4865" w14:textId="77777777" w:rsidR="004867F2" w:rsidRDefault="004867F2" w:rsidP="004867F2">
      <w:pPr>
        <w:ind w:firstLine="709"/>
        <w:jc w:val="both"/>
      </w:pPr>
      <w:r>
        <w:t>18.6. teikti mokamas paslaugas, kurių kainas nustato savininkas;</w:t>
      </w:r>
    </w:p>
    <w:p w14:paraId="35FC4866" w14:textId="77777777" w:rsidR="004867F2" w:rsidRDefault="004867F2" w:rsidP="004867F2">
      <w:pPr>
        <w:ind w:firstLine="709"/>
        <w:jc w:val="both"/>
      </w:pPr>
      <w:r>
        <w:t>18.7. įsigyti ilgalaikį ir trumpalaikį turtą, savininko leidimu sudaryti sutartis ir priimti įsipareigojimus, susijusius su Etnokultūros centro turto naudojimu;</w:t>
      </w:r>
    </w:p>
    <w:p w14:paraId="35FC4867" w14:textId="77777777" w:rsidR="004867F2" w:rsidRDefault="004867F2" w:rsidP="004867F2">
      <w:pPr>
        <w:ind w:firstLine="709"/>
        <w:jc w:val="both"/>
      </w:pPr>
      <w:r>
        <w:t>18.8. atsiskaityti už pateiktas prekes ir atliktus darbus bei paslaugas bet kuria sutarta forma, neprieštaraujančia Lietuvos Respublikos įstatymams ir kitiems teisės aktams;</w:t>
      </w:r>
    </w:p>
    <w:p w14:paraId="35FC4868" w14:textId="77777777" w:rsidR="004867F2" w:rsidRDefault="004867F2" w:rsidP="004867F2">
      <w:pPr>
        <w:ind w:firstLine="709"/>
        <w:jc w:val="both"/>
      </w:pPr>
      <w:r>
        <w:t>18.9. leisti bei platinti nemokamus reklaminius leidinius, susijusius su Etnokultūros centro veikla;</w:t>
      </w:r>
    </w:p>
    <w:p w14:paraId="35FC4869" w14:textId="77777777" w:rsidR="004867F2" w:rsidRDefault="004867F2" w:rsidP="004867F2">
      <w:pPr>
        <w:ind w:firstLine="709"/>
        <w:jc w:val="both"/>
      </w:pPr>
      <w:r>
        <w:t>18.10. gauti paramą;</w:t>
      </w:r>
    </w:p>
    <w:p w14:paraId="35FC486A" w14:textId="77777777" w:rsidR="004867F2" w:rsidRDefault="004867F2" w:rsidP="004867F2">
      <w:pPr>
        <w:ind w:firstLine="709"/>
        <w:jc w:val="both"/>
      </w:pPr>
      <w:r>
        <w:t>18.11. turėti einamąsias sąskaitas viename iš pasirinktų Lietuvos Respublikos bankų;</w:t>
      </w:r>
    </w:p>
    <w:p w14:paraId="35FC486B" w14:textId="77777777" w:rsidR="004867F2" w:rsidRDefault="004867F2" w:rsidP="004867F2">
      <w:pPr>
        <w:ind w:firstLine="709"/>
        <w:jc w:val="both"/>
      </w:pPr>
      <w:r>
        <w:t>18.12. savininko leidimu steigti filialus ir kitus struktūrinius padalinius, turinčius savo atskirą buveinę ir galinčius turėti einamąsias sąskaitas;</w:t>
      </w:r>
    </w:p>
    <w:p w14:paraId="35FC486C" w14:textId="77777777" w:rsidR="004867F2" w:rsidRDefault="004867F2" w:rsidP="004867F2">
      <w:pPr>
        <w:ind w:firstLine="709"/>
        <w:jc w:val="both"/>
      </w:pPr>
      <w:r>
        <w:t>18.13. teisės aktų nustatyta tvarka ir sąlygomis valdyti, naudoti, saugoti savivaldybės jam patikėjimo teise perduotą turtą ir juo disponuoti;</w:t>
      </w:r>
    </w:p>
    <w:p w14:paraId="35FC486D" w14:textId="77777777" w:rsidR="004867F2" w:rsidRDefault="004867F2" w:rsidP="004867F2">
      <w:pPr>
        <w:ind w:firstLine="709"/>
        <w:jc w:val="both"/>
      </w:pPr>
      <w:r>
        <w:t xml:space="preserve">18.14. tvarkyti savo ūkinės-finansinės veiklos apskaitą ir teikti savininkui ir kitoms įstatymų nustatytoms institucijoms reikiamą informaciją, garantuoti ataskaitų teisingumą. </w:t>
      </w:r>
    </w:p>
    <w:p w14:paraId="35FC486E" w14:textId="77777777" w:rsidR="004867F2" w:rsidRDefault="004867F2" w:rsidP="004867F2">
      <w:pPr>
        <w:ind w:firstLine="709"/>
        <w:jc w:val="both"/>
      </w:pPr>
      <w:r>
        <w:t>19. Etnokultūros centras, įgyvendindamas jam pavestas funkcijas, privalo:</w:t>
      </w:r>
    </w:p>
    <w:p w14:paraId="35FC486F" w14:textId="77777777" w:rsidR="004867F2" w:rsidRDefault="004867F2" w:rsidP="004867F2">
      <w:pPr>
        <w:ind w:firstLine="709"/>
        <w:jc w:val="both"/>
      </w:pPr>
      <w:r>
        <w:t>19.1. vykdyti nuostatuose numatytas funkcijas ir kitus savininko pavedimus, susijusius su įstaigos uždavinių įgyvendinimu;</w:t>
      </w:r>
    </w:p>
    <w:p w14:paraId="35FC4870" w14:textId="77777777" w:rsidR="004867F2" w:rsidRDefault="004867F2" w:rsidP="004867F2">
      <w:pPr>
        <w:ind w:firstLine="709"/>
        <w:jc w:val="both"/>
      </w:pPr>
      <w:r>
        <w:t>19.2. teisės aktų nustatyta tvarka teikti Juridinių asmenų registro tvarkytojui duomenis apie šio registro objektus;</w:t>
      </w:r>
    </w:p>
    <w:p w14:paraId="35FC4871" w14:textId="77777777" w:rsidR="004867F2" w:rsidRDefault="004867F2" w:rsidP="004867F2">
      <w:pPr>
        <w:ind w:firstLine="709"/>
        <w:jc w:val="both"/>
      </w:pPr>
      <w:r>
        <w:t>19.3. vykdyti įsipareigojimus pagal sudarytas sutartis;</w:t>
      </w:r>
    </w:p>
    <w:p w14:paraId="35FC4872" w14:textId="77777777" w:rsidR="004867F2" w:rsidRDefault="004867F2" w:rsidP="004867F2">
      <w:pPr>
        <w:ind w:firstLine="709"/>
        <w:jc w:val="both"/>
      </w:pPr>
      <w:r>
        <w:t>19.4. teikti savininkui tvirtinti mokamų paslaugų kainas;</w:t>
      </w:r>
    </w:p>
    <w:p w14:paraId="35FC4873" w14:textId="77777777" w:rsidR="004867F2" w:rsidRDefault="004867F2" w:rsidP="004867F2">
      <w:pPr>
        <w:ind w:firstLine="709"/>
        <w:jc w:val="both"/>
      </w:pPr>
      <w:r>
        <w:t>19.5. užtikrinti žiūrovų saugumą ir darbuotojų saugias darbo sąlygas;</w:t>
      </w:r>
    </w:p>
    <w:p w14:paraId="35FC4874" w14:textId="77777777" w:rsidR="004867F2" w:rsidRDefault="004867F2" w:rsidP="004867F2">
      <w:pPr>
        <w:ind w:firstLine="709"/>
        <w:jc w:val="both"/>
      </w:pPr>
      <w:r>
        <w:t xml:space="preserve">19.6. teikti savininkui ir kitoms įstatymų nustatytoms institucijoms savo veiklos ataskaitas ir perspektyvinius darbo planus; </w:t>
      </w:r>
    </w:p>
    <w:p w14:paraId="35FC4875" w14:textId="77777777" w:rsidR="004867F2" w:rsidRDefault="004867F2" w:rsidP="004867F2">
      <w:pPr>
        <w:ind w:firstLine="709"/>
        <w:jc w:val="both"/>
      </w:pPr>
      <w:r>
        <w:t>19.7. garantuoti Etnokultūros centro finansinių ir statistinių ataskaitų teisingumą;</w:t>
      </w:r>
    </w:p>
    <w:p w14:paraId="35FC4876" w14:textId="77777777" w:rsidR="004867F2" w:rsidRDefault="004867F2" w:rsidP="004867F2">
      <w:pPr>
        <w:ind w:firstLine="709"/>
        <w:jc w:val="both"/>
      </w:pPr>
      <w:r>
        <w:t>19.8. naudoti iš savivaldybės biudžeto arba iš Lietuvos valstybės biudžeto gaunamas lėšas tik Etnokultūros centro nuostatuose numatytiems  tikslams vykdyti;</w:t>
      </w:r>
    </w:p>
    <w:p w14:paraId="35FC4877" w14:textId="77777777" w:rsidR="004867F2" w:rsidRDefault="004867F2" w:rsidP="004867F2">
      <w:pPr>
        <w:ind w:firstLine="709"/>
        <w:jc w:val="both"/>
      </w:pPr>
      <w:r>
        <w:t>19.9. sudaryti sąlygas Etnokultūros centro darbuotojams kelti kvalifikaciją;</w:t>
      </w:r>
    </w:p>
    <w:p w14:paraId="35FC4878" w14:textId="77777777" w:rsidR="004867F2" w:rsidRDefault="004867F2" w:rsidP="004867F2">
      <w:pPr>
        <w:ind w:firstLine="709"/>
        <w:jc w:val="both"/>
      </w:pPr>
      <w:r>
        <w:t>19.10. gali turėti kitas įstatymuose ir kituose teisės aktuose numatytas teises ir pareigas.</w:t>
      </w:r>
    </w:p>
    <w:p w14:paraId="35FC4879" w14:textId="77777777" w:rsidR="004867F2" w:rsidRDefault="004867F2" w:rsidP="004867F2">
      <w:pPr>
        <w:ind w:firstLine="709"/>
        <w:jc w:val="both"/>
      </w:pPr>
      <w:r>
        <w:t xml:space="preserve">20. </w:t>
      </w:r>
      <w:r w:rsidRPr="00D4320F">
        <w:t xml:space="preserve">Esant poreikiui, prie </w:t>
      </w:r>
      <w:r>
        <w:t>Etnokultūros</w:t>
      </w:r>
      <w:r w:rsidRPr="00D4320F">
        <w:t xml:space="preserve"> centro gali būti sudaroma kolegiali p</w:t>
      </w:r>
      <w:r>
        <w:t>atariamojo balso teisę turinti Etnokultūros</w:t>
      </w:r>
      <w:r w:rsidRPr="00D4320F">
        <w:t xml:space="preserve"> centro taryba, kurios sudėtį, darbo reglamentą ir k</w:t>
      </w:r>
      <w:r>
        <w:t>t. tvirtina ir atšaukia Etnokultūros</w:t>
      </w:r>
      <w:r w:rsidRPr="00D4320F">
        <w:t xml:space="preserve"> centro direktorius.</w:t>
      </w:r>
    </w:p>
    <w:p w14:paraId="35FC487A" w14:textId="77777777" w:rsidR="004867F2" w:rsidRDefault="004867F2" w:rsidP="004867F2">
      <w:pPr>
        <w:ind w:firstLine="709"/>
        <w:jc w:val="both"/>
      </w:pPr>
    </w:p>
    <w:p w14:paraId="35FC487B" w14:textId="77777777" w:rsidR="004867F2" w:rsidRPr="00E92EF1" w:rsidRDefault="004867F2" w:rsidP="004867F2">
      <w:pPr>
        <w:jc w:val="center"/>
        <w:rPr>
          <w:b/>
        </w:rPr>
      </w:pPr>
      <w:r w:rsidRPr="00E92EF1">
        <w:rPr>
          <w:b/>
        </w:rPr>
        <w:t>VI SKYRIUS</w:t>
      </w:r>
    </w:p>
    <w:p w14:paraId="35FC487C" w14:textId="77777777" w:rsidR="004867F2" w:rsidRPr="00E92EF1" w:rsidRDefault="004867F2" w:rsidP="004867F2">
      <w:pPr>
        <w:jc w:val="center"/>
        <w:rPr>
          <w:b/>
        </w:rPr>
      </w:pPr>
      <w:r w:rsidRPr="00E92EF1">
        <w:rPr>
          <w:b/>
        </w:rPr>
        <w:t>ETNOKULTŪROS CENTRO TURTAS IR LĖŠOS</w:t>
      </w:r>
    </w:p>
    <w:p w14:paraId="35FC487D" w14:textId="77777777" w:rsidR="004867F2" w:rsidRDefault="004867F2" w:rsidP="004867F2">
      <w:pPr>
        <w:ind w:firstLine="709"/>
        <w:jc w:val="center"/>
      </w:pPr>
    </w:p>
    <w:p w14:paraId="35FC487E" w14:textId="77777777" w:rsidR="004867F2" w:rsidRDefault="004867F2" w:rsidP="004867F2">
      <w:pPr>
        <w:ind w:firstLine="709"/>
        <w:jc w:val="both"/>
      </w:pPr>
      <w:r>
        <w:t xml:space="preserve">21. Etnokultūros centro turtą, valdomą patikėjimo ir nuosavybės teise, sudaro nekilnojamasis, ilgalaikis materialusis ir nematerialusis bei trumpalaikis materialusis turtas, piniginės lėšos ir kitas su įstaigos veikla susijęs turtas. Etnokultūros centras šį turtą valdo, naudoja ir disponuoja juo teisės aktų nustatyta tvarka. </w:t>
      </w:r>
    </w:p>
    <w:p w14:paraId="35FC487F" w14:textId="77777777" w:rsidR="004867F2" w:rsidRDefault="004867F2" w:rsidP="004867F2">
      <w:pPr>
        <w:ind w:firstLine="709"/>
        <w:jc w:val="both"/>
      </w:pPr>
      <w:r>
        <w:t>22. Etnokultūros centras iš savivaldybės biudžeto skirtus asignavimus naudoja pagal asignavimų valdytojo patvirtintas sąmatas, vadovaudamasis savininko patvirtintais Savivaldybės biudžeto vykdymo ir atskaitomybės bei Savivaldybės biudžeto specialiųjų programų sudarymo ir vykdymo tvarkos aprašais ir kitais teisės aktais.</w:t>
      </w:r>
    </w:p>
    <w:p w14:paraId="35FC4880" w14:textId="77777777" w:rsidR="004867F2" w:rsidRDefault="004867F2" w:rsidP="004867F2">
      <w:pPr>
        <w:ind w:firstLine="709"/>
        <w:jc w:val="both"/>
      </w:pPr>
      <w:r>
        <w:t xml:space="preserve">23. Etnokultūros centro lėšų šaltiniai gali būti: </w:t>
      </w:r>
    </w:p>
    <w:p w14:paraId="35FC4881" w14:textId="77777777" w:rsidR="004867F2" w:rsidRDefault="004867F2" w:rsidP="004867F2">
      <w:pPr>
        <w:ind w:firstLine="709"/>
        <w:jc w:val="both"/>
      </w:pPr>
      <w:r>
        <w:t xml:space="preserve">23.1. Klaipėdos miesto savivaldybės biudžeto asignavimai; </w:t>
      </w:r>
    </w:p>
    <w:p w14:paraId="35FC4882" w14:textId="77777777" w:rsidR="004867F2" w:rsidRDefault="004867F2" w:rsidP="004867F2">
      <w:pPr>
        <w:ind w:firstLine="709"/>
        <w:jc w:val="both"/>
      </w:pPr>
      <w:r>
        <w:t>23.2. valstybės piniginių fondų lėšos;</w:t>
      </w:r>
    </w:p>
    <w:p w14:paraId="35FC4883" w14:textId="77777777" w:rsidR="004867F2" w:rsidRDefault="004867F2" w:rsidP="004867F2">
      <w:pPr>
        <w:ind w:firstLine="709"/>
        <w:jc w:val="both"/>
      </w:pPr>
      <w:r>
        <w:t>23.3. tikslinės lėšos;</w:t>
      </w:r>
    </w:p>
    <w:p w14:paraId="35FC4884" w14:textId="77777777" w:rsidR="004867F2" w:rsidRDefault="004867F2" w:rsidP="004867F2">
      <w:pPr>
        <w:ind w:firstLine="709"/>
        <w:jc w:val="both"/>
      </w:pPr>
      <w:r>
        <w:t>23.4. fizinių ir juridinių asmenų parama;</w:t>
      </w:r>
    </w:p>
    <w:p w14:paraId="35FC4885" w14:textId="77777777" w:rsidR="004867F2" w:rsidRDefault="004867F2" w:rsidP="004867F2">
      <w:pPr>
        <w:ind w:firstLine="709"/>
        <w:jc w:val="both"/>
      </w:pPr>
      <w:r>
        <w:t>23.5. Specialiosios programos lėšos (už teikiamas atlygintinas paslaugas pagal Savivaldybės tarybos nustatytas kainas);</w:t>
      </w:r>
    </w:p>
    <w:p w14:paraId="35FC4886" w14:textId="77777777" w:rsidR="004867F2" w:rsidRDefault="004867F2" w:rsidP="004867F2">
      <w:pPr>
        <w:ind w:firstLine="709"/>
        <w:jc w:val="both"/>
      </w:pPr>
      <w:r>
        <w:t>23.6. kitos teisėtai įgytos lėšos.</w:t>
      </w:r>
    </w:p>
    <w:p w14:paraId="35FC4887" w14:textId="77777777" w:rsidR="004867F2" w:rsidRDefault="004867F2" w:rsidP="004867F2">
      <w:pPr>
        <w:ind w:firstLine="709"/>
        <w:jc w:val="both"/>
      </w:pPr>
      <w:r>
        <w:t>24. Etnokultūros centro lėšos gali būti panaudojamos:</w:t>
      </w:r>
    </w:p>
    <w:p w14:paraId="35FC4888" w14:textId="77777777" w:rsidR="004867F2" w:rsidRDefault="004867F2" w:rsidP="004867F2">
      <w:pPr>
        <w:ind w:firstLine="709"/>
        <w:jc w:val="both"/>
      </w:pPr>
      <w:r>
        <w:t>24.1. darbuotojų darbo užmokesčiui ir valstybinio privalomojo draudimo įmokoms;</w:t>
      </w:r>
    </w:p>
    <w:p w14:paraId="35FC4889" w14:textId="77777777" w:rsidR="004867F2" w:rsidRDefault="004867F2" w:rsidP="004867F2">
      <w:pPr>
        <w:ind w:firstLine="709"/>
        <w:jc w:val="both"/>
      </w:pPr>
      <w:r>
        <w:t>24.2. pastatų išlaikymui;</w:t>
      </w:r>
    </w:p>
    <w:p w14:paraId="35FC488A" w14:textId="77777777" w:rsidR="004867F2" w:rsidRDefault="004867F2" w:rsidP="004867F2">
      <w:pPr>
        <w:ind w:firstLine="709"/>
        <w:jc w:val="both"/>
      </w:pPr>
      <w:r>
        <w:t>24.3. išlaidoms, susijusioms su Etnokultūros centro veikla;</w:t>
      </w:r>
    </w:p>
    <w:p w14:paraId="35FC488B" w14:textId="77777777" w:rsidR="004867F2" w:rsidRDefault="004867F2" w:rsidP="004867F2">
      <w:pPr>
        <w:ind w:firstLine="709"/>
        <w:jc w:val="both"/>
      </w:pPr>
      <w:r>
        <w:t>24.4. kitoms išlaidoms.</w:t>
      </w:r>
    </w:p>
    <w:p w14:paraId="35FC488C" w14:textId="77777777" w:rsidR="004867F2" w:rsidRDefault="004867F2" w:rsidP="004867F2">
      <w:pPr>
        <w:ind w:firstLine="709"/>
        <w:jc w:val="both"/>
      </w:pPr>
    </w:p>
    <w:p w14:paraId="35FC488D" w14:textId="77777777" w:rsidR="004867F2" w:rsidRPr="00E92EF1" w:rsidRDefault="004867F2" w:rsidP="004867F2">
      <w:pPr>
        <w:jc w:val="center"/>
        <w:rPr>
          <w:b/>
        </w:rPr>
      </w:pPr>
      <w:r w:rsidRPr="00E92EF1">
        <w:rPr>
          <w:b/>
        </w:rPr>
        <w:t>VII SKYRIUS</w:t>
      </w:r>
    </w:p>
    <w:p w14:paraId="35FC488E" w14:textId="77777777" w:rsidR="004867F2" w:rsidRPr="00E92EF1" w:rsidRDefault="004867F2" w:rsidP="004867F2">
      <w:pPr>
        <w:jc w:val="center"/>
        <w:rPr>
          <w:b/>
        </w:rPr>
      </w:pPr>
      <w:r w:rsidRPr="00E92EF1">
        <w:rPr>
          <w:b/>
        </w:rPr>
        <w:t>DARBO SANTYKIAI, DARBUOTOJŲ PRIĖMIMO Į DARBĄ TVARKA IR DARBO APMOKĖJIMAS</w:t>
      </w:r>
    </w:p>
    <w:p w14:paraId="35FC488F" w14:textId="77777777" w:rsidR="004867F2" w:rsidRPr="00E92EF1" w:rsidRDefault="004867F2" w:rsidP="004867F2">
      <w:pPr>
        <w:jc w:val="center"/>
      </w:pPr>
    </w:p>
    <w:p w14:paraId="35FC4890" w14:textId="77777777" w:rsidR="004867F2" w:rsidRPr="00E92EF1" w:rsidRDefault="004867F2" w:rsidP="004867F2">
      <w:pPr>
        <w:ind w:firstLine="720"/>
        <w:jc w:val="both"/>
      </w:pPr>
      <w:r w:rsidRPr="00E92EF1">
        <w:t>2</w:t>
      </w:r>
      <w:r>
        <w:t>5</w:t>
      </w:r>
      <w:r w:rsidRPr="00E92EF1">
        <w:t>. Etnokultūros centro darbuotojų darbo santykius, priėmimo į darbą tvarką ir darbo apmokėjimą reglamentuoja Lietuvos Respublikos darbo kodeksas, Lietuvos Respublikos kultūros centrų įstatymas ir kiti tesės aktai.</w:t>
      </w:r>
    </w:p>
    <w:p w14:paraId="35FC4891" w14:textId="77777777" w:rsidR="004867F2" w:rsidRPr="00E92EF1" w:rsidRDefault="004867F2" w:rsidP="004867F2">
      <w:pPr>
        <w:ind w:firstLine="720"/>
        <w:jc w:val="both"/>
      </w:pPr>
      <w:r w:rsidRPr="00E92EF1">
        <w:t>2</w:t>
      </w:r>
      <w:r>
        <w:t>6</w:t>
      </w:r>
      <w:r w:rsidRPr="00E92EF1">
        <w:t>. Lietuvos Respublikos darbo kodekso ir kitų teisės aktų nustatyta tvarka</w:t>
      </w:r>
      <w:r w:rsidRPr="00E92EF1">
        <w:rPr>
          <w:b/>
          <w:i/>
        </w:rPr>
        <w:t xml:space="preserve"> </w:t>
      </w:r>
      <w:r w:rsidRPr="00E92EF1">
        <w:t>sudaromos neterminuotos, terminuotos, laikinosios darbo ar autorinės ir kt.</w:t>
      </w:r>
      <w:r w:rsidRPr="00E92EF1">
        <w:rPr>
          <w:b/>
          <w:i/>
        </w:rPr>
        <w:t xml:space="preserve"> </w:t>
      </w:r>
      <w:r w:rsidRPr="00E92EF1">
        <w:t>sutartys</w:t>
      </w:r>
      <w:r w:rsidRPr="00E92EF1">
        <w:rPr>
          <w:b/>
          <w:i/>
        </w:rPr>
        <w:t xml:space="preserve"> </w:t>
      </w:r>
      <w:r w:rsidRPr="00E92EF1">
        <w:t xml:space="preserve">atskiriems kultūriniams projektams įgyvendinti. </w:t>
      </w:r>
    </w:p>
    <w:p w14:paraId="35FC4892" w14:textId="77777777" w:rsidR="004867F2" w:rsidRPr="00E92EF1" w:rsidRDefault="004867F2" w:rsidP="004867F2">
      <w:pPr>
        <w:jc w:val="center"/>
        <w:rPr>
          <w:b/>
          <w:strike/>
        </w:rPr>
      </w:pPr>
    </w:p>
    <w:p w14:paraId="35FC4893" w14:textId="77777777" w:rsidR="004867F2" w:rsidRPr="00E92EF1" w:rsidRDefault="004867F2" w:rsidP="004867F2">
      <w:pPr>
        <w:jc w:val="center"/>
        <w:rPr>
          <w:b/>
        </w:rPr>
      </w:pPr>
      <w:r>
        <w:rPr>
          <w:b/>
        </w:rPr>
        <w:t>VIII</w:t>
      </w:r>
      <w:r w:rsidRPr="00E92EF1">
        <w:rPr>
          <w:b/>
        </w:rPr>
        <w:t xml:space="preserve"> SKYRIUS</w:t>
      </w:r>
    </w:p>
    <w:p w14:paraId="35FC4894" w14:textId="77777777" w:rsidR="004867F2" w:rsidRPr="00E92EF1" w:rsidRDefault="004867F2" w:rsidP="004867F2">
      <w:pPr>
        <w:jc w:val="center"/>
        <w:rPr>
          <w:b/>
        </w:rPr>
      </w:pPr>
      <w:r w:rsidRPr="00E92EF1">
        <w:rPr>
          <w:b/>
        </w:rPr>
        <w:t>FINANSINĖS VEIKLOS KONTROLĖ IR AUDITAS</w:t>
      </w:r>
    </w:p>
    <w:p w14:paraId="35FC4895" w14:textId="77777777" w:rsidR="004867F2" w:rsidRPr="00E92EF1" w:rsidRDefault="004867F2" w:rsidP="004867F2">
      <w:pPr>
        <w:jc w:val="center"/>
        <w:rPr>
          <w:i/>
        </w:rPr>
      </w:pPr>
    </w:p>
    <w:p w14:paraId="35FC4896" w14:textId="77777777" w:rsidR="004867F2" w:rsidRPr="00E92EF1" w:rsidRDefault="004867F2" w:rsidP="004867F2">
      <w:pPr>
        <w:ind w:firstLine="720"/>
        <w:jc w:val="both"/>
        <w:rPr>
          <w:color w:val="000000"/>
        </w:rPr>
      </w:pPr>
      <w:r>
        <w:t>27</w:t>
      </w:r>
      <w:r w:rsidRPr="00E92EF1">
        <w:t>. Etnokultūros centro</w:t>
      </w:r>
      <w:r w:rsidRPr="00E92EF1">
        <w:rPr>
          <w:color w:val="000000"/>
        </w:rPr>
        <w:t xml:space="preserve"> finansinės veiklos kontrolę vykdo savininkas ir kitos valstybinės institucijos ar įstaigos įstatymų ir kitų teisės aktų nustatyta tvarka.</w:t>
      </w:r>
    </w:p>
    <w:p w14:paraId="35FC4897" w14:textId="77777777" w:rsidR="004867F2" w:rsidRPr="00E92EF1" w:rsidRDefault="004867F2" w:rsidP="004867F2">
      <w:pPr>
        <w:tabs>
          <w:tab w:val="left" w:pos="720"/>
        </w:tabs>
        <w:ind w:firstLine="720"/>
        <w:jc w:val="both"/>
        <w:rPr>
          <w:bCs/>
        </w:rPr>
      </w:pPr>
      <w:r>
        <w:t>28</w:t>
      </w:r>
      <w:r w:rsidRPr="00E92EF1">
        <w:t xml:space="preserve">. Etnokultūros centro </w:t>
      </w:r>
      <w:r w:rsidRPr="00E92EF1">
        <w:rPr>
          <w:bCs/>
        </w:rPr>
        <w:t>buhalterinę apskaitą vykdo Savivaldybės administracijos Biudžetinių įstaigų centralizuotos apskaitos skyrius, kuris savo veiklą vykdo vadovaudamasis Lietuvos Respublikos buhalterinės apskaitos įstatymu, Lietuvos Respublikos viešojo sektoriaus atskaitomybės įstatymu ir kitų teisės aktų nustatyta tvarka.</w:t>
      </w:r>
    </w:p>
    <w:p w14:paraId="35FC4898" w14:textId="77777777" w:rsidR="004867F2" w:rsidRPr="00E92EF1" w:rsidRDefault="004867F2" w:rsidP="004867F2">
      <w:pPr>
        <w:widowControl w:val="0"/>
        <w:ind w:firstLine="720"/>
        <w:jc w:val="both"/>
      </w:pPr>
      <w:r>
        <w:t>29</w:t>
      </w:r>
      <w:r w:rsidRPr="00E92EF1">
        <w:t xml:space="preserve">. Įstaigos veiklos ir išorės finansinį auditą atlieka Savivaldybės kontrolierius (Kontrolės ir audito tarnyba). </w:t>
      </w:r>
    </w:p>
    <w:p w14:paraId="35FC4899" w14:textId="77777777" w:rsidR="004867F2" w:rsidRPr="00E92EF1" w:rsidRDefault="004867F2" w:rsidP="004867F2">
      <w:pPr>
        <w:widowControl w:val="0"/>
        <w:ind w:firstLine="720"/>
        <w:jc w:val="both"/>
        <w:rPr>
          <w:bCs/>
        </w:rPr>
      </w:pPr>
      <w:r>
        <w:t>30</w:t>
      </w:r>
      <w:r w:rsidRPr="00E92EF1">
        <w:t xml:space="preserve">. Etnokultūros centro </w:t>
      </w:r>
      <w:r w:rsidRPr="00E92EF1">
        <w:rPr>
          <w:bCs/>
        </w:rPr>
        <w:t>vidaus auditą atlieka Savivaldybės administracijos Centralizuotas vidaus audito skyrius, vadovaudamasis Lietuvos Respublikos vidaus kontrolės ir vidaus audito įstatymu ir kitais vidaus auditą reglamentuojančiais teisės aktais.</w:t>
      </w:r>
    </w:p>
    <w:p w14:paraId="35FC489A" w14:textId="77777777" w:rsidR="004867F2" w:rsidRPr="00E92EF1" w:rsidRDefault="004867F2" w:rsidP="004867F2">
      <w:pPr>
        <w:ind w:left="2160" w:firstLine="720"/>
        <w:jc w:val="both"/>
        <w:rPr>
          <w:b/>
          <w:strike/>
        </w:rPr>
      </w:pPr>
    </w:p>
    <w:p w14:paraId="35FC489B" w14:textId="77777777" w:rsidR="004867F2" w:rsidRPr="00E92EF1" w:rsidRDefault="004867F2" w:rsidP="004867F2">
      <w:pPr>
        <w:jc w:val="center"/>
        <w:rPr>
          <w:b/>
        </w:rPr>
      </w:pPr>
      <w:r>
        <w:rPr>
          <w:b/>
        </w:rPr>
        <w:t>I</w:t>
      </w:r>
      <w:r w:rsidRPr="00E92EF1">
        <w:rPr>
          <w:b/>
        </w:rPr>
        <w:t>X SKYRIUS</w:t>
      </w:r>
    </w:p>
    <w:p w14:paraId="35FC489C" w14:textId="77777777" w:rsidR="004867F2" w:rsidRPr="00E92EF1" w:rsidRDefault="004867F2" w:rsidP="004867F2">
      <w:pPr>
        <w:jc w:val="center"/>
        <w:rPr>
          <w:b/>
        </w:rPr>
      </w:pPr>
      <w:r w:rsidRPr="00E92EF1">
        <w:rPr>
          <w:b/>
        </w:rPr>
        <w:t>BAIGIAMOSIOS NUOSTATOS</w:t>
      </w:r>
    </w:p>
    <w:p w14:paraId="35FC489D" w14:textId="77777777" w:rsidR="004867F2" w:rsidRPr="00E92EF1" w:rsidRDefault="004867F2" w:rsidP="004867F2">
      <w:pPr>
        <w:ind w:left="2160" w:firstLine="540"/>
        <w:jc w:val="both"/>
        <w:rPr>
          <w:i/>
        </w:rPr>
      </w:pPr>
    </w:p>
    <w:p w14:paraId="35FC489E" w14:textId="77777777" w:rsidR="004867F2" w:rsidRPr="00E92EF1" w:rsidRDefault="004867F2" w:rsidP="004867F2">
      <w:pPr>
        <w:shd w:val="clear" w:color="auto" w:fill="FFFFFF"/>
        <w:autoSpaceDE w:val="0"/>
        <w:autoSpaceDN w:val="0"/>
        <w:adjustRightInd w:val="0"/>
        <w:ind w:firstLine="720"/>
        <w:jc w:val="both"/>
      </w:pPr>
      <w:r w:rsidRPr="00E92EF1">
        <w:t>3</w:t>
      </w:r>
      <w:r>
        <w:t>1</w:t>
      </w:r>
      <w:r w:rsidRPr="00E92EF1">
        <w:t>. Etnokultūros centras</w:t>
      </w:r>
      <w:r w:rsidRPr="00E92EF1">
        <w:rPr>
          <w:color w:val="000000"/>
        </w:rPr>
        <w:t xml:space="preserve"> įstatymų ir kitų teisės aktų nustatyta tvarka gali turėti emblemą, vėliavą ir kitą atributiką.</w:t>
      </w:r>
    </w:p>
    <w:p w14:paraId="35FC489F" w14:textId="77777777" w:rsidR="004867F2" w:rsidRPr="00E92EF1" w:rsidRDefault="004867F2" w:rsidP="004867F2">
      <w:pPr>
        <w:shd w:val="clear" w:color="auto" w:fill="FFFFFF"/>
        <w:autoSpaceDE w:val="0"/>
        <w:autoSpaceDN w:val="0"/>
        <w:adjustRightInd w:val="0"/>
        <w:ind w:firstLine="720"/>
        <w:jc w:val="both"/>
      </w:pPr>
      <w:r w:rsidRPr="00E92EF1">
        <w:t>3</w:t>
      </w:r>
      <w:r>
        <w:t>2</w:t>
      </w:r>
      <w:r w:rsidRPr="00E92EF1">
        <w:t xml:space="preserve">. Etnokultūros centras gali būti reorganizuojamas arba likviduojamas </w:t>
      </w:r>
      <w:r>
        <w:t>vadovaujantis</w:t>
      </w:r>
      <w:r w:rsidRPr="00E92EF1">
        <w:t xml:space="preserve"> Lietuvos Respublikos biudžetinių įstaigų įstatymo ir kitų teisės aktų nustatyta tvarka.</w:t>
      </w:r>
    </w:p>
    <w:p w14:paraId="35FC48A0" w14:textId="77777777" w:rsidR="004867F2" w:rsidRPr="00E92EF1" w:rsidRDefault="004867F2" w:rsidP="004867F2">
      <w:pPr>
        <w:ind w:firstLine="720"/>
        <w:jc w:val="both"/>
        <w:rPr>
          <w:u w:val="single"/>
        </w:rPr>
      </w:pPr>
      <w:r w:rsidRPr="00E92EF1">
        <w:t>3</w:t>
      </w:r>
      <w:r>
        <w:t>3</w:t>
      </w:r>
      <w:r w:rsidRPr="00E92EF1">
        <w:t>.</w:t>
      </w:r>
      <w:r>
        <w:t> </w:t>
      </w:r>
      <w:r w:rsidRPr="00E92EF1">
        <w:t>Vieši Etnokultūros centro pranešimai skelbiami įstaigos interneto svetainėje www.etnocentras.lt.</w:t>
      </w:r>
    </w:p>
    <w:p w14:paraId="35FC48A1" w14:textId="77777777" w:rsidR="004867F2" w:rsidRPr="00832CC9" w:rsidRDefault="004867F2" w:rsidP="004867F2">
      <w:pPr>
        <w:jc w:val="center"/>
      </w:pPr>
      <w:r>
        <w:t>_______________________</w:t>
      </w:r>
    </w:p>
    <w:p w14:paraId="35FC48A2" w14:textId="77777777" w:rsidR="004273F6" w:rsidRPr="00832CC9" w:rsidRDefault="004273F6" w:rsidP="004867F2">
      <w:pPr>
        <w:jc w:val="center"/>
      </w:pPr>
    </w:p>
    <w:sectPr w:rsidR="004273F6"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FC48A5" w14:textId="77777777" w:rsidR="001D4D63" w:rsidRDefault="001D4D63" w:rsidP="00D57F27">
      <w:r>
        <w:separator/>
      </w:r>
    </w:p>
  </w:endnote>
  <w:endnote w:type="continuationSeparator" w:id="0">
    <w:p w14:paraId="35FC48A6" w14:textId="77777777" w:rsidR="001D4D63" w:rsidRDefault="001D4D63"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FC48A3" w14:textId="77777777" w:rsidR="001D4D63" w:rsidRDefault="001D4D63" w:rsidP="00D57F27">
      <w:r>
        <w:separator/>
      </w:r>
    </w:p>
  </w:footnote>
  <w:footnote w:type="continuationSeparator" w:id="0">
    <w:p w14:paraId="35FC48A4" w14:textId="77777777" w:rsidR="001D4D63" w:rsidRDefault="001D4D63"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35FC48A7" w14:textId="77777777" w:rsidR="00D57F27" w:rsidRDefault="00D57F27">
        <w:pPr>
          <w:pStyle w:val="Antrats"/>
          <w:jc w:val="center"/>
        </w:pPr>
        <w:r>
          <w:fldChar w:fldCharType="begin"/>
        </w:r>
        <w:r>
          <w:instrText>PAGE   \* MERGEFORMAT</w:instrText>
        </w:r>
        <w:r>
          <w:fldChar w:fldCharType="separate"/>
        </w:r>
        <w:r w:rsidR="004200A0">
          <w:rPr>
            <w:noProof/>
          </w:rPr>
          <w:t>5</w:t>
        </w:r>
        <w:r>
          <w:fldChar w:fldCharType="end"/>
        </w:r>
      </w:p>
    </w:sdtContent>
  </w:sdt>
  <w:p w14:paraId="35FC48A8"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D4D63"/>
    <w:rsid w:val="00343D40"/>
    <w:rsid w:val="004200A0"/>
    <w:rsid w:val="004273F6"/>
    <w:rsid w:val="004476DD"/>
    <w:rsid w:val="004832C8"/>
    <w:rsid w:val="004867F2"/>
    <w:rsid w:val="00597EE8"/>
    <w:rsid w:val="005F495C"/>
    <w:rsid w:val="00832CC9"/>
    <w:rsid w:val="008354D5"/>
    <w:rsid w:val="008E6E82"/>
    <w:rsid w:val="00973B53"/>
    <w:rsid w:val="00996C61"/>
    <w:rsid w:val="00AF7D08"/>
    <w:rsid w:val="00B750B6"/>
    <w:rsid w:val="00C81B7B"/>
    <w:rsid w:val="00CA4D3B"/>
    <w:rsid w:val="00D42B72"/>
    <w:rsid w:val="00D57F27"/>
    <w:rsid w:val="00E33871"/>
    <w:rsid w:val="00E56A73"/>
    <w:rsid w:val="00E70645"/>
    <w:rsid w:val="00EC21AD"/>
    <w:rsid w:val="00F07E95"/>
    <w:rsid w:val="00F72A1E"/>
    <w:rsid w:val="00FB17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C4807"/>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9902</Words>
  <Characters>5645</Characters>
  <Application>Microsoft Office Word</Application>
  <DocSecurity>4</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2023-07-31T13:00:00Z</dcterms:created>
  <dcterms:modified xsi:type="dcterms:W3CDTF">2023-07-31T13:00:00Z</dcterms:modified>
</cp:coreProperties>
</file>