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BE61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3B6947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E695A3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B7AFED" w14:textId="77777777" w:rsidR="00446AC7" w:rsidRPr="001D3C7E" w:rsidRDefault="006E3BA5" w:rsidP="003077A5">
      <w:pPr>
        <w:jc w:val="center"/>
      </w:pPr>
      <w:r>
        <w:rPr>
          <w:b/>
          <w:caps/>
        </w:rPr>
        <w:t xml:space="preserve">DĖL </w:t>
      </w:r>
      <w:r w:rsidR="00A846F0" w:rsidRPr="00A846F0">
        <w:rPr>
          <w:b/>
          <w:caps/>
        </w:rPr>
        <w:t xml:space="preserve">Klaipėdos </w:t>
      </w:r>
      <w:r w:rsidR="00970D8C">
        <w:rPr>
          <w:b/>
          <w:caps/>
        </w:rPr>
        <w:t>miesto savivaldybės tarybos 2019 m. liepos</w:t>
      </w:r>
      <w:r w:rsidR="00A846F0" w:rsidRPr="00A846F0">
        <w:rPr>
          <w:b/>
          <w:caps/>
        </w:rPr>
        <w:t xml:space="preserve"> 25 d. sprendim</w:t>
      </w:r>
      <w:r w:rsidR="00A846F0">
        <w:rPr>
          <w:b/>
          <w:caps/>
        </w:rPr>
        <w:t>o</w:t>
      </w:r>
      <w:r w:rsidR="00970D8C">
        <w:rPr>
          <w:b/>
          <w:caps/>
        </w:rPr>
        <w:t xml:space="preserve"> Nr. T2-239</w:t>
      </w:r>
      <w:r w:rsidR="00A846F0" w:rsidRPr="00A846F0">
        <w:rPr>
          <w:b/>
          <w:caps/>
        </w:rPr>
        <w:t xml:space="preserve"> „</w:t>
      </w:r>
      <w:r w:rsidR="00970D8C" w:rsidRPr="00970D8C">
        <w:rPr>
          <w:b/>
          <w:caps/>
        </w:rPr>
        <w:t>Dėl Jūrinės kultūros koordinacinės tarybos sudėties patvirtinimo</w:t>
      </w:r>
      <w:r w:rsidR="00880B1D">
        <w:rPr>
          <w:b/>
          <w:caps/>
        </w:rPr>
        <w:t>“ pripažinimo netekusiu galios</w:t>
      </w:r>
    </w:p>
    <w:p w14:paraId="33E4E1CD" w14:textId="77777777" w:rsidR="00446AC7" w:rsidRDefault="00446AC7" w:rsidP="003077A5">
      <w:pPr>
        <w:jc w:val="center"/>
      </w:pPr>
    </w:p>
    <w:bookmarkStart w:id="1" w:name="registravimoDataIlga"/>
    <w:p w14:paraId="6EB752F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T1-257</w:t>
      </w:r>
      <w:bookmarkEnd w:id="2"/>
    </w:p>
    <w:p w14:paraId="09F75B6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7A2767" w14:textId="77777777" w:rsidR="00446AC7" w:rsidRPr="00062FFE" w:rsidRDefault="00446AC7" w:rsidP="003077A5">
      <w:pPr>
        <w:jc w:val="center"/>
      </w:pPr>
    </w:p>
    <w:p w14:paraId="764681F7" w14:textId="77777777" w:rsidR="00446AC7" w:rsidRDefault="00446AC7" w:rsidP="003077A5">
      <w:pPr>
        <w:jc w:val="center"/>
      </w:pPr>
    </w:p>
    <w:p w14:paraId="09F4E223" w14:textId="643B609C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13FFD" w:rsidRPr="00E13FFD">
        <w:t>Lietuvos Respublikos vietos savivaldos įstatymo 15 straipsnio 2 dalies 4</w:t>
      </w:r>
      <w:r w:rsidR="00AA4FCA">
        <w:t> </w:t>
      </w:r>
      <w:r w:rsidR="00E13FFD" w:rsidRPr="00E13FFD">
        <w:t xml:space="preserve">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2940081" w14:textId="77777777" w:rsidR="00446AC7" w:rsidRDefault="00EB4B96" w:rsidP="00E13FFD">
      <w:pPr>
        <w:ind w:firstLine="709"/>
        <w:jc w:val="both"/>
      </w:pPr>
      <w:r>
        <w:t xml:space="preserve">1. </w:t>
      </w:r>
      <w:r w:rsidR="00E13FFD" w:rsidRPr="00E13FFD">
        <w:t>Pripažinti netekusiu galios Klaipėdos miesto savivaldybės tarybos</w:t>
      </w:r>
      <w:r w:rsidR="00970D8C">
        <w:t xml:space="preserve"> 2019 m. liepos 25 d. sprendimą Nr. T2-239</w:t>
      </w:r>
      <w:r w:rsidR="00E13FFD">
        <w:t xml:space="preserve"> </w:t>
      </w:r>
      <w:r w:rsidR="00E13FFD" w:rsidRPr="00E13FFD">
        <w:t>„</w:t>
      </w:r>
      <w:r w:rsidR="00E13FFD">
        <w:t xml:space="preserve">Dėl </w:t>
      </w:r>
      <w:r w:rsidR="00970D8C">
        <w:t>J</w:t>
      </w:r>
      <w:r w:rsidR="00E473C6">
        <w:t xml:space="preserve">ūrinės kultūros koordinacinės tarybos </w:t>
      </w:r>
      <w:r w:rsidR="00970D8C">
        <w:t>sudėties</w:t>
      </w:r>
      <w:r w:rsidR="00E473C6">
        <w:t xml:space="preserve"> patvirtinimo</w:t>
      </w:r>
      <w:r w:rsidR="00E13FFD" w:rsidRPr="00E13FFD">
        <w:t>“</w:t>
      </w:r>
      <w:r w:rsidR="00E13FFD">
        <w:t xml:space="preserve">. </w:t>
      </w:r>
    </w:p>
    <w:p w14:paraId="52E419A6" w14:textId="77777777" w:rsidR="00EB4B96" w:rsidRPr="008203D0" w:rsidRDefault="00EB4B96" w:rsidP="00975CA2">
      <w:pPr>
        <w:ind w:firstLine="709"/>
        <w:jc w:val="both"/>
      </w:pPr>
      <w:r>
        <w:t xml:space="preserve">2. </w:t>
      </w:r>
      <w:r w:rsidR="00E13FFD" w:rsidRPr="00E13FFD">
        <w:t>Skelbti šį sprendimą Klaipėdos miesto savivaldybės interneto svetainėje.</w:t>
      </w:r>
    </w:p>
    <w:p w14:paraId="13B8C568" w14:textId="77777777" w:rsidR="00EB4B96" w:rsidRDefault="00EB4B96" w:rsidP="003077A5">
      <w:pPr>
        <w:jc w:val="both"/>
      </w:pPr>
    </w:p>
    <w:p w14:paraId="3279E0E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FFF0F0" w14:textId="77777777" w:rsidTr="00165FB0">
        <w:tc>
          <w:tcPr>
            <w:tcW w:w="6629" w:type="dxa"/>
            <w:shd w:val="clear" w:color="auto" w:fill="auto"/>
          </w:tcPr>
          <w:p w14:paraId="08B6BC2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55C74F6" w14:textId="77777777" w:rsidR="00BB15A1" w:rsidRDefault="00BB15A1" w:rsidP="00181E3E">
            <w:pPr>
              <w:jc w:val="right"/>
            </w:pPr>
          </w:p>
        </w:tc>
      </w:tr>
    </w:tbl>
    <w:p w14:paraId="43CAEC6C" w14:textId="77777777" w:rsidR="00446AC7" w:rsidRDefault="00446AC7" w:rsidP="003077A5">
      <w:pPr>
        <w:jc w:val="both"/>
      </w:pPr>
    </w:p>
    <w:p w14:paraId="5ADCBEC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4129BF0" w14:textId="77777777" w:rsidTr="00165FB0">
        <w:tc>
          <w:tcPr>
            <w:tcW w:w="6629" w:type="dxa"/>
            <w:shd w:val="clear" w:color="auto" w:fill="auto"/>
          </w:tcPr>
          <w:p w14:paraId="618FC670" w14:textId="77777777" w:rsidR="00BB15A1" w:rsidRDefault="00BB15A1" w:rsidP="00E13FFD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13FF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BC90F9" w14:textId="77777777" w:rsidR="00BB15A1" w:rsidRDefault="00E13FFD" w:rsidP="00E13FFD">
            <w:pPr>
              <w:jc w:val="right"/>
            </w:pPr>
            <w:r>
              <w:t>Arvydas Vaitkus</w:t>
            </w:r>
          </w:p>
        </w:tc>
      </w:tr>
    </w:tbl>
    <w:p w14:paraId="68F52D36" w14:textId="77777777" w:rsidR="00BB15A1" w:rsidRDefault="00BB15A1" w:rsidP="003077A5">
      <w:pPr>
        <w:tabs>
          <w:tab w:val="left" w:pos="7560"/>
        </w:tabs>
        <w:jc w:val="both"/>
      </w:pPr>
    </w:p>
    <w:p w14:paraId="20D46775" w14:textId="77777777" w:rsidR="00446AC7" w:rsidRDefault="00446AC7" w:rsidP="003077A5">
      <w:pPr>
        <w:tabs>
          <w:tab w:val="left" w:pos="7560"/>
        </w:tabs>
        <w:jc w:val="both"/>
      </w:pPr>
    </w:p>
    <w:p w14:paraId="0F91AA21" w14:textId="77777777" w:rsidR="00446AC7" w:rsidRDefault="00446AC7" w:rsidP="003077A5">
      <w:pPr>
        <w:tabs>
          <w:tab w:val="left" w:pos="7560"/>
        </w:tabs>
        <w:jc w:val="both"/>
      </w:pPr>
    </w:p>
    <w:p w14:paraId="6238776C" w14:textId="77777777" w:rsidR="00446AC7" w:rsidRDefault="00446AC7" w:rsidP="003077A5">
      <w:pPr>
        <w:tabs>
          <w:tab w:val="left" w:pos="7560"/>
        </w:tabs>
        <w:jc w:val="both"/>
      </w:pPr>
    </w:p>
    <w:p w14:paraId="2B4A565C" w14:textId="77777777" w:rsidR="00446AC7" w:rsidRDefault="00446AC7" w:rsidP="003077A5">
      <w:pPr>
        <w:jc w:val="both"/>
      </w:pPr>
    </w:p>
    <w:p w14:paraId="5DDFBF04" w14:textId="77777777" w:rsidR="00EB4B96" w:rsidRDefault="00EB4B96" w:rsidP="003077A5">
      <w:pPr>
        <w:jc w:val="both"/>
      </w:pPr>
    </w:p>
    <w:p w14:paraId="6BAFF41C" w14:textId="77777777" w:rsidR="00EB4B96" w:rsidRDefault="00EB4B96" w:rsidP="003077A5">
      <w:pPr>
        <w:jc w:val="both"/>
      </w:pPr>
    </w:p>
    <w:p w14:paraId="5834D972" w14:textId="77777777" w:rsidR="00EB4B96" w:rsidRDefault="00EB4B96" w:rsidP="003077A5">
      <w:pPr>
        <w:jc w:val="both"/>
      </w:pPr>
    </w:p>
    <w:p w14:paraId="7E86CD3E" w14:textId="77777777" w:rsidR="00EB4B96" w:rsidRDefault="00EB4B96" w:rsidP="003077A5">
      <w:pPr>
        <w:jc w:val="both"/>
      </w:pPr>
    </w:p>
    <w:p w14:paraId="147CB3C5" w14:textId="77777777" w:rsidR="00EB4B96" w:rsidRDefault="00EB4B96" w:rsidP="003077A5">
      <w:pPr>
        <w:jc w:val="both"/>
      </w:pPr>
    </w:p>
    <w:p w14:paraId="0F0943F1" w14:textId="77777777" w:rsidR="00EB4B96" w:rsidRDefault="00EB4B96" w:rsidP="003077A5">
      <w:pPr>
        <w:jc w:val="both"/>
      </w:pPr>
    </w:p>
    <w:p w14:paraId="718030F1" w14:textId="77777777" w:rsidR="00EB4B96" w:rsidRDefault="00EB4B96" w:rsidP="003077A5">
      <w:pPr>
        <w:jc w:val="both"/>
      </w:pPr>
    </w:p>
    <w:p w14:paraId="5DE276D3" w14:textId="77777777" w:rsidR="00EB4B96" w:rsidRDefault="00EB4B96" w:rsidP="003077A5">
      <w:pPr>
        <w:jc w:val="both"/>
      </w:pPr>
    </w:p>
    <w:p w14:paraId="53F55E6F" w14:textId="77777777" w:rsidR="00EB4B96" w:rsidRDefault="00EB4B96" w:rsidP="003077A5">
      <w:pPr>
        <w:jc w:val="both"/>
      </w:pPr>
    </w:p>
    <w:p w14:paraId="0734A3BE" w14:textId="77777777" w:rsidR="00EB4B96" w:rsidRDefault="00EB4B96" w:rsidP="003077A5">
      <w:pPr>
        <w:jc w:val="both"/>
      </w:pPr>
    </w:p>
    <w:p w14:paraId="097A5438" w14:textId="77777777" w:rsidR="00EB4B96" w:rsidRDefault="00EB4B96" w:rsidP="003077A5">
      <w:pPr>
        <w:jc w:val="both"/>
      </w:pPr>
    </w:p>
    <w:p w14:paraId="34FD918E" w14:textId="77777777" w:rsidR="00EB4B96" w:rsidRDefault="00EB4B96" w:rsidP="003077A5">
      <w:pPr>
        <w:jc w:val="both"/>
      </w:pPr>
    </w:p>
    <w:p w14:paraId="7EC5CAAD" w14:textId="77777777" w:rsidR="00C82B36" w:rsidRDefault="00C82B36" w:rsidP="003077A5">
      <w:pPr>
        <w:jc w:val="both"/>
      </w:pPr>
    </w:p>
    <w:p w14:paraId="04FD43BD" w14:textId="77777777" w:rsidR="00C82B36" w:rsidRDefault="00C82B36" w:rsidP="003077A5">
      <w:pPr>
        <w:jc w:val="both"/>
      </w:pPr>
    </w:p>
    <w:p w14:paraId="031C6AED" w14:textId="77777777" w:rsidR="000E4491" w:rsidRDefault="000E4491" w:rsidP="003077A5">
      <w:pPr>
        <w:jc w:val="both"/>
      </w:pPr>
    </w:p>
    <w:p w14:paraId="743EC196" w14:textId="77777777" w:rsidR="000E4491" w:rsidRDefault="000E4491" w:rsidP="003077A5">
      <w:pPr>
        <w:jc w:val="both"/>
      </w:pPr>
    </w:p>
    <w:p w14:paraId="2695A03E" w14:textId="77777777" w:rsidR="00970D8C" w:rsidRDefault="00970D8C" w:rsidP="003077A5">
      <w:pPr>
        <w:jc w:val="both"/>
      </w:pPr>
    </w:p>
    <w:p w14:paraId="55312198" w14:textId="77777777" w:rsidR="00E473C6" w:rsidRDefault="00E473C6" w:rsidP="003077A5">
      <w:pPr>
        <w:jc w:val="both"/>
      </w:pPr>
    </w:p>
    <w:p w14:paraId="58E2B177" w14:textId="77777777" w:rsidR="00E473C6" w:rsidRDefault="00E473C6" w:rsidP="003077A5">
      <w:pPr>
        <w:jc w:val="both"/>
      </w:pPr>
    </w:p>
    <w:p w14:paraId="0BBEF5A1" w14:textId="77777777" w:rsidR="008D749C" w:rsidRDefault="008D749C" w:rsidP="003077A5">
      <w:pPr>
        <w:jc w:val="both"/>
      </w:pPr>
    </w:p>
    <w:p w14:paraId="37E1DB55" w14:textId="77777777" w:rsidR="00E13FFD" w:rsidRDefault="00E13FFD" w:rsidP="00E13FFD">
      <w:pPr>
        <w:jc w:val="both"/>
      </w:pPr>
      <w:r>
        <w:t>Parengė</w:t>
      </w:r>
    </w:p>
    <w:p w14:paraId="6EA82E68" w14:textId="77777777" w:rsidR="00E13FFD" w:rsidRDefault="00E13FFD" w:rsidP="00E13FFD">
      <w:pPr>
        <w:jc w:val="both"/>
      </w:pPr>
      <w:r>
        <w:t>Kultūros skyriaus vyriausioji specialistė</w:t>
      </w:r>
    </w:p>
    <w:p w14:paraId="45094684" w14:textId="77777777" w:rsidR="00E13FFD" w:rsidRDefault="00E13FFD" w:rsidP="00E13FFD">
      <w:pPr>
        <w:jc w:val="both"/>
      </w:pPr>
    </w:p>
    <w:p w14:paraId="0FE2FDD0" w14:textId="77777777" w:rsidR="00E13FFD" w:rsidRDefault="00E13FFD" w:rsidP="00E13FFD">
      <w:pPr>
        <w:jc w:val="both"/>
      </w:pPr>
      <w:r>
        <w:t>Germinta Patašiūtė, tel. 39 61 75</w:t>
      </w:r>
    </w:p>
    <w:p w14:paraId="122FCF76" w14:textId="77777777" w:rsidR="00DD6F1A" w:rsidRDefault="00E473C6" w:rsidP="00E13FFD">
      <w:pPr>
        <w:jc w:val="both"/>
      </w:pPr>
      <w:r>
        <w:t>2023-08-10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A3DDF" w14:textId="77777777" w:rsidR="00F42A76" w:rsidRDefault="00F42A76">
      <w:r>
        <w:separator/>
      </w:r>
    </w:p>
  </w:endnote>
  <w:endnote w:type="continuationSeparator" w:id="0">
    <w:p w14:paraId="3FF2DBD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68C80" w14:textId="77777777" w:rsidR="00F42A76" w:rsidRDefault="00F42A76">
      <w:r>
        <w:separator/>
      </w:r>
    </w:p>
  </w:footnote>
  <w:footnote w:type="continuationSeparator" w:id="0">
    <w:p w14:paraId="2424F7D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D478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FE00B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D3B4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0D8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28CDB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1819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CD68BE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A1A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1F7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881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0A1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87D0B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BA5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B1D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D91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0A52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0D8C"/>
    <w:rsid w:val="00971FEE"/>
    <w:rsid w:val="00972FC5"/>
    <w:rsid w:val="009739AD"/>
    <w:rsid w:val="00974C89"/>
    <w:rsid w:val="00975295"/>
    <w:rsid w:val="0097592F"/>
    <w:rsid w:val="00975CA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6F0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FCA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0EA5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1ED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3FF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3C6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DB9B3"/>
  <w15:docId w15:val="{DC9BBD2A-B3D5-42BB-B833-CE7D7E7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2023-09-07T06:26:00Z</dcterms:created>
  <dcterms:modified xsi:type="dcterms:W3CDTF">2023-09-07T06:26:00Z</dcterms:modified>
</cp:coreProperties>
</file>