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3204E" w14:textId="77777777" w:rsidR="00DD5E64" w:rsidRPr="00980D5B" w:rsidRDefault="00DD5E64" w:rsidP="00DD5E64">
      <w:pPr>
        <w:jc w:val="center"/>
        <w:rPr>
          <w:b/>
          <w:sz w:val="24"/>
          <w:szCs w:val="24"/>
          <w:lang w:val="en-US"/>
        </w:rPr>
      </w:pPr>
      <w:bookmarkStart w:id="0" w:name="_GoBack"/>
      <w:bookmarkEnd w:id="0"/>
      <w:r w:rsidRPr="00980D5B">
        <w:rPr>
          <w:b/>
          <w:sz w:val="24"/>
          <w:szCs w:val="24"/>
          <w:lang w:val="en-US"/>
        </w:rPr>
        <w:t>AIŠKINAMASIS RAŠTAS</w:t>
      </w:r>
    </w:p>
    <w:p w14:paraId="63EB271A" w14:textId="301C626B" w:rsidR="00DD5E64" w:rsidRPr="00980D5B"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C3783A">
        <w:rPr>
          <w:b/>
          <w:sz w:val="24"/>
          <w:szCs w:val="24"/>
          <w:lang w:val="en-US"/>
        </w:rPr>
        <w:t>„</w:t>
      </w:r>
      <w:r w:rsidR="002868E2">
        <w:rPr>
          <w:b/>
          <w:sz w:val="24"/>
          <w:szCs w:val="24"/>
          <w:lang w:val="en-US"/>
        </w:rPr>
        <w:t xml:space="preserve">DĖL </w:t>
      </w:r>
      <w:r w:rsidR="00C3783A">
        <w:rPr>
          <w:b/>
          <w:sz w:val="24"/>
          <w:szCs w:val="24"/>
          <w:lang w:val="en-US"/>
        </w:rPr>
        <w:t>KLAIPĖDOS MIESTO SAVIVALDYBĖS BENDRUOMENĖS SVEIKATOS TARYBOS NUOSTATŲ PATVIRTINIMO</w:t>
      </w:r>
      <w:r w:rsidR="002737BD">
        <w:rPr>
          <w:b/>
          <w:sz w:val="24"/>
          <w:szCs w:val="24"/>
          <w:lang w:val="en-US"/>
        </w:rPr>
        <w:t xml:space="preserve">” </w:t>
      </w:r>
      <w:r w:rsidR="00DD5E64" w:rsidRPr="00980D5B">
        <w:rPr>
          <w:b/>
          <w:sz w:val="24"/>
          <w:szCs w:val="24"/>
          <w:lang w:val="en-US"/>
        </w:rPr>
        <w:t>PROJEKTO</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03985C26" w14:textId="77777777" w:rsidR="0008445D" w:rsidRDefault="00C3783A" w:rsidP="00980D5B">
      <w:pPr>
        <w:ind w:firstLine="709"/>
        <w:jc w:val="both"/>
        <w:rPr>
          <w:sz w:val="24"/>
          <w:szCs w:val="24"/>
        </w:rPr>
      </w:pPr>
      <w:r>
        <w:rPr>
          <w:sz w:val="24"/>
          <w:szCs w:val="24"/>
        </w:rPr>
        <w:t xml:space="preserve">Parengto </w:t>
      </w:r>
      <w:r w:rsidR="002868E2">
        <w:rPr>
          <w:sz w:val="24"/>
          <w:szCs w:val="24"/>
        </w:rPr>
        <w:t>Klaipėdos miest</w:t>
      </w:r>
      <w:r w:rsidR="0008445D">
        <w:rPr>
          <w:sz w:val="24"/>
          <w:szCs w:val="24"/>
        </w:rPr>
        <w:t>o savivaldybės projekto tikslai:</w:t>
      </w:r>
    </w:p>
    <w:p w14:paraId="18681ADA" w14:textId="7A2EDC2F" w:rsidR="0008445D" w:rsidRDefault="0008445D" w:rsidP="0008445D">
      <w:pPr>
        <w:ind w:firstLine="709"/>
        <w:jc w:val="both"/>
        <w:rPr>
          <w:sz w:val="24"/>
          <w:szCs w:val="24"/>
        </w:rPr>
      </w:pPr>
      <w:r>
        <w:rPr>
          <w:sz w:val="24"/>
          <w:szCs w:val="24"/>
        </w:rPr>
        <w:t>1. Patv</w:t>
      </w:r>
      <w:r w:rsidR="002868E2">
        <w:rPr>
          <w:sz w:val="24"/>
          <w:szCs w:val="24"/>
        </w:rPr>
        <w:t xml:space="preserve">irtinti atnaujintus Klaipėdos miesto savivaldybės </w:t>
      </w:r>
      <w:r w:rsidR="00413DB3">
        <w:rPr>
          <w:sz w:val="24"/>
          <w:szCs w:val="24"/>
        </w:rPr>
        <w:t>bendruome</w:t>
      </w:r>
      <w:r w:rsidR="0097589D">
        <w:rPr>
          <w:sz w:val="24"/>
          <w:szCs w:val="24"/>
        </w:rPr>
        <w:t>nės sveikatos tarybos nuostatus.</w:t>
      </w:r>
    </w:p>
    <w:p w14:paraId="0168C84C" w14:textId="77777777" w:rsidR="0008445D" w:rsidRDefault="0008445D" w:rsidP="00980D5B">
      <w:pPr>
        <w:ind w:firstLine="709"/>
        <w:jc w:val="both"/>
        <w:rPr>
          <w:sz w:val="24"/>
          <w:szCs w:val="24"/>
        </w:rPr>
      </w:pPr>
      <w:r>
        <w:rPr>
          <w:sz w:val="24"/>
          <w:szCs w:val="24"/>
        </w:rPr>
        <w:t>2. </w:t>
      </w:r>
      <w:r w:rsidR="00413DB3">
        <w:rPr>
          <w:sz w:val="24"/>
          <w:szCs w:val="24"/>
        </w:rPr>
        <w:t xml:space="preserve">Pripažinti netekusius galios </w:t>
      </w:r>
      <w:r w:rsidR="00810C43">
        <w:rPr>
          <w:sz w:val="24"/>
          <w:szCs w:val="24"/>
        </w:rPr>
        <w:t>Klaipėdos miesto savivaldybės tarybos 2015 m. rugsėjo 24 d. sprendimą Nr. T2-255 „Dėl Klaipėdos miesto savivaldybės bendruomenės sveikatos tarybos nuostatų patvirtinimo“</w:t>
      </w:r>
      <w:r w:rsidR="00303BEF">
        <w:rPr>
          <w:sz w:val="24"/>
          <w:szCs w:val="24"/>
        </w:rPr>
        <w:t>.</w:t>
      </w:r>
    </w:p>
    <w:p w14:paraId="6312ACCE" w14:textId="1F237252" w:rsidR="0008445D" w:rsidRDefault="0008445D" w:rsidP="00980D5B">
      <w:pPr>
        <w:ind w:firstLine="709"/>
        <w:jc w:val="both"/>
        <w:rPr>
          <w:sz w:val="24"/>
          <w:szCs w:val="24"/>
        </w:rPr>
      </w:pPr>
      <w:r>
        <w:rPr>
          <w:sz w:val="24"/>
          <w:szCs w:val="24"/>
        </w:rPr>
        <w:t>3. </w:t>
      </w:r>
      <w:r w:rsidR="00303BEF">
        <w:rPr>
          <w:sz w:val="24"/>
          <w:szCs w:val="24"/>
        </w:rPr>
        <w:t xml:space="preserve">Pripažinti netekusiu galios </w:t>
      </w:r>
      <w:r w:rsidR="00664AC5">
        <w:rPr>
          <w:sz w:val="24"/>
          <w:szCs w:val="24"/>
        </w:rPr>
        <w:t>Klaipėdos miesto savivaldybės tarybos 2015 m. rugsėjo 2</w:t>
      </w:r>
      <w:r w:rsidR="0077661B">
        <w:rPr>
          <w:sz w:val="24"/>
          <w:szCs w:val="24"/>
        </w:rPr>
        <w:t>4</w:t>
      </w:r>
      <w:r w:rsidR="00664AC5">
        <w:rPr>
          <w:sz w:val="24"/>
          <w:szCs w:val="24"/>
        </w:rPr>
        <w:t xml:space="preserve"> d. sprendimą Nr. T2-257 „Dėl Klaipėdos miesto savivaldybės narkotikų kontrolės komisijos nuostatų patvirtinimo“</w:t>
      </w:r>
      <w:r w:rsidR="00186E36">
        <w:rPr>
          <w:sz w:val="24"/>
          <w:szCs w:val="24"/>
        </w:rPr>
        <w:t xml:space="preserve"> su visais jo pakeitimais ir papildymais</w:t>
      </w:r>
      <w:r>
        <w:rPr>
          <w:sz w:val="24"/>
          <w:szCs w:val="24"/>
        </w:rPr>
        <w:t>.</w:t>
      </w:r>
    </w:p>
    <w:p w14:paraId="573AD664" w14:textId="2AA7EB21" w:rsidR="00303BEF" w:rsidRPr="00980D5B" w:rsidRDefault="0008445D" w:rsidP="00980D5B">
      <w:pPr>
        <w:ind w:firstLine="709"/>
        <w:jc w:val="both"/>
        <w:rPr>
          <w:sz w:val="24"/>
          <w:szCs w:val="24"/>
        </w:rPr>
      </w:pPr>
      <w:r>
        <w:rPr>
          <w:sz w:val="24"/>
          <w:szCs w:val="24"/>
        </w:rPr>
        <w:t xml:space="preserve">Parengto </w:t>
      </w:r>
      <w:r w:rsidRPr="0008445D">
        <w:rPr>
          <w:sz w:val="24"/>
          <w:szCs w:val="24"/>
        </w:rPr>
        <w:t xml:space="preserve">Klaipėdos miesto savivaldybės projekto </w:t>
      </w:r>
      <w:r>
        <w:rPr>
          <w:sz w:val="24"/>
          <w:szCs w:val="24"/>
        </w:rPr>
        <w:t>uždavinys –</w:t>
      </w:r>
      <w:r w:rsidR="0094047B">
        <w:rPr>
          <w:sz w:val="24"/>
          <w:szCs w:val="24"/>
        </w:rPr>
        <w:t xml:space="preserve"> </w:t>
      </w:r>
      <w:r>
        <w:rPr>
          <w:sz w:val="24"/>
          <w:szCs w:val="24"/>
        </w:rPr>
        <w:t xml:space="preserve">projektu siekiama nustatyti </w:t>
      </w:r>
      <w:r w:rsidR="0097589D">
        <w:rPr>
          <w:sz w:val="24"/>
          <w:szCs w:val="24"/>
        </w:rPr>
        <w:t>Klaipėdos miesto bendruomenės s</w:t>
      </w:r>
      <w:r>
        <w:rPr>
          <w:sz w:val="24"/>
          <w:szCs w:val="24"/>
        </w:rPr>
        <w:t>veikatos tarybos veiklos uždavinius ir funkcijas, teises ir pareigas, sudėtį ir darbo organizavimo tvarką</w:t>
      </w:r>
      <w:r w:rsidR="0094047B">
        <w:rPr>
          <w:sz w:val="24"/>
          <w:szCs w:val="24"/>
        </w:rPr>
        <w:t xml:space="preserve"> pagal naujausius teisės aktus.</w:t>
      </w:r>
    </w:p>
    <w:p w14:paraId="10405581" w14:textId="77777777" w:rsidR="00E12A6E" w:rsidRPr="00980D5B" w:rsidRDefault="00E12A6E" w:rsidP="00980D5B">
      <w:pPr>
        <w:ind w:firstLine="709"/>
        <w:jc w:val="both"/>
        <w:rPr>
          <w:b/>
          <w:sz w:val="24"/>
          <w:szCs w:val="24"/>
          <w:lang w:val="en-US"/>
        </w:rPr>
      </w:pPr>
    </w:p>
    <w:p w14:paraId="0F1CF050" w14:textId="68E13F17" w:rsidR="00DD5E64" w:rsidRPr="00980D5B" w:rsidRDefault="00394D94" w:rsidP="00980D5B">
      <w:pPr>
        <w:ind w:firstLine="709"/>
        <w:jc w:val="both"/>
        <w:rPr>
          <w:b/>
          <w:sz w:val="24"/>
          <w:szCs w:val="24"/>
          <w:lang w:val="en-US"/>
        </w:rPr>
      </w:pPr>
      <w:r w:rsidRPr="00980D5B">
        <w:rPr>
          <w:b/>
          <w:sz w:val="24"/>
          <w:szCs w:val="24"/>
        </w:rPr>
        <w:t>2. </w:t>
      </w:r>
      <w:r w:rsidR="00630CED">
        <w:rPr>
          <w:b/>
          <w:bCs/>
          <w:sz w:val="24"/>
          <w:szCs w:val="24"/>
        </w:rPr>
        <w:t>Projekte aptartų klausimų teisinis reglamentavimas.</w:t>
      </w:r>
    </w:p>
    <w:p w14:paraId="1251215E" w14:textId="26035853" w:rsidR="00303BEF" w:rsidRDefault="00303BEF" w:rsidP="00303BEF">
      <w:pPr>
        <w:ind w:firstLine="709"/>
        <w:jc w:val="both"/>
        <w:rPr>
          <w:sz w:val="24"/>
          <w:szCs w:val="24"/>
        </w:rPr>
      </w:pPr>
      <w:r w:rsidRPr="00303BEF">
        <w:rPr>
          <w:sz w:val="24"/>
          <w:szCs w:val="24"/>
        </w:rPr>
        <w:t>Šis sprendimas parengtas vadovaujantis:</w:t>
      </w:r>
    </w:p>
    <w:p w14:paraId="13CB1C06" w14:textId="44DBEBDD" w:rsidR="0012444A" w:rsidRPr="0012444A" w:rsidRDefault="0012444A" w:rsidP="0012444A">
      <w:pPr>
        <w:pStyle w:val="Sraopastraipa"/>
        <w:numPr>
          <w:ilvl w:val="0"/>
          <w:numId w:val="4"/>
        </w:numPr>
        <w:tabs>
          <w:tab w:val="left" w:pos="851"/>
        </w:tabs>
        <w:ind w:left="0" w:firstLine="709"/>
        <w:jc w:val="both"/>
        <w:rPr>
          <w:sz w:val="24"/>
          <w:szCs w:val="24"/>
        </w:rPr>
      </w:pPr>
      <w:r w:rsidRPr="00303BEF">
        <w:rPr>
          <w:sz w:val="24"/>
          <w:szCs w:val="24"/>
        </w:rPr>
        <w:t>Lietuvos Respublik</w:t>
      </w:r>
      <w:r>
        <w:rPr>
          <w:sz w:val="24"/>
          <w:szCs w:val="24"/>
        </w:rPr>
        <w:t>os vietos savivaldos įstatymo 6</w:t>
      </w:r>
      <w:r w:rsidRPr="00303BEF">
        <w:rPr>
          <w:sz w:val="24"/>
          <w:szCs w:val="24"/>
        </w:rPr>
        <w:t xml:space="preserve"> str</w:t>
      </w:r>
      <w:r>
        <w:rPr>
          <w:sz w:val="24"/>
          <w:szCs w:val="24"/>
        </w:rPr>
        <w:t xml:space="preserve">. 18 p., kur savarankiškoji (Konstitucijos ir įstatymų nustatyta (priskirta)) savivaldybių funkcija yra </w:t>
      </w:r>
      <w:r w:rsidRPr="0012444A">
        <w:rPr>
          <w:sz w:val="24"/>
          <w:szCs w:val="24"/>
        </w:rPr>
        <w:t>s</w:t>
      </w:r>
      <w:r w:rsidRPr="0012444A">
        <w:rPr>
          <w:color w:val="000000"/>
          <w:sz w:val="24"/>
          <w:szCs w:val="24"/>
        </w:rPr>
        <w:t>veikatinimo priemonių planavimas ir įgyvendinimas; parama savivaldybės gyventojų sveikatos priežiūrai</w:t>
      </w:r>
      <w:r>
        <w:rPr>
          <w:color w:val="000000"/>
          <w:sz w:val="24"/>
          <w:szCs w:val="24"/>
        </w:rPr>
        <w:t>;</w:t>
      </w:r>
    </w:p>
    <w:p w14:paraId="24DDF6DF" w14:textId="77777777" w:rsidR="00303BEF" w:rsidRDefault="00303BEF" w:rsidP="00303BEF">
      <w:pPr>
        <w:numPr>
          <w:ilvl w:val="0"/>
          <w:numId w:val="4"/>
        </w:numPr>
        <w:tabs>
          <w:tab w:val="left" w:pos="851"/>
        </w:tabs>
        <w:ind w:left="0" w:firstLine="709"/>
        <w:jc w:val="both"/>
        <w:rPr>
          <w:sz w:val="24"/>
          <w:szCs w:val="24"/>
        </w:rPr>
      </w:pPr>
      <w:r w:rsidRPr="00303BEF">
        <w:rPr>
          <w:sz w:val="24"/>
          <w:szCs w:val="24"/>
        </w:rPr>
        <w:t>Lietuvos Respublikos vietos savivaldos įstatymo 15 str. 2 dalies 4 p., kur Savivaldybės tarybos išimtinė kompetencija yra savivaldybės tarybos komitetų, komisijų, kitų savivaldybės darbui organizuoti reikalingų darinių ir įstatymuose numatytų kitų komisijų sudarymas, jų nuostatų tvirtinimas;</w:t>
      </w:r>
    </w:p>
    <w:p w14:paraId="54557354" w14:textId="7254840D" w:rsidR="00303BEF" w:rsidRPr="00303BEF" w:rsidRDefault="00303BEF" w:rsidP="00303BEF">
      <w:pPr>
        <w:numPr>
          <w:ilvl w:val="0"/>
          <w:numId w:val="4"/>
        </w:numPr>
        <w:tabs>
          <w:tab w:val="left" w:pos="851"/>
        </w:tabs>
        <w:ind w:left="0" w:firstLine="709"/>
        <w:jc w:val="both"/>
        <w:rPr>
          <w:sz w:val="24"/>
          <w:szCs w:val="24"/>
        </w:rPr>
      </w:pPr>
      <w:r w:rsidRPr="00303BEF">
        <w:rPr>
          <w:sz w:val="24"/>
          <w:szCs w:val="24"/>
        </w:rPr>
        <w:t xml:space="preserve">Lietuvos Respublikos sveikatos sistemos įstatymo 63 straipsnio 6 p. ir 69 straipsniu, kur reglamentuota, kad savivaldybės tarybos kompetencija yra </w:t>
      </w:r>
      <w:r w:rsidRPr="0097589D">
        <w:rPr>
          <w:i/>
          <w:sz w:val="24"/>
          <w:szCs w:val="24"/>
        </w:rPr>
        <w:t>sudaryti bendruomenės sveikatos tarybą</w:t>
      </w:r>
      <w:r w:rsidRPr="00303BEF">
        <w:rPr>
          <w:sz w:val="24"/>
          <w:szCs w:val="24"/>
        </w:rPr>
        <w:t xml:space="preserve"> (toliau – BTS), skirti jos pirmininką ir </w:t>
      </w:r>
      <w:r w:rsidRPr="0097589D">
        <w:rPr>
          <w:i/>
          <w:sz w:val="24"/>
          <w:szCs w:val="24"/>
        </w:rPr>
        <w:t>tvirtinti šios tarybos nuostatus</w:t>
      </w:r>
      <w:r w:rsidRPr="00303BEF">
        <w:rPr>
          <w:sz w:val="24"/>
          <w:szCs w:val="24"/>
        </w:rPr>
        <w:t>.</w:t>
      </w:r>
    </w:p>
    <w:p w14:paraId="643BD440" w14:textId="5C92616C" w:rsidR="00DD5E64" w:rsidRPr="00980D5B" w:rsidRDefault="00303BEF" w:rsidP="00303BEF">
      <w:pPr>
        <w:ind w:firstLine="709"/>
        <w:jc w:val="both"/>
        <w:rPr>
          <w:sz w:val="24"/>
          <w:szCs w:val="24"/>
        </w:rPr>
      </w:pPr>
      <w:r w:rsidRPr="00303BEF">
        <w:rPr>
          <w:sz w:val="24"/>
          <w:szCs w:val="24"/>
        </w:rPr>
        <w:t xml:space="preserve">BST – tai savarankiška sveikatinimo veiklos koordinavimo institucija prie savivaldybės tarybos. </w:t>
      </w:r>
      <w:r w:rsidRPr="0097589D">
        <w:rPr>
          <w:i/>
          <w:sz w:val="24"/>
          <w:szCs w:val="24"/>
        </w:rPr>
        <w:t>Savivaldybės BTS</w:t>
      </w:r>
      <w:r w:rsidRPr="00303BEF">
        <w:rPr>
          <w:sz w:val="24"/>
          <w:szCs w:val="24"/>
        </w:rPr>
        <w:t xml:space="preserve"> sudaro ir jos </w:t>
      </w:r>
      <w:r w:rsidRPr="0097589D">
        <w:rPr>
          <w:i/>
          <w:sz w:val="24"/>
          <w:szCs w:val="24"/>
        </w:rPr>
        <w:t>nuostatus tvirtina savivaldybės taryba</w:t>
      </w:r>
      <w:r w:rsidRPr="00303BEF">
        <w:rPr>
          <w:sz w:val="24"/>
          <w:szCs w:val="24"/>
        </w:rPr>
        <w:t>. Savivaldybės BTS sudaro: 1/3 savivaldybės paskirtų asmenų, 1/3 savivaldybės įmonių, įstaigų, organizacijų atstovų, 1/3 visuomeninių organizacijų, ginančių visuomenės sveikatos interesus, atstovų.</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7F9F0D0A" w14:textId="4D692B60" w:rsidR="00DD5E64" w:rsidRPr="00980D5B" w:rsidRDefault="00AA17C7" w:rsidP="00980D5B">
      <w:pPr>
        <w:ind w:firstLine="709"/>
        <w:jc w:val="both"/>
        <w:rPr>
          <w:bCs/>
          <w:sz w:val="24"/>
          <w:szCs w:val="24"/>
        </w:rPr>
      </w:pPr>
      <w:r>
        <w:rPr>
          <w:bCs/>
          <w:sz w:val="24"/>
          <w:szCs w:val="24"/>
        </w:rPr>
        <w:t xml:space="preserve">Patvirtinti nauji Klaipėdos miesto savivaldybės bendruomenės sveikatos tarybos nuostatai atitiks </w:t>
      </w:r>
      <w:r w:rsidR="0094047B">
        <w:rPr>
          <w:bCs/>
          <w:sz w:val="24"/>
          <w:szCs w:val="24"/>
        </w:rPr>
        <w:t xml:space="preserve">šiuo metu </w:t>
      </w:r>
      <w:r>
        <w:rPr>
          <w:bCs/>
          <w:sz w:val="24"/>
          <w:szCs w:val="24"/>
        </w:rPr>
        <w:t xml:space="preserve">galiojančius teisės aktus. Patikslintos </w:t>
      </w:r>
      <w:r w:rsidR="00366C38">
        <w:rPr>
          <w:bCs/>
          <w:sz w:val="24"/>
          <w:szCs w:val="24"/>
        </w:rPr>
        <w:t xml:space="preserve">ir praplėstos </w:t>
      </w:r>
      <w:r>
        <w:rPr>
          <w:bCs/>
          <w:sz w:val="24"/>
          <w:szCs w:val="24"/>
        </w:rPr>
        <w:t>Klaipėdos miesto savivaldybės bendruomenės sveikatos tarybos funkcijos</w:t>
      </w:r>
      <w:r w:rsidR="00366C38">
        <w:rPr>
          <w:bCs/>
          <w:sz w:val="24"/>
          <w:szCs w:val="24"/>
        </w:rPr>
        <w:t xml:space="preserve"> dėl</w:t>
      </w:r>
      <w:r>
        <w:rPr>
          <w:bCs/>
          <w:sz w:val="24"/>
          <w:szCs w:val="24"/>
        </w:rPr>
        <w:t xml:space="preserve"> </w:t>
      </w:r>
      <w:r w:rsidR="00FE7105">
        <w:rPr>
          <w:bCs/>
          <w:sz w:val="24"/>
          <w:szCs w:val="24"/>
        </w:rPr>
        <w:t>visuomenės sveikatos politikos formavim</w:t>
      </w:r>
      <w:r w:rsidR="00366C38">
        <w:rPr>
          <w:bCs/>
          <w:sz w:val="24"/>
          <w:szCs w:val="24"/>
        </w:rPr>
        <w:t>o</w:t>
      </w:r>
      <w:r w:rsidR="00FE7105">
        <w:rPr>
          <w:bCs/>
          <w:sz w:val="24"/>
          <w:szCs w:val="24"/>
        </w:rPr>
        <w:t xml:space="preserve"> psichoaktyvių medžiagų prevencijos klausimais</w:t>
      </w:r>
      <w:r w:rsidR="00802841">
        <w:rPr>
          <w:bCs/>
          <w:sz w:val="24"/>
          <w:szCs w:val="24"/>
        </w:rPr>
        <w:t xml:space="preserve">, nes LR sveikatos </w:t>
      </w:r>
      <w:r w:rsidR="00071654">
        <w:rPr>
          <w:bCs/>
          <w:sz w:val="24"/>
          <w:szCs w:val="24"/>
        </w:rPr>
        <w:t xml:space="preserve">sistemos </w:t>
      </w:r>
      <w:r w:rsidR="00802841">
        <w:rPr>
          <w:bCs/>
          <w:sz w:val="24"/>
          <w:szCs w:val="24"/>
        </w:rPr>
        <w:t xml:space="preserve">įstatymu </w:t>
      </w:r>
      <w:r w:rsidR="00040A1E">
        <w:rPr>
          <w:bCs/>
          <w:sz w:val="24"/>
          <w:szCs w:val="24"/>
        </w:rPr>
        <w:t xml:space="preserve">šie </w:t>
      </w:r>
      <w:r w:rsidR="00040A1E" w:rsidRPr="00040A1E">
        <w:rPr>
          <w:bCs/>
          <w:sz w:val="24"/>
          <w:szCs w:val="24"/>
        </w:rPr>
        <w:t>klausimai</w:t>
      </w:r>
      <w:r w:rsidR="00040A1E">
        <w:rPr>
          <w:bCs/>
          <w:sz w:val="24"/>
          <w:szCs w:val="24"/>
        </w:rPr>
        <w:t xml:space="preserve"> yra priskirti BST</w:t>
      </w:r>
      <w:r w:rsidR="00AF30D6">
        <w:rPr>
          <w:bCs/>
          <w:sz w:val="24"/>
          <w:szCs w:val="24"/>
        </w:rPr>
        <w:t>-ai. Vadovaujantis tuo</w:t>
      </w:r>
      <w:r w:rsidR="00040A1E" w:rsidRPr="00040A1E">
        <w:rPr>
          <w:bCs/>
          <w:sz w:val="24"/>
          <w:szCs w:val="24"/>
        </w:rPr>
        <w:t>,</w:t>
      </w:r>
      <w:r w:rsidR="00AF30D6">
        <w:rPr>
          <w:bCs/>
          <w:sz w:val="24"/>
          <w:szCs w:val="24"/>
        </w:rPr>
        <w:t xml:space="preserve"> atsisakoma Narkotikų kontrolės komisijos,</w:t>
      </w:r>
      <w:r w:rsidR="00040A1E" w:rsidRPr="00040A1E">
        <w:rPr>
          <w:bCs/>
          <w:sz w:val="24"/>
          <w:szCs w:val="24"/>
        </w:rPr>
        <w:t xml:space="preserve"> kuri </w:t>
      </w:r>
      <w:r w:rsidR="00AF30D6">
        <w:rPr>
          <w:bCs/>
          <w:sz w:val="24"/>
          <w:szCs w:val="24"/>
        </w:rPr>
        <w:t xml:space="preserve">veikė prie Klaipėdos miesto tarybos ir </w:t>
      </w:r>
      <w:r w:rsidR="00040A1E" w:rsidRPr="00040A1E">
        <w:rPr>
          <w:bCs/>
          <w:sz w:val="24"/>
          <w:szCs w:val="24"/>
        </w:rPr>
        <w:t xml:space="preserve">svarstydavo </w:t>
      </w:r>
      <w:r w:rsidR="00440BD9">
        <w:rPr>
          <w:bCs/>
          <w:sz w:val="24"/>
          <w:szCs w:val="24"/>
        </w:rPr>
        <w:t xml:space="preserve">tik </w:t>
      </w:r>
      <w:r w:rsidR="00AF30D6">
        <w:rPr>
          <w:bCs/>
          <w:sz w:val="24"/>
          <w:szCs w:val="24"/>
        </w:rPr>
        <w:t>šiuos klausimus.</w:t>
      </w:r>
    </w:p>
    <w:p w14:paraId="13C42CDA" w14:textId="77777777" w:rsidR="00E12A6E" w:rsidRPr="00980D5B" w:rsidRDefault="00E12A6E" w:rsidP="00980D5B">
      <w:pPr>
        <w:ind w:firstLine="709"/>
        <w:jc w:val="both"/>
        <w:rPr>
          <w:sz w:val="24"/>
          <w:szCs w:val="24"/>
          <w:lang w:val="en-US"/>
        </w:rPr>
      </w:pP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13087261" w14:textId="77777777" w:rsidR="00FE7105" w:rsidRPr="00FE7105" w:rsidRDefault="00FE7105" w:rsidP="00FE7105">
      <w:pPr>
        <w:ind w:firstLine="709"/>
        <w:jc w:val="both"/>
        <w:rPr>
          <w:bCs/>
          <w:sz w:val="24"/>
          <w:szCs w:val="24"/>
        </w:rPr>
      </w:pPr>
      <w:r w:rsidRPr="00FE7105">
        <w:rPr>
          <w:bCs/>
          <w:sz w:val="24"/>
          <w:szCs w:val="24"/>
        </w:rPr>
        <w:t>Teigiamas poveikis:</w:t>
      </w:r>
    </w:p>
    <w:p w14:paraId="6C78EA66" w14:textId="77777777" w:rsidR="00242CC7" w:rsidRDefault="00FE7105" w:rsidP="00242CC7">
      <w:pPr>
        <w:pStyle w:val="Sraopastraipa"/>
        <w:numPr>
          <w:ilvl w:val="0"/>
          <w:numId w:val="4"/>
        </w:numPr>
        <w:tabs>
          <w:tab w:val="left" w:pos="851"/>
        </w:tabs>
        <w:ind w:left="0" w:firstLine="709"/>
        <w:jc w:val="both"/>
        <w:rPr>
          <w:bCs/>
          <w:sz w:val="24"/>
          <w:szCs w:val="24"/>
        </w:rPr>
      </w:pPr>
      <w:r w:rsidRPr="00242CC7">
        <w:rPr>
          <w:bCs/>
          <w:sz w:val="24"/>
          <w:szCs w:val="24"/>
        </w:rPr>
        <w:t>pritarus šiam sprendimo projektui, bus panaikinti nebeaktualūs Savivaldybės tarybos sprendimai;</w:t>
      </w:r>
    </w:p>
    <w:p w14:paraId="6BC9C092" w14:textId="77777777" w:rsidR="00242CC7" w:rsidRDefault="00FE7105" w:rsidP="00242CC7">
      <w:pPr>
        <w:pStyle w:val="Sraopastraipa"/>
        <w:numPr>
          <w:ilvl w:val="0"/>
          <w:numId w:val="4"/>
        </w:numPr>
        <w:tabs>
          <w:tab w:val="left" w:pos="851"/>
        </w:tabs>
        <w:ind w:left="0" w:firstLine="709"/>
        <w:jc w:val="both"/>
        <w:rPr>
          <w:bCs/>
          <w:sz w:val="24"/>
          <w:szCs w:val="24"/>
        </w:rPr>
      </w:pPr>
      <w:r w:rsidRPr="00242CC7">
        <w:rPr>
          <w:bCs/>
          <w:sz w:val="24"/>
          <w:szCs w:val="24"/>
        </w:rPr>
        <w:t>Tarybos sprendimas užtikrins tinkamą teisės aktų vykdymą pagal naują teisinį reglamentavimą;</w:t>
      </w:r>
    </w:p>
    <w:p w14:paraId="091820FE" w14:textId="3B3C78A9" w:rsidR="00997EF7" w:rsidRDefault="00FE7105" w:rsidP="00997EF7">
      <w:pPr>
        <w:pStyle w:val="Sraopastraipa"/>
        <w:numPr>
          <w:ilvl w:val="0"/>
          <w:numId w:val="4"/>
        </w:numPr>
        <w:tabs>
          <w:tab w:val="left" w:pos="851"/>
        </w:tabs>
        <w:ind w:left="0" w:firstLine="709"/>
        <w:jc w:val="both"/>
        <w:rPr>
          <w:bCs/>
          <w:sz w:val="24"/>
          <w:szCs w:val="24"/>
        </w:rPr>
      </w:pPr>
      <w:r w:rsidRPr="00242CC7">
        <w:rPr>
          <w:bCs/>
          <w:sz w:val="24"/>
          <w:szCs w:val="24"/>
        </w:rPr>
        <w:lastRenderedPageBreak/>
        <w:t xml:space="preserve">bus užtikrinamas Klaipėdos miesto </w:t>
      </w:r>
      <w:r w:rsidR="00242CC7">
        <w:rPr>
          <w:bCs/>
          <w:sz w:val="24"/>
          <w:szCs w:val="24"/>
        </w:rPr>
        <w:t xml:space="preserve">savivaldybės bendruomenės sveikatos tarybos </w:t>
      </w:r>
      <w:r w:rsidR="00997EF7">
        <w:rPr>
          <w:bCs/>
          <w:sz w:val="24"/>
          <w:szCs w:val="24"/>
        </w:rPr>
        <w:t>darbo organizavimas, jos funkcijos, teisė</w:t>
      </w:r>
      <w:r w:rsidR="0094047B">
        <w:rPr>
          <w:bCs/>
          <w:sz w:val="24"/>
          <w:szCs w:val="24"/>
        </w:rPr>
        <w:t>s</w:t>
      </w:r>
      <w:r w:rsidR="00997EF7">
        <w:rPr>
          <w:bCs/>
          <w:sz w:val="24"/>
          <w:szCs w:val="24"/>
        </w:rPr>
        <w:t xml:space="preserve"> ir pareigos</w:t>
      </w:r>
      <w:r w:rsidRPr="00242CC7">
        <w:rPr>
          <w:bCs/>
          <w:sz w:val="24"/>
          <w:szCs w:val="24"/>
        </w:rPr>
        <w:t>;</w:t>
      </w:r>
    </w:p>
    <w:p w14:paraId="59CEF2CC" w14:textId="2928F0E7" w:rsidR="00FE7105" w:rsidRPr="00997EF7" w:rsidRDefault="00997EF7" w:rsidP="00997EF7">
      <w:pPr>
        <w:pStyle w:val="Sraopastraipa"/>
        <w:numPr>
          <w:ilvl w:val="0"/>
          <w:numId w:val="4"/>
        </w:numPr>
        <w:tabs>
          <w:tab w:val="left" w:pos="851"/>
        </w:tabs>
        <w:ind w:left="0" w:firstLine="709"/>
        <w:jc w:val="both"/>
        <w:rPr>
          <w:bCs/>
          <w:sz w:val="24"/>
          <w:szCs w:val="24"/>
        </w:rPr>
      </w:pPr>
      <w:r w:rsidRPr="00997EF7">
        <w:rPr>
          <w:bCs/>
          <w:sz w:val="24"/>
          <w:szCs w:val="24"/>
        </w:rPr>
        <w:t xml:space="preserve">Tarybos sprendimas suteiks pagrindą formuoti </w:t>
      </w:r>
      <w:r w:rsidR="0094047B">
        <w:rPr>
          <w:bCs/>
          <w:sz w:val="24"/>
          <w:szCs w:val="24"/>
        </w:rPr>
        <w:t xml:space="preserve">naujos kadencijos </w:t>
      </w:r>
      <w:r w:rsidRPr="00997EF7">
        <w:rPr>
          <w:bCs/>
          <w:sz w:val="24"/>
          <w:szCs w:val="24"/>
        </w:rPr>
        <w:t>patariamąjį kolegialų organą</w:t>
      </w:r>
      <w:r w:rsidR="00FE7105" w:rsidRPr="00997EF7">
        <w:rPr>
          <w:bCs/>
          <w:sz w:val="24"/>
          <w:szCs w:val="24"/>
        </w:rPr>
        <w:t xml:space="preserve">, kuris, esant </w:t>
      </w:r>
      <w:r w:rsidRPr="00997EF7">
        <w:rPr>
          <w:bCs/>
          <w:sz w:val="24"/>
          <w:szCs w:val="24"/>
        </w:rPr>
        <w:t>poreikiui, teiks pasiūlymus</w:t>
      </w:r>
      <w:r w:rsidRPr="00997EF7">
        <w:t xml:space="preserve"> </w:t>
      </w:r>
      <w:r w:rsidRPr="00997EF7">
        <w:rPr>
          <w:bCs/>
          <w:sz w:val="24"/>
          <w:szCs w:val="24"/>
        </w:rPr>
        <w:t>visuomenės sveikatos politiką savivaldybės teritorijoje</w:t>
      </w:r>
      <w:r>
        <w:rPr>
          <w:bCs/>
          <w:sz w:val="24"/>
          <w:szCs w:val="24"/>
        </w:rPr>
        <w:t xml:space="preserve"> formuojančiais klausimais</w:t>
      </w:r>
      <w:r w:rsidR="00FE7105" w:rsidRPr="00997EF7">
        <w:rPr>
          <w:bCs/>
          <w:sz w:val="24"/>
          <w:szCs w:val="24"/>
        </w:rPr>
        <w:t>.</w:t>
      </w:r>
    </w:p>
    <w:p w14:paraId="6285DC43" w14:textId="0D7136EC" w:rsidR="00DD5E64" w:rsidRPr="00980D5B" w:rsidRDefault="00FE7105" w:rsidP="00FE7105">
      <w:pPr>
        <w:ind w:firstLine="709"/>
        <w:jc w:val="both"/>
        <w:rPr>
          <w:bCs/>
          <w:sz w:val="24"/>
          <w:szCs w:val="24"/>
        </w:rPr>
      </w:pPr>
      <w:r w:rsidRPr="00FE7105">
        <w:rPr>
          <w:bCs/>
          <w:sz w:val="24"/>
          <w:szCs w:val="24"/>
        </w:rPr>
        <w:t>Neigiamų sprendimo pasekmių nenumatoma.</w:t>
      </w:r>
    </w:p>
    <w:p w14:paraId="445FD13A" w14:textId="77777777" w:rsidR="00E12A6E" w:rsidRPr="00980D5B" w:rsidRDefault="00E12A6E" w:rsidP="00980D5B">
      <w:pPr>
        <w:ind w:firstLine="709"/>
        <w:jc w:val="both"/>
        <w:rPr>
          <w:sz w:val="24"/>
          <w:szCs w:val="24"/>
          <w:lang w:val="en-US"/>
        </w:rPr>
      </w:pP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01ECC177" w14:textId="3EAD3325" w:rsidR="00824E3D" w:rsidRPr="00980D5B" w:rsidRDefault="00997EF7" w:rsidP="00997EF7">
      <w:pPr>
        <w:ind w:firstLine="709"/>
        <w:jc w:val="both"/>
        <w:rPr>
          <w:bCs/>
          <w:sz w:val="24"/>
          <w:szCs w:val="24"/>
        </w:rPr>
      </w:pPr>
      <w:r w:rsidRPr="009C07A1">
        <w:rPr>
          <w:bCs/>
          <w:sz w:val="24"/>
          <w:szCs w:val="24"/>
        </w:rPr>
        <w:t>Kitų teisės aktų sprendimui įgyvendinti nereikia.</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510AAC3A" w:rsidR="00824E3D" w:rsidRPr="00980D5B" w:rsidRDefault="00997EF7" w:rsidP="00997EF7">
      <w:pPr>
        <w:ind w:firstLine="709"/>
        <w:jc w:val="both"/>
        <w:rPr>
          <w:bCs/>
          <w:sz w:val="24"/>
          <w:szCs w:val="24"/>
        </w:rPr>
      </w:pPr>
      <w:r w:rsidRPr="00625F4D">
        <w:rPr>
          <w:bCs/>
          <w:sz w:val="24"/>
          <w:szCs w:val="24"/>
        </w:rPr>
        <w:t>Šiam sprendimo projektui įgyvendinti papildomų lėšų nereikia.</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0A3ED8C7" w:rsidR="00DD5E64" w:rsidRPr="00980D5B" w:rsidRDefault="00A93CBF" w:rsidP="00980D5B">
      <w:pPr>
        <w:ind w:firstLine="709"/>
        <w:jc w:val="both"/>
        <w:rPr>
          <w:sz w:val="24"/>
          <w:szCs w:val="24"/>
          <w:lang w:val="en-US"/>
        </w:rPr>
      </w:pPr>
      <w:r>
        <w:rPr>
          <w:bCs/>
          <w:sz w:val="24"/>
          <w:szCs w:val="24"/>
        </w:rPr>
        <w:t>Nėra.</w:t>
      </w:r>
    </w:p>
    <w:p w14:paraId="2FE3C013" w14:textId="77777777" w:rsidR="00980D5B" w:rsidRDefault="00980D5B" w:rsidP="00980D5B">
      <w:pPr>
        <w:ind w:firstLine="709"/>
        <w:jc w:val="both"/>
        <w:rPr>
          <w:b/>
          <w:bCs/>
          <w:sz w:val="24"/>
          <w:szCs w:val="24"/>
        </w:rPr>
      </w:pPr>
    </w:p>
    <w:p w14:paraId="4F4C7211" w14:textId="77777777" w:rsidR="00DD5E64" w:rsidRPr="00980D5B" w:rsidRDefault="00897DDA" w:rsidP="00980D5B">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187505A4" w14:textId="716B21C8" w:rsidR="00DD5E64" w:rsidRPr="00980D5B" w:rsidRDefault="00F22F47" w:rsidP="00DD5E64">
      <w:pPr>
        <w:ind w:right="-82"/>
        <w:rPr>
          <w:sz w:val="24"/>
          <w:szCs w:val="24"/>
        </w:rPr>
      </w:pPr>
      <w:r w:rsidRPr="00980D5B">
        <w:rPr>
          <w:sz w:val="24"/>
          <w:szCs w:val="24"/>
        </w:rPr>
        <w:t xml:space="preserve">1. </w:t>
      </w:r>
      <w:r w:rsidR="00A93CBF" w:rsidRPr="00A93CBF">
        <w:rPr>
          <w:sz w:val="24"/>
          <w:szCs w:val="24"/>
        </w:rPr>
        <w:t>Teisės aktų, nurodytų sprendimo proj</w:t>
      </w:r>
      <w:r w:rsidR="005B1AF2">
        <w:rPr>
          <w:sz w:val="24"/>
          <w:szCs w:val="24"/>
        </w:rPr>
        <w:t>ekto įžangoje, išrašas, 2 lapai</w:t>
      </w:r>
      <w:r w:rsidR="00C6600A">
        <w:rPr>
          <w:sz w:val="24"/>
          <w:szCs w:val="24"/>
        </w:rPr>
        <w:t>;</w:t>
      </w:r>
    </w:p>
    <w:p w14:paraId="5C6627A3" w14:textId="22A14D2C" w:rsidR="00DD5E64" w:rsidRDefault="00C6600A" w:rsidP="00DD5E64">
      <w:pPr>
        <w:ind w:right="-82"/>
        <w:rPr>
          <w:sz w:val="24"/>
          <w:szCs w:val="24"/>
        </w:rPr>
      </w:pPr>
      <w:r>
        <w:rPr>
          <w:sz w:val="24"/>
          <w:szCs w:val="24"/>
        </w:rPr>
        <w:t xml:space="preserve">2. </w:t>
      </w:r>
      <w:r w:rsidRPr="00C6600A">
        <w:rPr>
          <w:sz w:val="24"/>
          <w:szCs w:val="24"/>
        </w:rPr>
        <w:t>Klaipėdos miesto savivaldybės tarybos</w:t>
      </w:r>
      <w:r>
        <w:rPr>
          <w:sz w:val="24"/>
          <w:szCs w:val="24"/>
        </w:rPr>
        <w:t xml:space="preserve"> 2015 m. rugsėjo 24 d. sprendimas</w:t>
      </w:r>
      <w:r w:rsidRPr="00C6600A">
        <w:rPr>
          <w:sz w:val="24"/>
          <w:szCs w:val="24"/>
        </w:rPr>
        <w:t xml:space="preserve"> Nr. T2-255 „Dėl Klaipėdos miesto savivaldybės bendruomenės sveikatos</w:t>
      </w:r>
      <w:r>
        <w:rPr>
          <w:sz w:val="24"/>
          <w:szCs w:val="24"/>
        </w:rPr>
        <w:t xml:space="preserve"> tarybos nuostatų patvirtinimo“</w:t>
      </w:r>
      <w:r w:rsidR="00F0288B">
        <w:rPr>
          <w:sz w:val="24"/>
          <w:szCs w:val="24"/>
        </w:rPr>
        <w:t>, 6 lapai</w:t>
      </w:r>
      <w:r>
        <w:rPr>
          <w:sz w:val="24"/>
          <w:szCs w:val="24"/>
        </w:rPr>
        <w:t>;</w:t>
      </w:r>
    </w:p>
    <w:p w14:paraId="59DA3F9B" w14:textId="43CFFC8B" w:rsidR="00C6600A" w:rsidRPr="00980D5B" w:rsidRDefault="00C6600A" w:rsidP="00DD5E64">
      <w:pPr>
        <w:ind w:right="-82"/>
        <w:rPr>
          <w:sz w:val="24"/>
          <w:szCs w:val="24"/>
        </w:rPr>
      </w:pPr>
      <w:r>
        <w:rPr>
          <w:sz w:val="24"/>
          <w:szCs w:val="24"/>
        </w:rPr>
        <w:t xml:space="preserve">3. </w:t>
      </w:r>
      <w:r w:rsidRPr="00C6600A">
        <w:rPr>
          <w:sz w:val="24"/>
          <w:szCs w:val="24"/>
        </w:rPr>
        <w:t>Klaipėdos miesto savivaldybės tarybos</w:t>
      </w:r>
      <w:r>
        <w:rPr>
          <w:sz w:val="24"/>
          <w:szCs w:val="24"/>
        </w:rPr>
        <w:t xml:space="preserve"> 2015 m. rugsėjo 2</w:t>
      </w:r>
      <w:r w:rsidR="00551284">
        <w:rPr>
          <w:sz w:val="24"/>
          <w:szCs w:val="24"/>
        </w:rPr>
        <w:t>4</w:t>
      </w:r>
      <w:r>
        <w:rPr>
          <w:sz w:val="24"/>
          <w:szCs w:val="24"/>
        </w:rPr>
        <w:t xml:space="preserve"> d. sprendimas</w:t>
      </w:r>
      <w:r w:rsidRPr="00C6600A">
        <w:rPr>
          <w:sz w:val="24"/>
          <w:szCs w:val="24"/>
        </w:rPr>
        <w:t xml:space="preserve"> Nr. T2-257 „Dėl Klaipėdos miesto savivaldybės narkotikų kontrolės komisijos nuostatų patvirtinimo“</w:t>
      </w:r>
      <w:r w:rsidR="00054F72">
        <w:rPr>
          <w:sz w:val="24"/>
          <w:szCs w:val="24"/>
        </w:rPr>
        <w:t>, 6 lapai</w:t>
      </w:r>
      <w:r w:rsidRPr="00C6600A">
        <w:rPr>
          <w:sz w:val="24"/>
          <w:szCs w:val="24"/>
        </w:rPr>
        <w:t>.</w:t>
      </w: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06"/>
        <w:gridCol w:w="2760"/>
        <w:gridCol w:w="2806"/>
      </w:tblGrid>
      <w:tr w:rsidR="00980D5B" w:rsidRPr="00C267F5" w14:paraId="4D78E1BD" w14:textId="77777777" w:rsidTr="00C267F5">
        <w:tc>
          <w:tcPr>
            <w:tcW w:w="4503" w:type="dxa"/>
            <w:tcBorders>
              <w:bottom w:val="single" w:sz="4" w:space="0" w:color="auto"/>
            </w:tcBorders>
            <w:shd w:val="clear" w:color="auto" w:fill="auto"/>
          </w:tcPr>
          <w:p w14:paraId="1081CE0D" w14:textId="3D18F61A" w:rsidR="00980D5B" w:rsidRPr="00C267F5" w:rsidRDefault="00A93CBF" w:rsidP="00C267F5">
            <w:pPr>
              <w:ind w:right="-82"/>
              <w:rPr>
                <w:sz w:val="24"/>
                <w:szCs w:val="24"/>
              </w:rPr>
            </w:pPr>
            <w:r>
              <w:rPr>
                <w:sz w:val="24"/>
                <w:szCs w:val="24"/>
              </w:rPr>
              <w:t>Sveikatos apsaugos skyriaus vedėja</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5DCA54E0" w:rsidR="00980D5B" w:rsidRPr="00C267F5" w:rsidRDefault="00A93CBF" w:rsidP="00C267F5">
            <w:pPr>
              <w:ind w:right="-82"/>
              <w:rPr>
                <w:sz w:val="24"/>
                <w:szCs w:val="24"/>
              </w:rPr>
            </w:pPr>
            <w:r>
              <w:rPr>
                <w:sz w:val="24"/>
                <w:szCs w:val="24"/>
              </w:rPr>
              <w:t>Rožė Perminienė</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6E284C27" w:rsidR="00A93CBF" w:rsidRDefault="00A93CBF" w:rsidP="00980D5B">
      <w:pPr>
        <w:ind w:right="-82"/>
        <w:rPr>
          <w:i/>
          <w:iCs/>
        </w:rPr>
      </w:pPr>
    </w:p>
    <w:p w14:paraId="1AFE64CA" w14:textId="77777777" w:rsidR="00A93CBF" w:rsidRDefault="00A93CBF">
      <w:pPr>
        <w:rPr>
          <w:i/>
          <w:iCs/>
        </w:rPr>
      </w:pPr>
      <w:r>
        <w:rPr>
          <w:i/>
          <w:iCs/>
        </w:rPr>
        <w:br w:type="page"/>
      </w:r>
    </w:p>
    <w:p w14:paraId="2C6D4D29" w14:textId="77777777" w:rsidR="00A93CBF" w:rsidRPr="007E7169" w:rsidRDefault="00A93CBF" w:rsidP="00A93CBF">
      <w:pPr>
        <w:jc w:val="center"/>
        <w:rPr>
          <w:b/>
          <w:bCs/>
          <w:sz w:val="24"/>
          <w:szCs w:val="24"/>
        </w:rPr>
      </w:pPr>
      <w:r w:rsidRPr="007E7169">
        <w:rPr>
          <w:b/>
          <w:bCs/>
          <w:sz w:val="24"/>
          <w:szCs w:val="24"/>
        </w:rPr>
        <w:lastRenderedPageBreak/>
        <w:t>LIETUVOS RESPUBLIKOS</w:t>
      </w:r>
    </w:p>
    <w:p w14:paraId="7835E513" w14:textId="77777777" w:rsidR="00A93CBF" w:rsidRPr="007E7169" w:rsidRDefault="00A93CBF" w:rsidP="00A93CBF">
      <w:pPr>
        <w:jc w:val="center"/>
        <w:rPr>
          <w:b/>
          <w:bCs/>
          <w:sz w:val="24"/>
          <w:szCs w:val="24"/>
        </w:rPr>
      </w:pPr>
      <w:r w:rsidRPr="007E7169">
        <w:rPr>
          <w:b/>
          <w:bCs/>
          <w:sz w:val="24"/>
          <w:szCs w:val="24"/>
        </w:rPr>
        <w:t>VIETOS SAVIVALDOS</w:t>
      </w:r>
    </w:p>
    <w:p w14:paraId="46A1F92C" w14:textId="77777777" w:rsidR="00A93CBF" w:rsidRPr="007E7169" w:rsidRDefault="00A93CBF" w:rsidP="00A93CBF">
      <w:pPr>
        <w:jc w:val="center"/>
        <w:rPr>
          <w:b/>
          <w:bCs/>
          <w:sz w:val="24"/>
          <w:szCs w:val="24"/>
        </w:rPr>
      </w:pPr>
      <w:r w:rsidRPr="007E7169">
        <w:rPr>
          <w:b/>
          <w:bCs/>
          <w:sz w:val="24"/>
          <w:szCs w:val="24"/>
        </w:rPr>
        <w:t>ĮSTATYMAS</w:t>
      </w:r>
    </w:p>
    <w:p w14:paraId="4EE0DCC8" w14:textId="77777777" w:rsidR="00A93CBF" w:rsidRDefault="00A93CBF" w:rsidP="00A93CBF">
      <w:pPr>
        <w:ind w:firstLine="720"/>
        <w:jc w:val="both"/>
      </w:pPr>
    </w:p>
    <w:p w14:paraId="2382CFA8" w14:textId="39D29AD2" w:rsidR="00A93CBF" w:rsidRPr="007E7169" w:rsidRDefault="009C215A" w:rsidP="00A93CBF">
      <w:pPr>
        <w:ind w:firstLine="720"/>
        <w:jc w:val="both"/>
        <w:rPr>
          <w:sz w:val="24"/>
          <w:szCs w:val="24"/>
        </w:rPr>
      </w:pPr>
      <w:r>
        <w:rPr>
          <w:b/>
          <w:bCs/>
          <w:color w:val="000000"/>
          <w:sz w:val="24"/>
          <w:szCs w:val="24"/>
          <w:lang w:eastAsia="lt-LT"/>
        </w:rPr>
        <w:t>6</w:t>
      </w:r>
      <w:r w:rsidR="00A93CBF" w:rsidRPr="007E7169">
        <w:rPr>
          <w:b/>
          <w:bCs/>
          <w:color w:val="000000"/>
          <w:sz w:val="24"/>
          <w:szCs w:val="24"/>
          <w:lang w:eastAsia="lt-LT"/>
        </w:rPr>
        <w:t> straipsnis. </w:t>
      </w:r>
      <w:r w:rsidRPr="009C215A">
        <w:rPr>
          <w:b/>
          <w:bCs/>
          <w:color w:val="000000"/>
          <w:sz w:val="24"/>
          <w:szCs w:val="24"/>
          <w:lang w:eastAsia="lt-LT"/>
        </w:rPr>
        <w:t>Savarankiškosios savivaldybių funkcijos</w:t>
      </w:r>
    </w:p>
    <w:p w14:paraId="167EEAAB" w14:textId="0B8EC950" w:rsidR="00A93CBF" w:rsidRDefault="009C215A" w:rsidP="009C215A">
      <w:pPr>
        <w:ind w:firstLine="709"/>
        <w:rPr>
          <w:color w:val="000000"/>
          <w:sz w:val="24"/>
          <w:szCs w:val="24"/>
          <w:lang w:eastAsia="lt-LT"/>
        </w:rPr>
      </w:pPr>
      <w:r w:rsidRPr="009C215A">
        <w:rPr>
          <w:color w:val="000000"/>
          <w:sz w:val="24"/>
          <w:szCs w:val="24"/>
          <w:lang w:eastAsia="lt-LT"/>
        </w:rPr>
        <w:t>Savarankiškosios (Konstitucijos ir įstatymų nustatytos (priskirtos)) savivaldybių funkcijos:</w:t>
      </w:r>
    </w:p>
    <w:p w14:paraId="69796D51" w14:textId="72C4B225" w:rsidR="009C215A" w:rsidRDefault="009C215A" w:rsidP="009C215A">
      <w:pPr>
        <w:ind w:firstLine="709"/>
        <w:rPr>
          <w:sz w:val="24"/>
          <w:szCs w:val="24"/>
        </w:rPr>
      </w:pPr>
      <w:r w:rsidRPr="009C215A">
        <w:rPr>
          <w:sz w:val="24"/>
          <w:szCs w:val="24"/>
        </w:rPr>
        <w:t>18) savivaldybių sveikatinimo priemonių planavimas ir įgyvendinimas; parama savivaldybės gyventojų sveikatos priežiūrai;</w:t>
      </w:r>
    </w:p>
    <w:p w14:paraId="54011962" w14:textId="77777777" w:rsidR="008B4D26" w:rsidRPr="007E7169" w:rsidRDefault="008B4D26" w:rsidP="008B4D26">
      <w:pPr>
        <w:ind w:firstLine="720"/>
        <w:jc w:val="both"/>
        <w:rPr>
          <w:sz w:val="24"/>
          <w:szCs w:val="24"/>
        </w:rPr>
      </w:pPr>
      <w:r w:rsidRPr="007E7169">
        <w:rPr>
          <w:b/>
          <w:bCs/>
          <w:color w:val="000000"/>
          <w:sz w:val="24"/>
          <w:szCs w:val="24"/>
          <w:lang w:eastAsia="lt-LT"/>
        </w:rPr>
        <w:t>15 straipsnis. Savivaldybės tarybos kompetencija</w:t>
      </w:r>
    </w:p>
    <w:p w14:paraId="76785EB4" w14:textId="502EB933" w:rsidR="008B4D26" w:rsidRPr="007E7169" w:rsidRDefault="008B4D26" w:rsidP="008B4D26">
      <w:pPr>
        <w:ind w:firstLine="720"/>
        <w:jc w:val="both"/>
        <w:rPr>
          <w:color w:val="000000"/>
          <w:sz w:val="24"/>
          <w:szCs w:val="24"/>
          <w:lang w:eastAsia="lt-LT"/>
        </w:rPr>
      </w:pPr>
      <w:r w:rsidRPr="008B4D26">
        <w:rPr>
          <w:color w:val="000000"/>
          <w:sz w:val="24"/>
          <w:szCs w:val="24"/>
          <w:lang w:eastAsia="lt-LT"/>
        </w:rPr>
        <w:t>2. Išimtinė savivaldybės tarybos kompetencija:</w:t>
      </w:r>
    </w:p>
    <w:p w14:paraId="7EF33C3C" w14:textId="2B30ED30" w:rsidR="009C215A" w:rsidRDefault="008B4D26" w:rsidP="009C215A">
      <w:pPr>
        <w:ind w:firstLine="709"/>
        <w:rPr>
          <w:sz w:val="24"/>
          <w:szCs w:val="24"/>
        </w:rPr>
      </w:pPr>
      <w:r w:rsidRPr="008B4D26">
        <w:rPr>
          <w:sz w:val="24"/>
          <w:szCs w:val="24"/>
        </w:rPr>
        <w:t>4) savivaldybės tarybos komitetų, komisijų, kitų savivaldybės darbui organizuoti reikalingų darinių ir įstatymuose numatytų kitų komisijų sudarymas, jų nuostatų tvirtinimas;</w:t>
      </w:r>
    </w:p>
    <w:p w14:paraId="38B6C2C0" w14:textId="77777777" w:rsidR="009C215A" w:rsidRPr="009C215A" w:rsidRDefault="009C215A" w:rsidP="009C215A">
      <w:pPr>
        <w:ind w:firstLine="709"/>
        <w:rPr>
          <w:sz w:val="24"/>
          <w:szCs w:val="24"/>
        </w:rPr>
      </w:pPr>
    </w:p>
    <w:p w14:paraId="1AA721CF" w14:textId="77777777" w:rsidR="00A93CBF" w:rsidRPr="007E7169" w:rsidRDefault="00A93CBF" w:rsidP="00A93CBF">
      <w:pPr>
        <w:ind w:right="-82"/>
        <w:rPr>
          <w:iCs/>
          <w:sz w:val="24"/>
          <w:szCs w:val="24"/>
        </w:rPr>
      </w:pPr>
    </w:p>
    <w:p w14:paraId="18C8C051" w14:textId="77777777" w:rsidR="00A93CBF" w:rsidRPr="007E7169" w:rsidRDefault="00A93CBF" w:rsidP="00A93CBF">
      <w:pPr>
        <w:jc w:val="center"/>
        <w:rPr>
          <w:b/>
          <w:sz w:val="24"/>
          <w:szCs w:val="24"/>
        </w:rPr>
      </w:pPr>
      <w:r w:rsidRPr="007E7169">
        <w:rPr>
          <w:b/>
          <w:sz w:val="24"/>
          <w:szCs w:val="24"/>
        </w:rPr>
        <w:t>LIETUVOS RESPUBLIKOS</w:t>
      </w:r>
    </w:p>
    <w:p w14:paraId="4DF36CC5" w14:textId="6D638E59" w:rsidR="00A93CBF" w:rsidRDefault="00771DAE" w:rsidP="005808BD">
      <w:pPr>
        <w:jc w:val="center"/>
        <w:rPr>
          <w:b/>
          <w:sz w:val="24"/>
          <w:szCs w:val="24"/>
        </w:rPr>
      </w:pPr>
      <w:r w:rsidRPr="005808BD">
        <w:rPr>
          <w:b/>
          <w:sz w:val="24"/>
          <w:szCs w:val="24"/>
        </w:rPr>
        <w:t xml:space="preserve">SVEIKATOS SISTEMOS ĮSTATYMAS </w:t>
      </w:r>
    </w:p>
    <w:p w14:paraId="08C1497E" w14:textId="77777777" w:rsidR="005808BD" w:rsidRPr="007E7169" w:rsidRDefault="005808BD" w:rsidP="005808BD">
      <w:pPr>
        <w:jc w:val="center"/>
        <w:rPr>
          <w:sz w:val="24"/>
          <w:szCs w:val="24"/>
        </w:rPr>
      </w:pPr>
    </w:p>
    <w:p w14:paraId="0EA0B256" w14:textId="4A2560E6" w:rsidR="00A93CBF" w:rsidRPr="007E7169" w:rsidRDefault="008B4D26" w:rsidP="008B4D26">
      <w:pPr>
        <w:ind w:firstLine="720"/>
        <w:jc w:val="both"/>
        <w:rPr>
          <w:sz w:val="24"/>
          <w:szCs w:val="24"/>
        </w:rPr>
      </w:pPr>
      <w:r>
        <w:rPr>
          <w:b/>
          <w:color w:val="000000"/>
          <w:sz w:val="24"/>
          <w:szCs w:val="24"/>
          <w:lang w:eastAsia="lt-LT"/>
        </w:rPr>
        <w:t>63</w:t>
      </w:r>
      <w:r w:rsidR="004718F6">
        <w:rPr>
          <w:b/>
          <w:color w:val="000000"/>
          <w:sz w:val="24"/>
          <w:szCs w:val="24"/>
          <w:lang w:eastAsia="lt-LT"/>
        </w:rPr>
        <w:t> straipsnis. </w:t>
      </w:r>
      <w:r w:rsidRPr="008B4D26">
        <w:rPr>
          <w:b/>
          <w:color w:val="000000"/>
          <w:sz w:val="24"/>
          <w:szCs w:val="24"/>
          <w:lang w:eastAsia="lt-LT"/>
        </w:rPr>
        <w:t>Savivaldybės tarybos kompetencija sveikatinimo veiklos valdymo</w:t>
      </w:r>
      <w:r>
        <w:rPr>
          <w:b/>
          <w:color w:val="000000"/>
          <w:sz w:val="24"/>
          <w:szCs w:val="24"/>
          <w:lang w:eastAsia="lt-LT"/>
        </w:rPr>
        <w:t xml:space="preserve"> </w:t>
      </w:r>
      <w:r w:rsidRPr="008B4D26">
        <w:rPr>
          <w:b/>
          <w:color w:val="000000"/>
          <w:sz w:val="24"/>
          <w:szCs w:val="24"/>
          <w:lang w:eastAsia="lt-LT"/>
        </w:rPr>
        <w:t>klausimais</w:t>
      </w:r>
    </w:p>
    <w:p w14:paraId="45E64EE1" w14:textId="3DD3E942" w:rsidR="00A93CBF" w:rsidRDefault="008B4D26" w:rsidP="00A93CBF">
      <w:pPr>
        <w:ind w:firstLine="720"/>
        <w:jc w:val="both"/>
        <w:rPr>
          <w:bCs/>
          <w:color w:val="000000"/>
          <w:sz w:val="24"/>
          <w:szCs w:val="24"/>
          <w:lang w:eastAsia="lt-LT"/>
        </w:rPr>
      </w:pPr>
      <w:r w:rsidRPr="008B4D26">
        <w:rPr>
          <w:bCs/>
          <w:color w:val="000000"/>
          <w:sz w:val="24"/>
          <w:szCs w:val="24"/>
          <w:lang w:eastAsia="lt-LT"/>
        </w:rPr>
        <w:t>Savivaldybės taryba:</w:t>
      </w:r>
    </w:p>
    <w:p w14:paraId="05A860A6" w14:textId="7BAFC16D" w:rsidR="008B4D26" w:rsidRPr="007E7169" w:rsidRDefault="004718F6" w:rsidP="00A93CBF">
      <w:pPr>
        <w:ind w:firstLine="720"/>
        <w:jc w:val="both"/>
        <w:rPr>
          <w:sz w:val="24"/>
          <w:szCs w:val="24"/>
        </w:rPr>
      </w:pPr>
      <w:r w:rsidRPr="004718F6">
        <w:rPr>
          <w:sz w:val="24"/>
          <w:szCs w:val="24"/>
        </w:rPr>
        <w:t>6) sudaro bendruomenės sveikatos tarybą, skiria jos pirmininką ir tvirtina šios tarybos nuostatus;</w:t>
      </w:r>
    </w:p>
    <w:p w14:paraId="2F6CEC13" w14:textId="09D34094" w:rsidR="00A93CBF" w:rsidRPr="000A1842" w:rsidRDefault="004718F6" w:rsidP="00A93CBF">
      <w:pPr>
        <w:ind w:firstLine="720"/>
        <w:jc w:val="both"/>
        <w:rPr>
          <w:color w:val="000000"/>
          <w:sz w:val="24"/>
          <w:szCs w:val="24"/>
          <w:lang w:eastAsia="lt-LT"/>
        </w:rPr>
      </w:pPr>
      <w:r>
        <w:rPr>
          <w:b/>
          <w:bCs/>
          <w:color w:val="000000"/>
          <w:sz w:val="24"/>
          <w:szCs w:val="24"/>
          <w:lang w:eastAsia="lt-LT"/>
        </w:rPr>
        <w:t>69</w:t>
      </w:r>
      <w:r w:rsidR="00A93CBF" w:rsidRPr="000A1842">
        <w:rPr>
          <w:b/>
          <w:bCs/>
          <w:color w:val="000000"/>
          <w:sz w:val="24"/>
          <w:szCs w:val="24"/>
          <w:lang w:eastAsia="lt-LT"/>
        </w:rPr>
        <w:t> straipsnis. </w:t>
      </w:r>
      <w:r w:rsidRPr="004718F6">
        <w:rPr>
          <w:b/>
          <w:bCs/>
          <w:color w:val="000000"/>
          <w:sz w:val="24"/>
          <w:szCs w:val="24"/>
          <w:lang w:eastAsia="lt-LT"/>
        </w:rPr>
        <w:t>Savivaldybės bendruomenės sveikatos taryba</w:t>
      </w:r>
    </w:p>
    <w:p w14:paraId="13AB36A1" w14:textId="77777777" w:rsidR="004718F6" w:rsidRPr="004718F6" w:rsidRDefault="004718F6" w:rsidP="004718F6">
      <w:pPr>
        <w:ind w:firstLine="720"/>
        <w:jc w:val="both"/>
        <w:rPr>
          <w:color w:val="000000"/>
          <w:sz w:val="24"/>
          <w:szCs w:val="24"/>
          <w:lang w:eastAsia="lt-LT"/>
        </w:rPr>
      </w:pPr>
      <w:bookmarkStart w:id="1" w:name="part_11d03dc6297c43dbb5a56a3c1c87c74e"/>
      <w:bookmarkEnd w:id="1"/>
      <w:r w:rsidRPr="004718F6">
        <w:rPr>
          <w:color w:val="000000"/>
          <w:sz w:val="24"/>
          <w:szCs w:val="24"/>
          <w:lang w:eastAsia="lt-LT"/>
        </w:rPr>
        <w:t>1. Savivaldybės bendruomenės sveikatos taryba - tai savarankiška sveikatinimo veiklos koordinavimo institucija prie savivaldybės tarybos. Savivaldybės bendruomenės sveikatos tarybą sudaro ir jos nuostatus tvirtina savivaldybės taryba. Savivaldybės bendruomenės sveikatos tarybą sudaro: 1/3 savivaldybės paskirtų asmenų, 1/3 savivaldybės įmonių, įstaigų, organizacijų atstovų, 1/3 visuomeninių organizacijų, ginančių visuomenės sveikatos interesus, atstovų. Savivaldybės bendruomenės sveikatos tarybos veiklos programa yra finansuojama iš savivaldybės biudžeto.</w:t>
      </w:r>
    </w:p>
    <w:p w14:paraId="339D7C59" w14:textId="77777777" w:rsidR="004718F6" w:rsidRPr="004718F6" w:rsidRDefault="004718F6" w:rsidP="004718F6">
      <w:pPr>
        <w:ind w:firstLine="720"/>
        <w:jc w:val="both"/>
        <w:rPr>
          <w:color w:val="000000"/>
          <w:sz w:val="24"/>
          <w:szCs w:val="24"/>
          <w:lang w:eastAsia="lt-LT"/>
        </w:rPr>
      </w:pPr>
      <w:r w:rsidRPr="004718F6">
        <w:rPr>
          <w:color w:val="000000"/>
          <w:sz w:val="24"/>
          <w:szCs w:val="24"/>
          <w:lang w:eastAsia="lt-LT"/>
        </w:rPr>
        <w:t>2. Savivaldybės bendruomenės sveikatos taryba koordinuoja savivaldybės teritorijoje sveikatos ugdymo, alkoholio, tabako ir narkotikų kontrolės, visuomenės sveikatos saugos ir sveikatos stiprinimo, ligų profilaktikos priemonių rengimą ir įgyvendinimą, nustato savivaldybės visuomenės sveikatos rėmimo specialiosios programos lėšų naudojimo prioritetus bei atlieka kitas funkcijas, priskirtas pagal šį ir kitus įstatymus bei tarybos nuostatus.</w:t>
      </w:r>
    </w:p>
    <w:p w14:paraId="59431A08" w14:textId="77777777" w:rsidR="004718F6" w:rsidRPr="004718F6" w:rsidRDefault="004718F6" w:rsidP="004718F6">
      <w:pPr>
        <w:ind w:firstLine="720"/>
        <w:jc w:val="both"/>
        <w:rPr>
          <w:color w:val="000000"/>
          <w:sz w:val="24"/>
          <w:szCs w:val="24"/>
          <w:lang w:eastAsia="lt-LT"/>
        </w:rPr>
      </w:pPr>
      <w:r w:rsidRPr="004718F6">
        <w:rPr>
          <w:color w:val="000000"/>
          <w:sz w:val="24"/>
          <w:szCs w:val="24"/>
          <w:lang w:eastAsia="lt-LT"/>
        </w:rPr>
        <w:t>3. Savivaldybės bendruomenės sveikatos taryba turi teisę:</w:t>
      </w:r>
    </w:p>
    <w:p w14:paraId="496613FD" w14:textId="77777777" w:rsidR="004718F6" w:rsidRPr="004718F6" w:rsidRDefault="004718F6" w:rsidP="004718F6">
      <w:pPr>
        <w:ind w:firstLine="720"/>
        <w:jc w:val="both"/>
        <w:rPr>
          <w:color w:val="000000"/>
          <w:sz w:val="24"/>
          <w:szCs w:val="24"/>
          <w:lang w:eastAsia="lt-LT"/>
        </w:rPr>
      </w:pPr>
      <w:r w:rsidRPr="004718F6">
        <w:rPr>
          <w:color w:val="000000"/>
          <w:sz w:val="24"/>
          <w:szCs w:val="24"/>
          <w:lang w:eastAsia="lt-LT"/>
        </w:rPr>
        <w:t>1) gauti iš savivaldybės valdymo institucijų, savivaldybės teritorijoje esančių įmonių, įstaigų, organizacijų informaciją, reikalingą šiame įstatyme ir jos nuostatuose numatytoms funkcijoms vykdyti;</w:t>
      </w:r>
    </w:p>
    <w:p w14:paraId="7D3B7583" w14:textId="401F2814" w:rsidR="00A93CBF" w:rsidRDefault="004718F6" w:rsidP="004718F6">
      <w:pPr>
        <w:ind w:firstLine="720"/>
        <w:jc w:val="both"/>
        <w:rPr>
          <w:color w:val="000000"/>
          <w:sz w:val="24"/>
          <w:szCs w:val="24"/>
          <w:lang w:eastAsia="lt-LT"/>
        </w:rPr>
      </w:pPr>
      <w:r w:rsidRPr="004718F6">
        <w:rPr>
          <w:color w:val="000000"/>
          <w:sz w:val="24"/>
          <w:szCs w:val="24"/>
          <w:lang w:eastAsia="lt-LT"/>
        </w:rPr>
        <w:t>2) pagal kompetenciją teikti siūlymus savivaldybės tarybai, savivaldos vykdomosioms institucijoms.</w:t>
      </w:r>
    </w:p>
    <w:p w14:paraId="06515E43" w14:textId="7A99DF64" w:rsidR="00625F4D" w:rsidRDefault="00625F4D" w:rsidP="004718F6">
      <w:pPr>
        <w:ind w:firstLine="720"/>
        <w:jc w:val="both"/>
        <w:rPr>
          <w:color w:val="000000"/>
          <w:sz w:val="24"/>
          <w:szCs w:val="24"/>
          <w:lang w:eastAsia="lt-LT"/>
        </w:rPr>
      </w:pPr>
    </w:p>
    <w:p w14:paraId="38BD8200" w14:textId="225042AE" w:rsidR="00A93CBF" w:rsidRPr="00BD2FAC" w:rsidRDefault="00A93CBF" w:rsidP="00BD2FAC">
      <w:pPr>
        <w:jc w:val="center"/>
        <w:rPr>
          <w:color w:val="000000"/>
          <w:sz w:val="24"/>
          <w:szCs w:val="24"/>
          <w:lang w:eastAsia="lt-LT"/>
        </w:rPr>
      </w:pPr>
      <w:bookmarkStart w:id="2" w:name="part_0f4f6a2ce7aa49b09bf12dc4c3898266"/>
      <w:bookmarkEnd w:id="2"/>
      <w:r>
        <w:rPr>
          <w:iCs/>
        </w:rPr>
        <w:t>________________________________</w:t>
      </w:r>
    </w:p>
    <w:p w14:paraId="5DED281A"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74B73AF"/>
    <w:multiLevelType w:val="hybridMultilevel"/>
    <w:tmpl w:val="1C343F62"/>
    <w:lvl w:ilvl="0" w:tplc="E44E2BFA">
      <w:start w:val="4"/>
      <w:numFmt w:val="bullet"/>
      <w:lvlText w:val="-"/>
      <w:lvlJc w:val="left"/>
      <w:pPr>
        <w:ind w:left="1429" w:hanging="360"/>
      </w:pPr>
      <w:rPr>
        <w:rFonts w:ascii="Times New Roman" w:eastAsia="Times New Roma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6285"/>
    <w:rsid w:val="00010DBB"/>
    <w:rsid w:val="00040A1E"/>
    <w:rsid w:val="00054F72"/>
    <w:rsid w:val="00071654"/>
    <w:rsid w:val="0008445D"/>
    <w:rsid w:val="000B165F"/>
    <w:rsid w:val="0012444A"/>
    <w:rsid w:val="001356DF"/>
    <w:rsid w:val="00186E36"/>
    <w:rsid w:val="001B7BC9"/>
    <w:rsid w:val="001F5034"/>
    <w:rsid w:val="00205DCD"/>
    <w:rsid w:val="00242CC7"/>
    <w:rsid w:val="002737BD"/>
    <w:rsid w:val="002868E2"/>
    <w:rsid w:val="002A46BC"/>
    <w:rsid w:val="002B5D57"/>
    <w:rsid w:val="00303BEF"/>
    <w:rsid w:val="00366C38"/>
    <w:rsid w:val="00394D94"/>
    <w:rsid w:val="00413DB3"/>
    <w:rsid w:val="00430671"/>
    <w:rsid w:val="00440BD9"/>
    <w:rsid w:val="00460AA3"/>
    <w:rsid w:val="00460B26"/>
    <w:rsid w:val="004656DE"/>
    <w:rsid w:val="004718F6"/>
    <w:rsid w:val="004E24BA"/>
    <w:rsid w:val="00551284"/>
    <w:rsid w:val="005808BD"/>
    <w:rsid w:val="005B1AF2"/>
    <w:rsid w:val="00625F4D"/>
    <w:rsid w:val="00630CED"/>
    <w:rsid w:val="00652CE1"/>
    <w:rsid w:val="00664AC5"/>
    <w:rsid w:val="007436ED"/>
    <w:rsid w:val="00771DAE"/>
    <w:rsid w:val="0077661B"/>
    <w:rsid w:val="00802841"/>
    <w:rsid w:val="00810C43"/>
    <w:rsid w:val="00824E3D"/>
    <w:rsid w:val="00835296"/>
    <w:rsid w:val="00897DDA"/>
    <w:rsid w:val="008B4D26"/>
    <w:rsid w:val="0094047B"/>
    <w:rsid w:val="0097589D"/>
    <w:rsid w:val="00980D5B"/>
    <w:rsid w:val="00997EF7"/>
    <w:rsid w:val="009C215A"/>
    <w:rsid w:val="00A93CBF"/>
    <w:rsid w:val="00AA17C7"/>
    <w:rsid w:val="00AC4AB1"/>
    <w:rsid w:val="00AD0031"/>
    <w:rsid w:val="00AF30D6"/>
    <w:rsid w:val="00BB21D8"/>
    <w:rsid w:val="00BD0217"/>
    <w:rsid w:val="00BD08AA"/>
    <w:rsid w:val="00BD2FAC"/>
    <w:rsid w:val="00BF7F94"/>
    <w:rsid w:val="00C267F5"/>
    <w:rsid w:val="00C3783A"/>
    <w:rsid w:val="00C6600A"/>
    <w:rsid w:val="00D323EB"/>
    <w:rsid w:val="00DD5E64"/>
    <w:rsid w:val="00E12A6E"/>
    <w:rsid w:val="00E25500"/>
    <w:rsid w:val="00E358FB"/>
    <w:rsid w:val="00E91D57"/>
    <w:rsid w:val="00F0288B"/>
    <w:rsid w:val="00F0672B"/>
    <w:rsid w:val="00F22F47"/>
    <w:rsid w:val="00FE71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Sraopastraipa">
    <w:name w:val="List Paragraph"/>
    <w:basedOn w:val="prastasis"/>
    <w:uiPriority w:val="34"/>
    <w:qFormat/>
    <w:rsid w:val="001244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167734">
      <w:bodyDiv w:val="1"/>
      <w:marLeft w:val="0"/>
      <w:marRight w:val="0"/>
      <w:marTop w:val="0"/>
      <w:marBottom w:val="0"/>
      <w:divBdr>
        <w:top w:val="none" w:sz="0" w:space="0" w:color="auto"/>
        <w:left w:val="none" w:sz="0" w:space="0" w:color="auto"/>
        <w:bottom w:val="none" w:sz="0" w:space="0" w:color="auto"/>
        <w:right w:val="none" w:sz="0" w:space="0" w:color="auto"/>
      </w:divBdr>
    </w:div>
    <w:div w:id="164681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6210</Characters>
  <Application>Microsoft Office Word</Application>
  <DocSecurity>4</DocSecurity>
  <Lines>51</Lines>
  <Paragraphs>13</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Palaimiene</cp:lastModifiedBy>
  <cp:revision>2</cp:revision>
  <cp:lastPrinted>2009-06-17T12:22:00Z</cp:lastPrinted>
  <dcterms:created xsi:type="dcterms:W3CDTF">2023-09-11T07:03:00Z</dcterms:created>
  <dcterms:modified xsi:type="dcterms:W3CDTF">2023-09-11T07:03:00Z</dcterms:modified>
</cp:coreProperties>
</file>