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ECBBF8E" w14:textId="77777777" w:rsidTr="00352B76">
        <w:tc>
          <w:tcPr>
            <w:tcW w:w="5953" w:type="dxa"/>
            <w:hideMark/>
          </w:tcPr>
          <w:p w14:paraId="54410E3B"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62D81618" w14:textId="77777777" w:rsidTr="00352B76">
        <w:tc>
          <w:tcPr>
            <w:tcW w:w="5953" w:type="dxa"/>
            <w:hideMark/>
          </w:tcPr>
          <w:p w14:paraId="4980876C" w14:textId="77777777" w:rsidR="00352B76" w:rsidRDefault="00352B76">
            <w:r>
              <w:t>Klaipėdos miesto savivaldybės administracijos direktoriaus</w:t>
            </w:r>
          </w:p>
        </w:tc>
      </w:tr>
      <w:tr w:rsidR="00352B76" w14:paraId="72E881D6" w14:textId="77777777" w:rsidTr="00352B76">
        <w:tc>
          <w:tcPr>
            <w:tcW w:w="5953" w:type="dxa"/>
            <w:hideMark/>
          </w:tcPr>
          <w:p w14:paraId="16D48B16" w14:textId="77777777" w:rsidR="00352B76" w:rsidRDefault="00352B76">
            <w:pPr>
              <w:tabs>
                <w:tab w:val="left" w:pos="5070"/>
                <w:tab w:val="left" w:pos="5366"/>
                <w:tab w:val="left" w:pos="6771"/>
                <w:tab w:val="left" w:pos="7363"/>
              </w:tabs>
            </w:pPr>
            <w:r>
              <w:t>202</w:t>
            </w:r>
            <w:r w:rsidR="00BF2E5E">
              <w:t>3</w:t>
            </w:r>
            <w:r>
              <w:t xml:space="preserve"> m.                               d. įsakymu Nr.</w:t>
            </w:r>
          </w:p>
        </w:tc>
      </w:tr>
    </w:tbl>
    <w:p w14:paraId="5CC9ED72" w14:textId="77777777" w:rsidR="00BF2E5E" w:rsidRDefault="00BF2E5E" w:rsidP="00BF2E5E"/>
    <w:p w14:paraId="49A70E3F" w14:textId="77777777" w:rsidR="00BF2E5E" w:rsidRDefault="00BF2E5E" w:rsidP="00BF2E5E">
      <w:pPr>
        <w:rPr>
          <w:b/>
        </w:rPr>
      </w:pPr>
    </w:p>
    <w:p w14:paraId="28DA6CF1" w14:textId="77777777" w:rsidR="00BF2E5E" w:rsidRPr="00147F14" w:rsidRDefault="00BF2E5E" w:rsidP="00BF2E5E">
      <w:pPr>
        <w:jc w:val="center"/>
        <w:rPr>
          <w:b/>
        </w:rPr>
      </w:pPr>
      <w:r w:rsidRPr="00147F14">
        <w:rPr>
          <w:b/>
        </w:rPr>
        <w:t>KLAIPĖDOS MIESTO SAVIVALDYBĖS ADMINISTRACIJOS</w:t>
      </w:r>
    </w:p>
    <w:p w14:paraId="5E921C29" w14:textId="77777777" w:rsidR="00BF2E5E" w:rsidRPr="00147F14" w:rsidRDefault="00BF2E5E" w:rsidP="00BF2E5E">
      <w:pPr>
        <w:jc w:val="center"/>
        <w:rPr>
          <w:b/>
        </w:rPr>
      </w:pPr>
      <w:r w:rsidRPr="00147F14">
        <w:rPr>
          <w:b/>
        </w:rPr>
        <w:t>TRANSPORTO SKYRIAUS NUOSTATAI</w:t>
      </w:r>
    </w:p>
    <w:p w14:paraId="264F3D18" w14:textId="77777777" w:rsidR="00BF2E5E" w:rsidRPr="00147F14" w:rsidRDefault="00BF2E5E" w:rsidP="00BF2E5E">
      <w:pPr>
        <w:jc w:val="center"/>
        <w:rPr>
          <w:b/>
        </w:rPr>
      </w:pPr>
    </w:p>
    <w:p w14:paraId="48E78049" w14:textId="77777777" w:rsidR="00BF2E5E" w:rsidRPr="00147F14" w:rsidRDefault="00BF2E5E" w:rsidP="00BF2E5E">
      <w:pPr>
        <w:jc w:val="center"/>
        <w:rPr>
          <w:b/>
        </w:rPr>
      </w:pPr>
      <w:r w:rsidRPr="00147F14">
        <w:rPr>
          <w:b/>
        </w:rPr>
        <w:t>I SKYRIUS</w:t>
      </w:r>
    </w:p>
    <w:p w14:paraId="74313DB1" w14:textId="77777777" w:rsidR="00BF2E5E" w:rsidRPr="00147F14" w:rsidRDefault="00BF2E5E" w:rsidP="00BF2E5E">
      <w:pPr>
        <w:jc w:val="center"/>
        <w:rPr>
          <w:b/>
        </w:rPr>
      </w:pPr>
      <w:r w:rsidRPr="00147F14">
        <w:rPr>
          <w:b/>
        </w:rPr>
        <w:t xml:space="preserve"> BENDROSIOS NUOSTATOS</w:t>
      </w:r>
    </w:p>
    <w:p w14:paraId="2018B2F4" w14:textId="77777777" w:rsidR="00BF2E5E" w:rsidRPr="00147F14" w:rsidRDefault="00BF2E5E" w:rsidP="00BF2E5E">
      <w:pPr>
        <w:jc w:val="center"/>
      </w:pPr>
    </w:p>
    <w:p w14:paraId="6E95F3A9" w14:textId="77777777" w:rsidR="00BF2E5E" w:rsidRPr="00147F14" w:rsidRDefault="00BF2E5E" w:rsidP="00BF2E5E">
      <w:pPr>
        <w:ind w:firstLine="720"/>
        <w:jc w:val="both"/>
      </w:pPr>
      <w:r w:rsidRPr="00147F14">
        <w:t xml:space="preserve">1. Klaipėdos miesto savivaldybės administracijos (toliau – administracija) Transporto skyrius (toliau – skyrius) yra administracijos struktūrinis padalinys, tiesiogiai pavaldus administracijos </w:t>
      </w:r>
      <w:r w:rsidRPr="004D5694">
        <w:t>direktoriui.</w:t>
      </w:r>
    </w:p>
    <w:p w14:paraId="09B17D01" w14:textId="77777777" w:rsidR="00BF2E5E" w:rsidRPr="00147F14" w:rsidRDefault="00BF2E5E" w:rsidP="00BF2E5E">
      <w:pPr>
        <w:ind w:firstLine="720"/>
        <w:jc w:val="both"/>
      </w:pPr>
      <w:r w:rsidRPr="00147F14">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79154456" w14:textId="77777777" w:rsidR="00BF2E5E" w:rsidRPr="00147F14" w:rsidRDefault="00BF2E5E" w:rsidP="00BF2E5E">
      <w:pPr>
        <w:ind w:firstLine="720"/>
        <w:jc w:val="both"/>
      </w:pPr>
      <w:r w:rsidRPr="00147F14">
        <w:t>3. Skyrius neturi juridinio asmens statuso ir negali būti juridinių asmenų steigėju. Administracijos direktoriaus nustatyta tvarka skyrius gali turėti antspaudą ir blanką su Klaipėdos miesto savivaldybės herbu ir skyriaus pavadinimu.</w:t>
      </w:r>
    </w:p>
    <w:p w14:paraId="3FEB8131" w14:textId="77777777" w:rsidR="00BF2E5E" w:rsidRPr="00147F14" w:rsidRDefault="00BF2E5E" w:rsidP="00BF2E5E">
      <w:pPr>
        <w:jc w:val="both"/>
      </w:pPr>
    </w:p>
    <w:p w14:paraId="48C808A5" w14:textId="77777777" w:rsidR="00BF2E5E" w:rsidRPr="00147F14" w:rsidRDefault="00BF2E5E" w:rsidP="00BF2E5E">
      <w:pPr>
        <w:jc w:val="center"/>
        <w:rPr>
          <w:b/>
        </w:rPr>
      </w:pPr>
      <w:r w:rsidRPr="00147F14">
        <w:rPr>
          <w:b/>
        </w:rPr>
        <w:t>II SKYRIUS</w:t>
      </w:r>
    </w:p>
    <w:p w14:paraId="3D008599" w14:textId="77777777" w:rsidR="00BF2E5E" w:rsidRPr="00147F14" w:rsidRDefault="00BF2E5E" w:rsidP="00BF2E5E">
      <w:pPr>
        <w:jc w:val="center"/>
        <w:rPr>
          <w:b/>
        </w:rPr>
      </w:pPr>
      <w:r w:rsidRPr="00147F14">
        <w:rPr>
          <w:b/>
        </w:rPr>
        <w:t>SKYRIAUS UŽDAVINIAI IR FUNKCIJOS</w:t>
      </w:r>
    </w:p>
    <w:p w14:paraId="58120863" w14:textId="77777777" w:rsidR="00BF2E5E" w:rsidRPr="00147F14" w:rsidRDefault="00BF2E5E" w:rsidP="00BF2E5E">
      <w:pPr>
        <w:jc w:val="both"/>
      </w:pPr>
    </w:p>
    <w:p w14:paraId="46D89495" w14:textId="77777777" w:rsidR="00BF2E5E" w:rsidRPr="00147F14" w:rsidRDefault="00BF2E5E" w:rsidP="006A1D20">
      <w:pPr>
        <w:ind w:firstLine="709"/>
        <w:jc w:val="both"/>
      </w:pPr>
      <w:r w:rsidRPr="00147F14">
        <w:t>4. Pagrindinis skyriaus uždavinys yra užtikrinti keleivių vežimą ir saugų eismą savivaldybės teritorijoje.</w:t>
      </w:r>
    </w:p>
    <w:p w14:paraId="7DC8F111" w14:textId="77777777" w:rsidR="00BF2E5E" w:rsidRPr="00147F14" w:rsidRDefault="00BF2E5E" w:rsidP="006A1D20">
      <w:pPr>
        <w:ind w:firstLine="709"/>
        <w:jc w:val="both"/>
      </w:pPr>
      <w:r w:rsidRPr="00147F14">
        <w:t xml:space="preserve">5. Skyrius, vykdydamas jam pavestus uždavinius, atlieka šias funkcijas: </w:t>
      </w:r>
    </w:p>
    <w:p w14:paraId="20D50A52" w14:textId="77777777" w:rsidR="00BF2E5E" w:rsidRPr="00147F14" w:rsidRDefault="00BF2E5E" w:rsidP="006A1D20">
      <w:pPr>
        <w:overflowPunct w:val="0"/>
        <w:autoSpaceDE w:val="0"/>
        <w:autoSpaceDN w:val="0"/>
        <w:adjustRightInd w:val="0"/>
        <w:ind w:firstLine="709"/>
        <w:jc w:val="both"/>
      </w:pPr>
      <w:r>
        <w:t>5.1. dalyvauja rengiant S</w:t>
      </w:r>
      <w:r w:rsidRPr="00147F14">
        <w:t>avivaldybės strateginį plėtros ir strateginį veiklos planus bei savivaldybės biudžetą, rengia kuruojamos srities programų ir (arba) priemonių projektus ir teikia tiesioginiam vadovui pagal įgaliojimus;</w:t>
      </w:r>
    </w:p>
    <w:p w14:paraId="27F9AA0E" w14:textId="77777777" w:rsidR="00BF2E5E" w:rsidRPr="00147F14" w:rsidRDefault="00BF2E5E" w:rsidP="006A1D20">
      <w:pPr>
        <w:overflowPunct w:val="0"/>
        <w:autoSpaceDE w:val="0"/>
        <w:autoSpaceDN w:val="0"/>
        <w:adjustRightInd w:val="0"/>
        <w:ind w:firstLine="709"/>
        <w:jc w:val="both"/>
      </w:pPr>
      <w:r w:rsidRPr="00147F14">
        <w:t>5.2. organizuoja patvirtintų kuruojamos srities programų ir (arba) priemonių vykdymą ir rengia skyriaus veiklos, kuruojamų programų  (ar jų priemonių) vykdymo (įgyvendinimo) ir kitas ataskaitas ir teikia tiesioginiam vadovui;</w:t>
      </w:r>
    </w:p>
    <w:p w14:paraId="2FFDB2C1" w14:textId="77777777" w:rsidR="00BF2E5E" w:rsidRPr="00147F14" w:rsidRDefault="00BF2E5E" w:rsidP="006A1D20">
      <w:pPr>
        <w:overflowPunct w:val="0"/>
        <w:autoSpaceDE w:val="0"/>
        <w:autoSpaceDN w:val="0"/>
        <w:adjustRightInd w:val="0"/>
        <w:ind w:firstLine="709"/>
        <w:jc w:val="both"/>
      </w:pPr>
      <w:r w:rsidRPr="00147F14">
        <w:t>5.3. analizuoja skyriaus kuruojamos srities investicinių ir neinvesticinių projektų poreikį, rengia ir teikia investicinių projektų inicijavimo paraiškas ir įgyvendina kuruojamos srities neinvesticinius projektus;</w:t>
      </w:r>
    </w:p>
    <w:p w14:paraId="32BF5D85" w14:textId="77777777" w:rsidR="00BF2E5E" w:rsidRPr="00147F14" w:rsidRDefault="00BF2E5E" w:rsidP="006A1D20">
      <w:pPr>
        <w:overflowPunct w:val="0"/>
        <w:autoSpaceDE w:val="0"/>
        <w:autoSpaceDN w:val="0"/>
        <w:adjustRightInd w:val="0"/>
        <w:ind w:firstLine="709"/>
        <w:jc w:val="both"/>
      </w:pPr>
      <w:r w:rsidRPr="00147F14">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72739520" w14:textId="77777777" w:rsidR="00BF2E5E" w:rsidRPr="00147F14" w:rsidRDefault="00BF2E5E" w:rsidP="006A1D20">
      <w:pPr>
        <w:overflowPunct w:val="0"/>
        <w:autoSpaceDE w:val="0"/>
        <w:autoSpaceDN w:val="0"/>
        <w:adjustRightInd w:val="0"/>
        <w:ind w:firstLine="709"/>
        <w:jc w:val="both"/>
      </w:pPr>
      <w:r w:rsidRPr="00147F14">
        <w:t>5.5. pagal kompetenciją dalyvauja darbo grupių ir komisijų veikloje;</w:t>
      </w:r>
    </w:p>
    <w:p w14:paraId="572CD659" w14:textId="77777777" w:rsidR="00BF2E5E" w:rsidRPr="00147F14" w:rsidRDefault="00BF2E5E" w:rsidP="006A1D20">
      <w:pPr>
        <w:overflowPunct w:val="0"/>
        <w:autoSpaceDE w:val="0"/>
        <w:autoSpaceDN w:val="0"/>
        <w:adjustRightInd w:val="0"/>
        <w:ind w:firstLine="709"/>
        <w:jc w:val="both"/>
      </w:pPr>
      <w:r w:rsidRPr="00147F14">
        <w:t xml:space="preserve">5.6. rengia savivaldybės tarybos sprendimų, mero potvarkių, administracijos direktoriaus įsakymų bei kitų dokumentų (aprašų, taisyklių) projektus pagal skyriaus kompetenciją; </w:t>
      </w:r>
    </w:p>
    <w:p w14:paraId="6E27F98F" w14:textId="77777777" w:rsidR="00BF2E5E" w:rsidRPr="00147F14" w:rsidRDefault="00BF2E5E" w:rsidP="006A1D20">
      <w:pPr>
        <w:tabs>
          <w:tab w:val="left" w:pos="567"/>
        </w:tabs>
        <w:overflowPunct w:val="0"/>
        <w:autoSpaceDE w:val="0"/>
        <w:autoSpaceDN w:val="0"/>
        <w:adjustRightInd w:val="0"/>
        <w:ind w:firstLine="709"/>
        <w:jc w:val="both"/>
      </w:pPr>
      <w:r w:rsidRPr="00147F14">
        <w:t>5.7. pagal kompetenciją renka, tvarko, analizuoja ir pagal įgaliojimus teikia informaciją, statistiką ir kitus duomenis;</w:t>
      </w:r>
    </w:p>
    <w:p w14:paraId="0E9DCC01" w14:textId="77777777" w:rsidR="00BF2E5E" w:rsidRPr="00147F14" w:rsidRDefault="00BF2E5E" w:rsidP="006A1D20">
      <w:pPr>
        <w:tabs>
          <w:tab w:val="left" w:pos="567"/>
        </w:tabs>
        <w:overflowPunct w:val="0"/>
        <w:autoSpaceDE w:val="0"/>
        <w:autoSpaceDN w:val="0"/>
        <w:adjustRightInd w:val="0"/>
        <w:ind w:firstLine="709"/>
        <w:jc w:val="both"/>
      </w:pPr>
      <w:r w:rsidRPr="00147F14">
        <w:t>5.8. pagal kompetenciją vykdo kitas teisės aktų nustatytas funkcijas, administracijos direktoriaus pavedimus;</w:t>
      </w:r>
    </w:p>
    <w:p w14:paraId="56A7E8F3" w14:textId="77777777" w:rsidR="00BF2E5E" w:rsidRPr="00147F14" w:rsidRDefault="00BF2E5E" w:rsidP="006A1D20">
      <w:pPr>
        <w:tabs>
          <w:tab w:val="left" w:pos="567"/>
        </w:tabs>
        <w:overflowPunct w:val="0"/>
        <w:autoSpaceDE w:val="0"/>
        <w:autoSpaceDN w:val="0"/>
        <w:adjustRightInd w:val="0"/>
        <w:ind w:firstLine="709"/>
        <w:jc w:val="both"/>
      </w:pPr>
      <w:r w:rsidRPr="00147F14">
        <w:lastRenderedPageBreak/>
        <w:t xml:space="preserve">5.9. vykdo skyriaus einamąją finansų kontrolę vadovaudamasis </w:t>
      </w:r>
      <w:r>
        <w:t>a</w:t>
      </w:r>
      <w:r w:rsidRPr="00147F14">
        <w:t>dministracijos direktoriaus patvirtintomis Klaipėdos miesto savivaldybės administracijos finansų kontrolės taisyklėmis, administruoja skyriaus kompetencijai priskirtas sutartis;</w:t>
      </w:r>
    </w:p>
    <w:p w14:paraId="02A0A107" w14:textId="77777777" w:rsidR="00BF2E5E" w:rsidRPr="00147F14" w:rsidRDefault="00BF2E5E" w:rsidP="006A1D20">
      <w:pPr>
        <w:tabs>
          <w:tab w:val="left" w:pos="567"/>
        </w:tabs>
        <w:overflowPunct w:val="0"/>
        <w:autoSpaceDE w:val="0"/>
        <w:autoSpaceDN w:val="0"/>
        <w:adjustRightInd w:val="0"/>
        <w:ind w:firstLine="709"/>
        <w:jc w:val="both"/>
      </w:pPr>
      <w:r w:rsidRPr="00147F14">
        <w:t>5.10. nustatyta tvarka tvarko dokumentus ir įrašus informacinėje dokumentų valdymo ir kitose sistemose;</w:t>
      </w:r>
    </w:p>
    <w:p w14:paraId="674E287C" w14:textId="77777777" w:rsidR="00BF2E5E" w:rsidRPr="00147F14" w:rsidRDefault="00BF2E5E" w:rsidP="006A1D20">
      <w:pPr>
        <w:tabs>
          <w:tab w:val="left" w:pos="567"/>
        </w:tabs>
        <w:overflowPunct w:val="0"/>
        <w:autoSpaceDE w:val="0"/>
        <w:autoSpaceDN w:val="0"/>
        <w:adjustRightInd w:val="0"/>
        <w:ind w:firstLine="709"/>
        <w:jc w:val="both"/>
      </w:pPr>
      <w:r w:rsidRPr="00147F14">
        <w:t>5.11. teikia vyriausiesiems patarėjams informaciją ir pagalbą, reikalingą projektų įgyvendinimui;</w:t>
      </w:r>
    </w:p>
    <w:p w14:paraId="3C741DED" w14:textId="77777777" w:rsidR="00BF2E5E" w:rsidRPr="00147F14" w:rsidRDefault="00BF2E5E" w:rsidP="006A1D20">
      <w:pPr>
        <w:ind w:firstLine="709"/>
        <w:jc w:val="both"/>
      </w:pPr>
      <w:r w:rsidRPr="00147F14">
        <w:t>5.12. teikia siūlymus dėl keleivių vežimo maršrutiniais taksi vietinio (miesto ir priemiestinio) susisiekimo maršrutais, autobusais vietinio (miesto ir priemiestinio) susisiekimo maršrutais ir lengvaisiais automobiliais taksi sistemos tobulinimo;</w:t>
      </w:r>
    </w:p>
    <w:p w14:paraId="4DACE7C3" w14:textId="77777777" w:rsidR="00BF2E5E" w:rsidRPr="00147F14" w:rsidRDefault="00BF2E5E" w:rsidP="006A1D20">
      <w:pPr>
        <w:ind w:firstLine="709"/>
        <w:jc w:val="both"/>
      </w:pPr>
      <w:r w:rsidRPr="00147F14">
        <w:t xml:space="preserve">5.13. ruošia medžiagą ir teikia siūlymus </w:t>
      </w:r>
      <w:r w:rsidRPr="004D5694">
        <w:t>Eismo saugumo komisijai;</w:t>
      </w:r>
    </w:p>
    <w:p w14:paraId="7D43F56F" w14:textId="77777777" w:rsidR="00BF2E5E" w:rsidRPr="004D5694" w:rsidRDefault="00BF2E5E" w:rsidP="006A1D20">
      <w:pPr>
        <w:ind w:firstLine="709"/>
        <w:jc w:val="both"/>
      </w:pPr>
      <w:r w:rsidRPr="00147F14">
        <w:t xml:space="preserve">5.14. organizuoja automobilių statymo sąlygų gerinimą </w:t>
      </w:r>
      <w:r w:rsidRPr="004D5694">
        <w:t>ir saugų eismą savivaldybės teritorijoje;</w:t>
      </w:r>
    </w:p>
    <w:p w14:paraId="332B9C1C" w14:textId="77777777" w:rsidR="00BF2E5E" w:rsidRPr="004D5694" w:rsidRDefault="00BF2E5E" w:rsidP="006A1D20">
      <w:pPr>
        <w:ind w:firstLine="709"/>
        <w:jc w:val="both"/>
      </w:pPr>
      <w:r w:rsidRPr="004D5694">
        <w:t xml:space="preserve">5.15. analizuoja fizinių ir juridinių asmenų prašymus įsirengti kelio ženklus privačiose arba patikėjimo teise valdomose teritorijose (kuriose vyksta viešas eismas), teikia išvadas ir pasiūlymus, </w:t>
      </w:r>
      <w:r w:rsidRPr="004D5694">
        <w:rPr>
          <w:bCs/>
        </w:rPr>
        <w:t>derina kelio ženklų įrengimo schemas</w:t>
      </w:r>
      <w:r w:rsidRPr="004D5694">
        <w:t>;</w:t>
      </w:r>
    </w:p>
    <w:p w14:paraId="2B10B085" w14:textId="77777777" w:rsidR="00BF2E5E" w:rsidRPr="00147F14" w:rsidRDefault="00BF2E5E" w:rsidP="006A1D20">
      <w:pPr>
        <w:ind w:firstLine="709"/>
        <w:jc w:val="both"/>
      </w:pPr>
      <w:r w:rsidRPr="00147F14">
        <w:t xml:space="preserve">5.16. analizuoja, </w:t>
      </w:r>
      <w:r w:rsidRPr="004D5694">
        <w:t>teikia siūlymus dėl kelio ženklų, šviesoforų, gatvių važiuojamosios dalies ženklinimo, ruošia schemas, jas derina;</w:t>
      </w:r>
    </w:p>
    <w:p w14:paraId="3A50A9B2" w14:textId="77777777" w:rsidR="00BF2E5E" w:rsidRPr="00147F14" w:rsidRDefault="00BF2E5E" w:rsidP="006A1D20">
      <w:pPr>
        <w:ind w:firstLine="709"/>
        <w:jc w:val="both"/>
      </w:pPr>
      <w:r w:rsidRPr="00147F14">
        <w:t>5.17. nagrinėja gyventojų, įmonių, organizacijų, vežėjų pasiūlymus, skundus dėl viešojo transporto maršrutų tinklo, eismo tvarkaraščių pertvarkymo, keleivių aptarnavimo kokybės tobulinimo, eismo organizavimo bei ruošia atsakymus pareiškėjams;</w:t>
      </w:r>
    </w:p>
    <w:p w14:paraId="438AE12A" w14:textId="77777777" w:rsidR="00BF2E5E" w:rsidRPr="004D5694" w:rsidRDefault="00BF2E5E" w:rsidP="006A1D20">
      <w:pPr>
        <w:ind w:firstLine="709"/>
        <w:jc w:val="both"/>
      </w:pPr>
      <w:r w:rsidRPr="00147F14">
        <w:t>5.18. koordinuoja vietinio susisiekimo miesto reguliariųjų reisų autobusų, maršrutinių taksi maršrutų nutraukimą ir koregavimą švenčių, eitynių ir kitų renginių metu, taip pat gatvių remonto darbų metu</w:t>
      </w:r>
      <w:r w:rsidRPr="004D5694">
        <w:t>, derina eismo organizavimo schemas švenčių, eitynių kitų renginių metu ir bei gatvių remonto darbų metu;</w:t>
      </w:r>
    </w:p>
    <w:p w14:paraId="41ECD762" w14:textId="77777777" w:rsidR="00BF2E5E" w:rsidRPr="00147F14" w:rsidRDefault="00BF2E5E" w:rsidP="006A1D20">
      <w:pPr>
        <w:ind w:firstLine="709"/>
        <w:jc w:val="both"/>
      </w:pPr>
      <w:r w:rsidRPr="004D5694">
        <w:t>5.19. įvertina vežėjų</w:t>
      </w:r>
      <w:r w:rsidRPr="00147F14">
        <w:t xml:space="preserve"> ar jų įgaliotų asmenų bei švietimo įstaigų ataskaitų apie parduotus su nuolaida važiavimo bilietus ir mokinių važiavimo išlaidas, jų pagrįstumą ir teisingumą;</w:t>
      </w:r>
    </w:p>
    <w:p w14:paraId="360F9D40" w14:textId="77777777" w:rsidR="00BF2E5E" w:rsidRPr="00147F14" w:rsidRDefault="00BF2E5E" w:rsidP="006A1D20">
      <w:pPr>
        <w:ind w:firstLine="709"/>
        <w:jc w:val="both"/>
      </w:pPr>
      <w:r w:rsidRPr="00147F14">
        <w:t>5.20. koordinuoja vietinės reikšmės vidaus vandenų kelio ir privažiavimo prie jūros kelio klausimus;</w:t>
      </w:r>
    </w:p>
    <w:p w14:paraId="10106124" w14:textId="77777777" w:rsidR="00BF2E5E" w:rsidRPr="00147F14" w:rsidRDefault="00BF2E5E" w:rsidP="006A1D20">
      <w:pPr>
        <w:ind w:firstLine="709"/>
        <w:jc w:val="both"/>
      </w:pPr>
      <w:r w:rsidRPr="00147F14">
        <w:t>5.21. konsultuoja ir teikia Lietuvos automobilių kelių direkcijai duomenis dėl darbuotojų ir transporto priemonių neatlygintino kėlimosi keltais per Kuršių marias, inicijuoja reguliaraus susisiekimo kelto maršruto Klaipėda–Smiltynė–Klaipėda tvarkaraščio derinimą;</w:t>
      </w:r>
    </w:p>
    <w:p w14:paraId="5F6B6117" w14:textId="77777777" w:rsidR="00BF2E5E" w:rsidRPr="004D5694" w:rsidRDefault="00BF2E5E" w:rsidP="006A1D20">
      <w:pPr>
        <w:ind w:firstLine="709"/>
        <w:jc w:val="both"/>
      </w:pPr>
      <w:r w:rsidRPr="00147F14">
        <w:t xml:space="preserve">5.22. </w:t>
      </w:r>
      <w:r w:rsidRPr="004D5694">
        <w:rPr>
          <w:color w:val="000000"/>
        </w:rPr>
        <w:t>koordinuoja</w:t>
      </w:r>
      <w:r w:rsidRPr="004D5694">
        <w:t xml:space="preserve"> kelio ženklų, šviesoforų, gatvių važiuojamosios dalies ženklinimo ir greičio slopinimo kalnelių įrengimą ir eksploataciją;</w:t>
      </w:r>
    </w:p>
    <w:p w14:paraId="3578A658" w14:textId="77777777" w:rsidR="00BF2E5E" w:rsidRPr="004D5694" w:rsidRDefault="00BF2E5E" w:rsidP="006A1D20">
      <w:pPr>
        <w:ind w:firstLine="709"/>
        <w:jc w:val="both"/>
      </w:pPr>
      <w:r w:rsidRPr="004D5694">
        <w:t>5.23. koordinuoja tiltų, viadukų priežiūrą;</w:t>
      </w:r>
    </w:p>
    <w:p w14:paraId="70924287" w14:textId="77777777" w:rsidR="00BF2E5E" w:rsidRPr="00147F14" w:rsidRDefault="00BF2E5E" w:rsidP="006A1D20">
      <w:pPr>
        <w:ind w:firstLine="709"/>
        <w:jc w:val="both"/>
      </w:pPr>
      <w:r>
        <w:t xml:space="preserve">5.24. </w:t>
      </w:r>
      <w:r w:rsidRPr="00147F14">
        <w:rPr>
          <w:lang w:eastAsia="lt-LT"/>
        </w:rPr>
        <w:t xml:space="preserve">vykdo Klaipėdos miesto savivaldybės įmonių ir įstaigų </w:t>
      </w:r>
      <w:r w:rsidRPr="00147F14">
        <w:t>(priedas)</w:t>
      </w:r>
      <w:r w:rsidRPr="00147F14">
        <w:rPr>
          <w:lang w:eastAsia="lt-LT"/>
        </w:rPr>
        <w:t>, kurių steigėja arba dalininkė yra savivaldybės taryba, veiklos priežiūrą;</w:t>
      </w:r>
    </w:p>
    <w:p w14:paraId="360F169A" w14:textId="77777777" w:rsidR="00BF2E5E" w:rsidRPr="00147F14" w:rsidRDefault="00BF2E5E" w:rsidP="006A1D20">
      <w:pPr>
        <w:ind w:firstLine="709"/>
        <w:jc w:val="both"/>
      </w:pPr>
      <w:r>
        <w:t xml:space="preserve">5.25. </w:t>
      </w:r>
      <w:r w:rsidRPr="00147F14">
        <w:t>kontroliuoja Klaipėdos miesto darnaus judumo plano priemonių įgyvendinimą;</w:t>
      </w:r>
    </w:p>
    <w:p w14:paraId="7BE2D899" w14:textId="77777777" w:rsidR="00BF2E5E" w:rsidRPr="00147F14" w:rsidRDefault="00BF2E5E" w:rsidP="006A1D20">
      <w:pPr>
        <w:ind w:firstLine="709"/>
        <w:jc w:val="both"/>
      </w:pPr>
      <w:r>
        <w:t>5.26.</w:t>
      </w:r>
      <w:r w:rsidRPr="00147F14">
        <w:t xml:space="preserve"> pagal kompetenciją dalyvauja projektų, finansuojamų Europos Sąjungos lėšomis, Europos Sąjungos kartu su Klaipėdos miesto savivaldybės, kitų institucijų ir (ar) organizacijų lėšomis projektų įgyvendinime;</w:t>
      </w:r>
    </w:p>
    <w:p w14:paraId="489C70CC" w14:textId="77777777" w:rsidR="00BF2E5E" w:rsidRPr="00147F14" w:rsidRDefault="00BF2E5E" w:rsidP="006A1D20">
      <w:pPr>
        <w:ind w:firstLine="709"/>
        <w:jc w:val="both"/>
      </w:pPr>
      <w:r w:rsidRPr="00B5463B">
        <w:t>5.27.</w:t>
      </w:r>
      <w:r w:rsidRPr="00147F14">
        <w:t xml:space="preserve"> </w:t>
      </w:r>
      <w:r w:rsidRPr="00147F14">
        <w:rPr>
          <w:bCs/>
          <w:color w:val="000000"/>
          <w:lang w:eastAsia="lt-LT"/>
        </w:rPr>
        <w:t>pagal kompetenciją koordinuoja</w:t>
      </w:r>
      <w:r w:rsidRPr="00147F14">
        <w:t xml:space="preserve"> Klaipėda 2030: ekonominės plėtros strategija ir įgyvendinimo veiksmų plano</w:t>
      </w:r>
      <w:r w:rsidRPr="00147F14">
        <w:rPr>
          <w:bCs/>
          <w:color w:val="000000"/>
          <w:lang w:eastAsia="lt-LT"/>
        </w:rPr>
        <w:t xml:space="preserve"> priemones.</w:t>
      </w:r>
      <w:r w:rsidRPr="00147F14">
        <w:t xml:space="preserve"> </w:t>
      </w:r>
    </w:p>
    <w:p w14:paraId="34A02ED5" w14:textId="77777777" w:rsidR="00BF2E5E" w:rsidRPr="00147F14" w:rsidRDefault="00BF2E5E" w:rsidP="00BF2E5E">
      <w:pPr>
        <w:jc w:val="center"/>
        <w:rPr>
          <w:b/>
        </w:rPr>
      </w:pPr>
    </w:p>
    <w:p w14:paraId="00316A5D" w14:textId="77777777" w:rsidR="00BF2E5E" w:rsidRPr="00147F14" w:rsidRDefault="00BF2E5E" w:rsidP="00BF2E5E">
      <w:pPr>
        <w:jc w:val="center"/>
        <w:rPr>
          <w:b/>
        </w:rPr>
      </w:pPr>
      <w:r w:rsidRPr="00147F14">
        <w:rPr>
          <w:b/>
        </w:rPr>
        <w:t>III SKYRIUS</w:t>
      </w:r>
    </w:p>
    <w:p w14:paraId="02CA221E" w14:textId="77777777" w:rsidR="00BF2E5E" w:rsidRPr="00147F14" w:rsidRDefault="00BF2E5E" w:rsidP="00BF2E5E">
      <w:pPr>
        <w:jc w:val="center"/>
        <w:rPr>
          <w:b/>
        </w:rPr>
      </w:pPr>
      <w:r w:rsidRPr="00147F14">
        <w:rPr>
          <w:b/>
        </w:rPr>
        <w:t xml:space="preserve"> SKYRIAUS TEISĖS</w:t>
      </w:r>
    </w:p>
    <w:p w14:paraId="1F8B9272" w14:textId="77777777" w:rsidR="00BF2E5E" w:rsidRPr="00147F14" w:rsidRDefault="00BF2E5E" w:rsidP="00BF2E5E">
      <w:pPr>
        <w:jc w:val="both"/>
      </w:pPr>
    </w:p>
    <w:p w14:paraId="487DF472" w14:textId="77777777" w:rsidR="00BF2E5E" w:rsidRPr="00147F14" w:rsidRDefault="00BF2E5E" w:rsidP="00BF2E5E">
      <w:pPr>
        <w:ind w:firstLine="720"/>
        <w:jc w:val="both"/>
      </w:pPr>
      <w:r w:rsidRPr="00147F14">
        <w:t>6. Skyrius, įgyvendindamas jam pavestus uždavinius ir atlikdamas jo kompetencijai priskirtas funkcijas, turi teisę:</w:t>
      </w:r>
    </w:p>
    <w:p w14:paraId="23179996" w14:textId="77777777" w:rsidR="00BF2E5E" w:rsidRPr="00147F14" w:rsidRDefault="00BF2E5E" w:rsidP="00BF2E5E">
      <w:pPr>
        <w:ind w:firstLine="720"/>
        <w:jc w:val="both"/>
      </w:pPr>
      <w:r w:rsidRPr="00147F14">
        <w:t>6.1. gauti iš kitų administracijos struktūrinių padalinių ir įmonių, kurių veiklos priežiūrą vykdo skyrius, informaciją ir dokumentus, reikalingus pavestiems uždaviniams spręsti, sprendimų, potvarkių, kitų dokumentų projektams rengti, išvadoms dėl rengiamų projektų pateikti;</w:t>
      </w:r>
    </w:p>
    <w:p w14:paraId="5B6BDB51" w14:textId="77777777" w:rsidR="00BF2E5E" w:rsidRPr="00147F14" w:rsidRDefault="00BF2E5E" w:rsidP="00BF2E5E">
      <w:pPr>
        <w:ind w:firstLine="720"/>
        <w:jc w:val="both"/>
      </w:pPr>
      <w:r w:rsidRPr="00147F14">
        <w:lastRenderedPageBreak/>
        <w:t>6.2. suderinęs su kitų administracijos struktūrinių padalinių vadovais, pasitelkti kitų administracijos struktūrinių padalinių specialistus sprendimų ir kitų dokumentų projektams rengti;</w:t>
      </w:r>
    </w:p>
    <w:p w14:paraId="53C9ABBC" w14:textId="77777777" w:rsidR="00BF2E5E" w:rsidRPr="00147F14" w:rsidRDefault="00BF2E5E" w:rsidP="00BF2E5E">
      <w:pPr>
        <w:ind w:firstLine="720"/>
        <w:jc w:val="both"/>
      </w:pPr>
      <w:r w:rsidRPr="00147F14">
        <w:t>6.3. organizuoti pasitarimus ir diskusijas savo kompetencijos klausimams spręsti;</w:t>
      </w:r>
    </w:p>
    <w:p w14:paraId="7ACE280E" w14:textId="77777777" w:rsidR="00BF2E5E" w:rsidRPr="00147F14" w:rsidRDefault="00BF2E5E" w:rsidP="00BF2E5E">
      <w:pPr>
        <w:ind w:firstLine="720"/>
        <w:jc w:val="both"/>
      </w:pPr>
      <w:r w:rsidRPr="00147F14">
        <w:t>6.4. teikti administracijos direktoriui pasiūlymus skyriaus kompetencijos klausimais;</w:t>
      </w:r>
    </w:p>
    <w:p w14:paraId="51E39C58" w14:textId="77777777" w:rsidR="00BF2E5E" w:rsidRPr="00147F14" w:rsidRDefault="00BF2E5E" w:rsidP="00BF2E5E">
      <w:pPr>
        <w:ind w:firstLine="720"/>
        <w:jc w:val="both"/>
      </w:pPr>
      <w:r w:rsidRPr="00147F14">
        <w:t>7. Skyrius turi ir kitų Lietuvos Respublikos įstatymuose ir kituose teisės aktuose nustatytų teisių.</w:t>
      </w:r>
    </w:p>
    <w:p w14:paraId="23F1AE2B" w14:textId="77777777" w:rsidR="00BF2E5E" w:rsidRPr="00147F14" w:rsidRDefault="00BF2E5E" w:rsidP="00BF2E5E">
      <w:pPr>
        <w:jc w:val="center"/>
        <w:outlineLvl w:val="0"/>
        <w:rPr>
          <w:b/>
          <w:caps/>
        </w:rPr>
      </w:pPr>
    </w:p>
    <w:p w14:paraId="09B36511" w14:textId="77777777" w:rsidR="00BF2E5E" w:rsidRPr="00147F14" w:rsidRDefault="00BF2E5E" w:rsidP="00BF2E5E">
      <w:pPr>
        <w:jc w:val="center"/>
        <w:rPr>
          <w:b/>
        </w:rPr>
      </w:pPr>
      <w:r w:rsidRPr="00147F14">
        <w:rPr>
          <w:b/>
        </w:rPr>
        <w:t>IV SKYRIUS</w:t>
      </w:r>
    </w:p>
    <w:p w14:paraId="4238EE8E" w14:textId="77777777" w:rsidR="00BF2E5E" w:rsidRPr="00147F14" w:rsidRDefault="00BF2E5E" w:rsidP="00BF2E5E">
      <w:pPr>
        <w:jc w:val="center"/>
        <w:rPr>
          <w:b/>
        </w:rPr>
      </w:pPr>
      <w:r w:rsidRPr="00147F14">
        <w:rPr>
          <w:b/>
        </w:rPr>
        <w:t xml:space="preserve"> SKYRIAUS VALDYMAS IR VEIKLOS ORGANIZAVIMAS</w:t>
      </w:r>
    </w:p>
    <w:p w14:paraId="1D248BF7" w14:textId="77777777" w:rsidR="00BF2E5E" w:rsidRPr="00147F14" w:rsidRDefault="00BF2E5E" w:rsidP="00BF2E5E">
      <w:pPr>
        <w:jc w:val="both"/>
        <w:rPr>
          <w:caps/>
        </w:rPr>
      </w:pPr>
    </w:p>
    <w:p w14:paraId="1E1A360F" w14:textId="77777777" w:rsidR="00BF2E5E" w:rsidRPr="00147F14" w:rsidRDefault="00BF2E5E" w:rsidP="00267A56">
      <w:pPr>
        <w:ind w:firstLine="709"/>
        <w:jc w:val="both"/>
      </w:pPr>
      <w:r w:rsidRPr="00147F14">
        <w:t>8. Skyriaus veikla organizuojama vadovaujantis savivaldybės tarybos patvirtintu Klaipėdos miesto plėtros strateginiu planu, taip pat kitais strateginio planavimo dokumentais ir strateginio planavimo principais, administracijos bei šiais nuostatais.</w:t>
      </w:r>
    </w:p>
    <w:p w14:paraId="6E98A12F" w14:textId="77777777" w:rsidR="00BF2E5E" w:rsidRPr="00147F14" w:rsidRDefault="00BF2E5E" w:rsidP="00BF2E5E">
      <w:pPr>
        <w:ind w:firstLine="720"/>
        <w:jc w:val="both"/>
      </w:pPr>
      <w:r w:rsidRPr="00147F14">
        <w:t xml:space="preserve">9. Skyriui vadovauja skyriaus vedėjas. </w:t>
      </w:r>
    </w:p>
    <w:p w14:paraId="706C69B4" w14:textId="77777777" w:rsidR="00BF2E5E" w:rsidRPr="00147F14" w:rsidRDefault="00BF2E5E" w:rsidP="00BF2E5E">
      <w:pPr>
        <w:overflowPunct w:val="0"/>
        <w:autoSpaceDE w:val="0"/>
        <w:autoSpaceDN w:val="0"/>
        <w:adjustRightInd w:val="0"/>
        <w:ind w:firstLine="720"/>
        <w:jc w:val="both"/>
      </w:pPr>
      <w:r w:rsidRPr="00147F14">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A20124F" w14:textId="77777777" w:rsidR="00BF2E5E" w:rsidRPr="00147F14" w:rsidRDefault="00BF2E5E" w:rsidP="00BF2E5E">
      <w:pPr>
        <w:ind w:firstLine="720"/>
        <w:jc w:val="both"/>
      </w:pPr>
      <w:r>
        <w:t>11</w:t>
      </w:r>
      <w:r w:rsidRPr="00147F14">
        <w:t>. Skyriaus valstybės tarnautojų ir darbuotojų funkcijas ir atsakomybę nustato Lietuvos Respublikos įstatymai ir kiti teisės aktai, šie nuostatai, administracijos direktoriaus įsakymu patvirtinti jų pareigybės aprašymai.</w:t>
      </w:r>
    </w:p>
    <w:p w14:paraId="0B6B142E" w14:textId="77777777" w:rsidR="00BF2E5E" w:rsidRPr="00147F14" w:rsidRDefault="00BF2E5E" w:rsidP="00BF2E5E">
      <w:pPr>
        <w:ind w:firstLine="720"/>
        <w:jc w:val="both"/>
      </w:pPr>
      <w:r w:rsidRPr="00147F14">
        <w:t>1</w:t>
      </w:r>
      <w:r>
        <w:t>2</w:t>
      </w:r>
      <w:r w:rsidRPr="00147F14">
        <w:t>. Skyriaus vedėjas yra tiesiogiai pavaldus administracijos direktoriui.</w:t>
      </w:r>
    </w:p>
    <w:p w14:paraId="25F1D405" w14:textId="77777777" w:rsidR="00BF2E5E" w:rsidRPr="00147F14" w:rsidRDefault="00BF2E5E" w:rsidP="00BF2E5E">
      <w:pPr>
        <w:ind w:firstLine="720"/>
        <w:jc w:val="both"/>
      </w:pPr>
      <w:r w:rsidRPr="00147F14">
        <w:t>1</w:t>
      </w:r>
      <w:r>
        <w:t>3</w:t>
      </w:r>
      <w:r w:rsidRPr="00147F14">
        <w:t xml:space="preserve">. Skyriaus vedėjas: </w:t>
      </w:r>
    </w:p>
    <w:p w14:paraId="495F9D35" w14:textId="77777777" w:rsidR="00BF2E5E" w:rsidRPr="00147F14" w:rsidRDefault="00BF2E5E" w:rsidP="00BF2E5E">
      <w:pPr>
        <w:ind w:firstLine="720"/>
        <w:jc w:val="both"/>
      </w:pPr>
      <w:r w:rsidRPr="00147F14">
        <w:t>1</w:t>
      </w:r>
      <w:r>
        <w:t>3</w:t>
      </w:r>
      <w:r w:rsidRPr="00147F14">
        <w:t>.1. organizuoja skyriaus darbą, paskirsto užduotis ir kontroliuoja jų vykdymą bei atsako už skyriui priskirtų uždavinių ir funkcijų vykdymą;</w:t>
      </w:r>
    </w:p>
    <w:p w14:paraId="741EC87A" w14:textId="77777777" w:rsidR="00BF2E5E" w:rsidRPr="00147F14" w:rsidRDefault="00BF2E5E" w:rsidP="00BF2E5E">
      <w:pPr>
        <w:ind w:firstLine="720"/>
        <w:jc w:val="both"/>
      </w:pPr>
      <w:r w:rsidRPr="00147F14">
        <w:t>1</w:t>
      </w:r>
      <w:r>
        <w:t>3</w:t>
      </w:r>
      <w:r w:rsidRPr="00147F14">
        <w:t>.2. teikia tiesioginiam vadovui siūlymus dėl klausimų, susijusių su skyriaus veikla, svarstymo savivaldybės taryboje, kolegijoje;</w:t>
      </w:r>
    </w:p>
    <w:p w14:paraId="5BFDE26F" w14:textId="77777777" w:rsidR="00BF2E5E" w:rsidRPr="00147F14" w:rsidRDefault="00BF2E5E" w:rsidP="00BF2E5E">
      <w:pPr>
        <w:ind w:firstLine="720"/>
        <w:jc w:val="both"/>
      </w:pPr>
      <w:r w:rsidRPr="00147F14">
        <w:t>1</w:t>
      </w:r>
      <w:r>
        <w:t>3</w:t>
      </w:r>
      <w:r w:rsidRPr="00147F14">
        <w:t>.3. teikia tiesioginiam vadovui siūlymus dėl valstybės tarnautojų skatinimo, priedų ir priemokų skyrimo ir tarnybinių nuobaudų skyrimo;</w:t>
      </w:r>
    </w:p>
    <w:p w14:paraId="35E4AEBE" w14:textId="77777777" w:rsidR="00BF2E5E" w:rsidRPr="00147F14" w:rsidRDefault="00BF2E5E" w:rsidP="00BF2E5E">
      <w:pPr>
        <w:ind w:firstLine="720"/>
        <w:jc w:val="both"/>
      </w:pPr>
      <w:r w:rsidRPr="00147F14">
        <w:t>1</w:t>
      </w:r>
      <w:r>
        <w:t>3</w:t>
      </w:r>
      <w:r w:rsidRPr="00147F14">
        <w:t>.4. įgaliojus, savo kompetencijos klausimais atstovauja Klaipėdos miesto savivaldybės interesams;</w:t>
      </w:r>
    </w:p>
    <w:p w14:paraId="21107083" w14:textId="77777777" w:rsidR="00BF2E5E" w:rsidRPr="00147F14" w:rsidRDefault="00BF2E5E" w:rsidP="00BF2E5E">
      <w:pPr>
        <w:pStyle w:val="Pagrindiniotekstotrauka"/>
        <w:spacing w:after="0"/>
        <w:ind w:left="0" w:firstLine="720"/>
        <w:jc w:val="both"/>
      </w:pPr>
      <w:r w:rsidRPr="00147F14">
        <w:t>1</w:t>
      </w:r>
      <w:r>
        <w:t>3</w:t>
      </w:r>
      <w:r w:rsidRPr="00147F14">
        <w:t>.5. vykdo kitas pareigybės aprašyme nustatytas funkcijas, administracijos direktoriaus pavedimus.</w:t>
      </w:r>
    </w:p>
    <w:p w14:paraId="0EB921FE" w14:textId="77777777" w:rsidR="00BF2E5E" w:rsidRPr="00147F14" w:rsidRDefault="00BF2E5E" w:rsidP="00BF2E5E">
      <w:pPr>
        <w:ind w:firstLine="720"/>
        <w:jc w:val="both"/>
      </w:pPr>
      <w:r w:rsidRPr="00147F14">
        <w:rPr>
          <w:bCs/>
        </w:rPr>
        <w:t>1</w:t>
      </w:r>
      <w:r>
        <w:rPr>
          <w:bCs/>
        </w:rPr>
        <w:t>4</w:t>
      </w:r>
      <w:r w:rsidRPr="00147F14">
        <w:rPr>
          <w:bCs/>
        </w:rPr>
        <w:t>. Laikinai nesant s</w:t>
      </w:r>
      <w:r w:rsidRPr="00147F14">
        <w:t xml:space="preserve">kyriaus </w:t>
      </w:r>
      <w:r w:rsidRPr="00147F14">
        <w:rPr>
          <w:bCs/>
        </w:rPr>
        <w:t xml:space="preserve">vedėjo, skyriaus vedėjo funkcijas, nustatytas valstybės tarnautojo pareigybės aprašyme, atlieka vienas iš skyriaus specialistų. Jo nesant – </w:t>
      </w:r>
      <w:r w:rsidRPr="00147F14">
        <w:t>kitas administracijos direktoriaus paskirtas valstybės tarnautojas.</w:t>
      </w:r>
    </w:p>
    <w:p w14:paraId="6F59BCED" w14:textId="77777777" w:rsidR="00BF2E5E" w:rsidRPr="00147F14" w:rsidRDefault="00BF2E5E" w:rsidP="00BF2E5E">
      <w:pPr>
        <w:ind w:firstLine="720"/>
        <w:jc w:val="both"/>
      </w:pPr>
      <w:r w:rsidRPr="00147F14">
        <w:t>1</w:t>
      </w:r>
      <w:r>
        <w:t>5</w:t>
      </w:r>
      <w:r w:rsidRPr="00147F14">
        <w:t>. Skyriaus pasitarimai rengiami skyriaus vedėjo nurodytu laiku. Juose nagrinėjami savivaldybės tarybos sprendimų, mero potvarkių, administracijos direktoriaus įsakymų, pavedimų, programų, planų vykdymo eiga, einamieji klausimai. Pasitarimai, kurių metu skyriaus veiklos klausimais priimami sprendimai, protokoluojami. Protokolus saugo ir sprendimų įgyvendinimą kontroliuoja pasitarimą organizavęs skyriaus vedėjas.</w:t>
      </w:r>
    </w:p>
    <w:p w14:paraId="60B1BE04" w14:textId="77777777" w:rsidR="00BF2E5E" w:rsidRPr="00147F14" w:rsidRDefault="00BF2E5E" w:rsidP="00BF2E5E">
      <w:pPr>
        <w:jc w:val="center"/>
        <w:rPr>
          <w:b/>
        </w:rPr>
      </w:pPr>
    </w:p>
    <w:p w14:paraId="1DD38B47" w14:textId="77777777" w:rsidR="00BF2E5E" w:rsidRPr="00147F14" w:rsidRDefault="00BF2E5E" w:rsidP="00BF2E5E">
      <w:pPr>
        <w:jc w:val="center"/>
        <w:rPr>
          <w:b/>
        </w:rPr>
      </w:pPr>
      <w:r w:rsidRPr="00147F14">
        <w:rPr>
          <w:b/>
        </w:rPr>
        <w:t>V SKYRIUS</w:t>
      </w:r>
    </w:p>
    <w:p w14:paraId="5792E4E1" w14:textId="77777777" w:rsidR="00BF2E5E" w:rsidRPr="00147F14" w:rsidRDefault="00BF2E5E" w:rsidP="00BF2E5E">
      <w:pPr>
        <w:jc w:val="center"/>
        <w:rPr>
          <w:b/>
        </w:rPr>
      </w:pPr>
      <w:r w:rsidRPr="00147F14">
        <w:rPr>
          <w:b/>
        </w:rPr>
        <w:t xml:space="preserve"> SKYRIAUS DARBO KONTROLĖ IR ATSAKOMYBĖ</w:t>
      </w:r>
    </w:p>
    <w:p w14:paraId="39636D85" w14:textId="77777777" w:rsidR="00BF2E5E" w:rsidRPr="00147F14" w:rsidRDefault="00BF2E5E" w:rsidP="00BF2E5E">
      <w:pPr>
        <w:ind w:firstLine="900"/>
        <w:jc w:val="both"/>
      </w:pPr>
    </w:p>
    <w:p w14:paraId="366D62BB" w14:textId="77777777" w:rsidR="00BF2E5E" w:rsidRPr="00147F14" w:rsidRDefault="00BF2E5E" w:rsidP="00BF2E5E">
      <w:pPr>
        <w:ind w:firstLine="720"/>
        <w:jc w:val="both"/>
      </w:pPr>
      <w:r w:rsidRPr="00147F14">
        <w:t>1</w:t>
      </w:r>
      <w:r>
        <w:t>6</w:t>
      </w:r>
      <w:r w:rsidRPr="00147F14">
        <w:t xml:space="preserve">. Skyriaus veiklą kontroliuoja tiesioginis skyriaus vedėjo vadovas. </w:t>
      </w:r>
    </w:p>
    <w:p w14:paraId="1D716A7D" w14:textId="77777777" w:rsidR="00BF2E5E" w:rsidRPr="00147F14" w:rsidRDefault="00BF2E5E" w:rsidP="00BF2E5E">
      <w:pPr>
        <w:ind w:firstLine="720"/>
        <w:jc w:val="both"/>
      </w:pPr>
      <w:r w:rsidRPr="00147F14">
        <w:t>1</w:t>
      </w:r>
      <w:r>
        <w:t>7</w:t>
      </w:r>
      <w:r w:rsidRPr="00147F14">
        <w:t>. Už skyriaus veiklą atsako skyriaus vedėjas.</w:t>
      </w:r>
    </w:p>
    <w:p w14:paraId="230F0CFC" w14:textId="77777777" w:rsidR="00BF2E5E" w:rsidRPr="00147F14" w:rsidRDefault="00BF2E5E" w:rsidP="00BF2E5E">
      <w:pPr>
        <w:ind w:firstLine="720"/>
        <w:jc w:val="both"/>
      </w:pPr>
      <w:r>
        <w:t>18</w:t>
      </w:r>
      <w:r w:rsidRPr="00147F14">
        <w:t>. Kiti skyriaus valstybės tarnautojai ir darbuotojai atsako už pareigybių aprašymuose nurodytų funkcijų vykdymą.</w:t>
      </w:r>
    </w:p>
    <w:p w14:paraId="1371F5A4" w14:textId="77777777" w:rsidR="00BF2E5E" w:rsidRPr="00147F14" w:rsidRDefault="00BF2E5E" w:rsidP="00BF2E5E">
      <w:pPr>
        <w:ind w:firstLine="720"/>
        <w:jc w:val="both"/>
      </w:pPr>
      <w:r>
        <w:t>19</w:t>
      </w:r>
      <w:r w:rsidRPr="00147F14">
        <w:t xml:space="preserve">. Skyriaus vedėjas nustatyta tvarka ir terminais arba pareikalavus atsiskaito ir teikia savo veiklos ataskaitas tiesioginiam vadovui. </w:t>
      </w:r>
    </w:p>
    <w:p w14:paraId="15E9631B" w14:textId="77777777" w:rsidR="00BF2E5E" w:rsidRPr="00147F14" w:rsidRDefault="00BF2E5E" w:rsidP="00BF2E5E">
      <w:pPr>
        <w:jc w:val="center"/>
        <w:outlineLvl w:val="0"/>
        <w:rPr>
          <w:b/>
          <w:caps/>
        </w:rPr>
      </w:pPr>
    </w:p>
    <w:p w14:paraId="358BC412" w14:textId="77777777" w:rsidR="00BF2E5E" w:rsidRPr="00147F14" w:rsidRDefault="00BF2E5E" w:rsidP="00BF2E5E">
      <w:pPr>
        <w:jc w:val="center"/>
        <w:rPr>
          <w:b/>
        </w:rPr>
      </w:pPr>
      <w:r w:rsidRPr="00147F14">
        <w:rPr>
          <w:b/>
        </w:rPr>
        <w:t>VI SKYRIUS</w:t>
      </w:r>
    </w:p>
    <w:p w14:paraId="4DEDC865" w14:textId="77777777" w:rsidR="00BF2E5E" w:rsidRPr="00147F14" w:rsidRDefault="00BF2E5E" w:rsidP="00BF2E5E">
      <w:pPr>
        <w:jc w:val="center"/>
        <w:rPr>
          <w:b/>
        </w:rPr>
      </w:pPr>
      <w:r w:rsidRPr="00147F14">
        <w:rPr>
          <w:b/>
        </w:rPr>
        <w:t xml:space="preserve"> SKYRIAUS TURTO IR DOKUMENTŲ PERDAVIMAS</w:t>
      </w:r>
    </w:p>
    <w:p w14:paraId="362DAD13" w14:textId="77777777" w:rsidR="00BF2E5E" w:rsidRPr="00147F14" w:rsidRDefault="00BF2E5E" w:rsidP="00BF2E5E">
      <w:pPr>
        <w:ind w:firstLine="900"/>
        <w:jc w:val="both"/>
      </w:pPr>
    </w:p>
    <w:p w14:paraId="11557857" w14:textId="77777777" w:rsidR="00BF2E5E" w:rsidRPr="00147F14" w:rsidRDefault="00BF2E5E" w:rsidP="00BF2E5E">
      <w:pPr>
        <w:ind w:firstLine="720"/>
        <w:jc w:val="both"/>
      </w:pPr>
      <w:r w:rsidRPr="00147F14">
        <w:t>2</w:t>
      </w:r>
      <w:r>
        <w:t>0</w:t>
      </w:r>
      <w:r w:rsidRPr="00147F14">
        <w:t>. Priėmus sprendimą atleisti skyriaus vedėją ar kitą skyriaus valstybės tarnautoją ar darbuotoją iš pareigų, atleidžiamas asmuo turtą ir dokumentus perduoda administracijos direktoriaus nustatyta tvarka.</w:t>
      </w:r>
    </w:p>
    <w:p w14:paraId="16F64B32" w14:textId="77777777" w:rsidR="00BF2E5E" w:rsidRPr="00147F14" w:rsidRDefault="00BF2E5E" w:rsidP="00BF2E5E">
      <w:pPr>
        <w:jc w:val="both"/>
      </w:pPr>
    </w:p>
    <w:p w14:paraId="01AF6960" w14:textId="77777777" w:rsidR="00BF2E5E" w:rsidRPr="00147F14" w:rsidRDefault="00BF2E5E" w:rsidP="00BF2E5E">
      <w:pPr>
        <w:jc w:val="center"/>
        <w:rPr>
          <w:b/>
        </w:rPr>
      </w:pPr>
      <w:r w:rsidRPr="00147F14">
        <w:rPr>
          <w:b/>
        </w:rPr>
        <w:t>VII SKYRIUS</w:t>
      </w:r>
    </w:p>
    <w:p w14:paraId="416A41CB" w14:textId="77777777" w:rsidR="00BF2E5E" w:rsidRPr="00147F14" w:rsidRDefault="00BF2E5E" w:rsidP="00BF2E5E">
      <w:pPr>
        <w:jc w:val="center"/>
        <w:rPr>
          <w:b/>
        </w:rPr>
      </w:pPr>
      <w:r w:rsidRPr="00147F14">
        <w:rPr>
          <w:b/>
        </w:rPr>
        <w:t xml:space="preserve"> BAIGIAMOSIOS NUOSTATOS</w:t>
      </w:r>
    </w:p>
    <w:p w14:paraId="246AF240" w14:textId="77777777" w:rsidR="00BF2E5E" w:rsidRPr="00147F14" w:rsidRDefault="00BF2E5E" w:rsidP="00BF2E5E"/>
    <w:p w14:paraId="35DC4224" w14:textId="77777777" w:rsidR="00BF2E5E" w:rsidRPr="00147F14" w:rsidRDefault="00BF2E5E" w:rsidP="00BF2E5E">
      <w:pPr>
        <w:ind w:firstLine="720"/>
        <w:jc w:val="both"/>
      </w:pPr>
      <w:r w:rsidRPr="00147F14">
        <w:t>2</w:t>
      </w:r>
      <w:r>
        <w:t>1</w:t>
      </w:r>
      <w:r w:rsidRPr="00147F14">
        <w:t>. Skyriaus struktūra, darbo organizavimas keičiamas ar skyrius naikinamas įstatymų ir kitų teisės aktų nustatyta tvarka.</w:t>
      </w:r>
    </w:p>
    <w:p w14:paraId="5DE21E17" w14:textId="77777777" w:rsidR="00BF2E5E" w:rsidRPr="00147F14" w:rsidRDefault="00BF2E5E" w:rsidP="00BF2E5E">
      <w:pPr>
        <w:ind w:firstLine="720"/>
        <w:jc w:val="both"/>
      </w:pPr>
      <w:r w:rsidRPr="00147F14">
        <w:t>2</w:t>
      </w:r>
      <w:r>
        <w:t>2</w:t>
      </w:r>
      <w:r w:rsidRPr="00147F14">
        <w:t>. Skyriaus nuostatai tvirtinami, keičiami arba papildomi administracijos direktoriaus įsakymu.</w:t>
      </w:r>
    </w:p>
    <w:p w14:paraId="46A94F57" w14:textId="77777777" w:rsidR="00BF2E5E" w:rsidRPr="00147F14" w:rsidRDefault="00BF2E5E" w:rsidP="00BF2E5E">
      <w:pPr>
        <w:jc w:val="center"/>
      </w:pPr>
    </w:p>
    <w:p w14:paraId="6855A787" w14:textId="77777777" w:rsidR="00BF2E5E" w:rsidRPr="00147F14" w:rsidRDefault="00BF2E5E" w:rsidP="00BF2E5E">
      <w:pPr>
        <w:jc w:val="center"/>
      </w:pPr>
      <w:r w:rsidRPr="00147F14">
        <w:t>–––––––––––––––––––––––––</w:t>
      </w:r>
    </w:p>
    <w:p w14:paraId="3908C79A" w14:textId="77777777" w:rsidR="00BF2E5E" w:rsidRPr="00147F14" w:rsidRDefault="00BF2E5E" w:rsidP="00BF2E5E">
      <w:pPr>
        <w:spacing w:after="200" w:line="276" w:lineRule="auto"/>
      </w:pPr>
      <w:r w:rsidRPr="00147F14">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BF2E5E" w:rsidRPr="00147F14" w14:paraId="054FAA10" w14:textId="77777777" w:rsidTr="00912689">
        <w:tc>
          <w:tcPr>
            <w:tcW w:w="4802" w:type="dxa"/>
          </w:tcPr>
          <w:p w14:paraId="20DE2574" w14:textId="77777777" w:rsidR="00BF2E5E" w:rsidRPr="00147F14" w:rsidRDefault="00BF2E5E" w:rsidP="00912689">
            <w:r w:rsidRPr="00147F14">
              <w:t>Klaipėdos miesto savivaldybės administracijos</w:t>
            </w:r>
          </w:p>
        </w:tc>
      </w:tr>
      <w:tr w:rsidR="00BF2E5E" w:rsidRPr="00147F14" w14:paraId="7DA38B35" w14:textId="77777777" w:rsidTr="00912689">
        <w:tc>
          <w:tcPr>
            <w:tcW w:w="4802" w:type="dxa"/>
          </w:tcPr>
          <w:p w14:paraId="5C3BCFE6" w14:textId="77777777" w:rsidR="00BF2E5E" w:rsidRPr="00147F14" w:rsidRDefault="00BF2E5E" w:rsidP="00912689">
            <w:r w:rsidRPr="00147F14">
              <w:t xml:space="preserve">Transporto skyriaus nuostatų </w:t>
            </w:r>
          </w:p>
        </w:tc>
      </w:tr>
      <w:tr w:rsidR="00BF2E5E" w:rsidRPr="00147F14" w14:paraId="2758B54D" w14:textId="77777777" w:rsidTr="00912689">
        <w:tc>
          <w:tcPr>
            <w:tcW w:w="4802" w:type="dxa"/>
          </w:tcPr>
          <w:p w14:paraId="06207C99" w14:textId="77777777" w:rsidR="00BF2E5E" w:rsidRPr="00147F14" w:rsidRDefault="00BF2E5E" w:rsidP="00912689">
            <w:pPr>
              <w:tabs>
                <w:tab w:val="left" w:pos="5070"/>
                <w:tab w:val="left" w:pos="5366"/>
                <w:tab w:val="left" w:pos="6771"/>
                <w:tab w:val="left" w:pos="7363"/>
              </w:tabs>
            </w:pPr>
            <w:r w:rsidRPr="00147F14">
              <w:t>priedas</w:t>
            </w:r>
          </w:p>
        </w:tc>
      </w:tr>
    </w:tbl>
    <w:p w14:paraId="11301BE6" w14:textId="77777777" w:rsidR="00BF2E5E" w:rsidRPr="00147F14" w:rsidRDefault="00BF2E5E" w:rsidP="00BF2E5E">
      <w:pPr>
        <w:jc w:val="center"/>
      </w:pPr>
    </w:p>
    <w:p w14:paraId="7DAB009F" w14:textId="77777777" w:rsidR="00BF2E5E" w:rsidRPr="00147F14" w:rsidRDefault="00BF2E5E" w:rsidP="00BF2E5E">
      <w:pPr>
        <w:jc w:val="center"/>
      </w:pPr>
    </w:p>
    <w:p w14:paraId="2443CB33" w14:textId="77777777" w:rsidR="00BF2E5E" w:rsidRPr="00147F14" w:rsidRDefault="00BF2E5E" w:rsidP="00BF2E5E">
      <w:pPr>
        <w:jc w:val="center"/>
        <w:rPr>
          <w:b/>
          <w:bCs/>
        </w:rPr>
      </w:pPr>
      <w:r w:rsidRPr="00147F14">
        <w:rPr>
          <w:b/>
          <w:bCs/>
        </w:rPr>
        <w:t>ĮSTAIGŲ IR ĮMONIŲ, KURIŲ VEIKLOS PRIEŽIŪRĄ VYKDO TRANSPORTO SKYRIUS, SĄRAŠAS</w:t>
      </w:r>
    </w:p>
    <w:p w14:paraId="57D72BAF" w14:textId="77777777" w:rsidR="00BF2E5E" w:rsidRPr="00147F14" w:rsidRDefault="00BF2E5E" w:rsidP="00BF2E5E">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BF2E5E" w:rsidRPr="00147F14" w14:paraId="2772EEA9" w14:textId="77777777" w:rsidTr="00912689">
        <w:trPr>
          <w:trHeight w:val="285"/>
        </w:trPr>
        <w:tc>
          <w:tcPr>
            <w:tcW w:w="425" w:type="dxa"/>
          </w:tcPr>
          <w:p w14:paraId="74B3AF57" w14:textId="77777777" w:rsidR="00BF2E5E" w:rsidRPr="00147F14" w:rsidRDefault="00BF2E5E" w:rsidP="00912689">
            <w:pPr>
              <w:numPr>
                <w:ilvl w:val="0"/>
                <w:numId w:val="1"/>
              </w:numPr>
              <w:ind w:left="0" w:firstLine="0"/>
              <w:jc w:val="center"/>
            </w:pPr>
          </w:p>
        </w:tc>
        <w:tc>
          <w:tcPr>
            <w:tcW w:w="8678" w:type="dxa"/>
            <w:shd w:val="clear" w:color="auto" w:fill="auto"/>
            <w:noWrap/>
            <w:vAlign w:val="bottom"/>
          </w:tcPr>
          <w:p w14:paraId="2C5A837C" w14:textId="77777777" w:rsidR="00BF2E5E" w:rsidRPr="00147F14" w:rsidRDefault="00BF2E5E" w:rsidP="00912689">
            <w:pPr>
              <w:jc w:val="both"/>
            </w:pPr>
            <w:r w:rsidRPr="00147F14">
              <w:t>VšĮ „Klaipėdos keleivinis transportas“;</w:t>
            </w:r>
          </w:p>
        </w:tc>
      </w:tr>
      <w:tr w:rsidR="00BF2E5E" w:rsidRPr="00147F14" w14:paraId="77B5923F" w14:textId="77777777" w:rsidTr="00912689">
        <w:trPr>
          <w:trHeight w:val="285"/>
        </w:trPr>
        <w:tc>
          <w:tcPr>
            <w:tcW w:w="425" w:type="dxa"/>
          </w:tcPr>
          <w:p w14:paraId="7F3A8F39" w14:textId="77777777" w:rsidR="00BF2E5E" w:rsidRPr="006B63AA" w:rsidRDefault="00BF2E5E" w:rsidP="00912689">
            <w:pPr>
              <w:numPr>
                <w:ilvl w:val="0"/>
                <w:numId w:val="1"/>
              </w:numPr>
              <w:ind w:left="0" w:firstLine="0"/>
              <w:jc w:val="center"/>
            </w:pPr>
          </w:p>
        </w:tc>
        <w:tc>
          <w:tcPr>
            <w:tcW w:w="8678" w:type="dxa"/>
            <w:shd w:val="clear" w:color="auto" w:fill="auto"/>
            <w:noWrap/>
            <w:vAlign w:val="bottom"/>
          </w:tcPr>
          <w:p w14:paraId="04958901" w14:textId="77777777" w:rsidR="00BF2E5E" w:rsidRPr="006B63AA" w:rsidRDefault="00BF2E5E" w:rsidP="00912689">
            <w:r w:rsidRPr="006B63AA">
              <w:t>UAB „Klaipėdos autobusų parkas“</w:t>
            </w:r>
            <w:r>
              <w:t>.</w:t>
            </w:r>
          </w:p>
        </w:tc>
      </w:tr>
    </w:tbl>
    <w:p w14:paraId="0BB88582" w14:textId="77777777" w:rsidR="00BF2E5E" w:rsidRPr="00147F14" w:rsidRDefault="00BF2E5E" w:rsidP="00BF2E5E">
      <w:pPr>
        <w:ind w:firstLine="720"/>
        <w:jc w:val="both"/>
      </w:pPr>
    </w:p>
    <w:p w14:paraId="40E68133" w14:textId="77777777" w:rsidR="00BF2E5E" w:rsidRPr="00147F14" w:rsidRDefault="00BF2E5E" w:rsidP="00BF2E5E">
      <w:pPr>
        <w:jc w:val="center"/>
      </w:pPr>
      <w:r w:rsidRPr="00147F14">
        <w:t>––––––––––––––––––––––</w:t>
      </w:r>
    </w:p>
    <w:p w14:paraId="65F76B79" w14:textId="77777777" w:rsidR="008A3E1D" w:rsidRDefault="008A3E1D" w:rsidP="00352B76">
      <w:pPr>
        <w:ind w:firstLine="709"/>
        <w:jc w:val="both"/>
      </w:pPr>
    </w:p>
    <w:p w14:paraId="5FE2FB03" w14:textId="77777777" w:rsidR="00262B5B" w:rsidRPr="00142130" w:rsidRDefault="00B61EA9" w:rsidP="00B61EA9">
      <w:pPr>
        <w:jc w:val="center"/>
      </w:pPr>
      <w:r>
        <w:t>________________________</w:t>
      </w: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B5A2" w14:textId="77777777" w:rsidR="007C13BC" w:rsidRDefault="007C13BC" w:rsidP="00F333CE">
      <w:r>
        <w:separator/>
      </w:r>
    </w:p>
  </w:endnote>
  <w:endnote w:type="continuationSeparator" w:id="0">
    <w:p w14:paraId="5F658913"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9E2C" w14:textId="77777777" w:rsidR="007C13BC" w:rsidRDefault="007C13BC" w:rsidP="00F333CE">
      <w:r>
        <w:separator/>
      </w:r>
    </w:p>
  </w:footnote>
  <w:footnote w:type="continuationSeparator" w:id="0">
    <w:p w14:paraId="60DD98C6"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8C1BEB6" w14:textId="3F7F7345" w:rsidR="008A3E1D" w:rsidRDefault="008A3E1D">
        <w:pPr>
          <w:pStyle w:val="Antrats"/>
          <w:jc w:val="center"/>
        </w:pPr>
        <w:r>
          <w:fldChar w:fldCharType="begin"/>
        </w:r>
        <w:r>
          <w:instrText>PAGE   \* MERGEFORMAT</w:instrText>
        </w:r>
        <w:r>
          <w:fldChar w:fldCharType="separate"/>
        </w:r>
        <w:r w:rsidR="006B6248">
          <w:rPr>
            <w:noProof/>
          </w:rPr>
          <w:t>5</w:t>
        </w:r>
        <w:r>
          <w:fldChar w:fldCharType="end"/>
        </w:r>
      </w:p>
    </w:sdtContent>
  </w:sdt>
  <w:p w14:paraId="1BBE2D27"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F0BD" w14:textId="77777777" w:rsidR="00A20BA3" w:rsidRDefault="00A20BA3">
    <w:pPr>
      <w:pStyle w:val="Antrats"/>
      <w:jc w:val="center"/>
    </w:pPr>
  </w:p>
  <w:p w14:paraId="701874D9"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67A56"/>
    <w:rsid w:val="002E0EED"/>
    <w:rsid w:val="00352B76"/>
    <w:rsid w:val="003D7342"/>
    <w:rsid w:val="0044347A"/>
    <w:rsid w:val="004476DD"/>
    <w:rsid w:val="00597EE8"/>
    <w:rsid w:val="005E46C8"/>
    <w:rsid w:val="005F495C"/>
    <w:rsid w:val="006A1D20"/>
    <w:rsid w:val="006B6248"/>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BF2E5E"/>
    <w:rsid w:val="00C42011"/>
    <w:rsid w:val="00C872AC"/>
    <w:rsid w:val="00CA4D3B"/>
    <w:rsid w:val="00CE1826"/>
    <w:rsid w:val="00D83C3D"/>
    <w:rsid w:val="00E33871"/>
    <w:rsid w:val="00EE0F36"/>
    <w:rsid w:val="00F333CE"/>
    <w:rsid w:val="00F82D84"/>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A07E3"/>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BF2E5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F2E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6743</Words>
  <Characters>3844</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2023-05-11T08:19:00Z</dcterms:created>
  <dcterms:modified xsi:type="dcterms:W3CDTF">2023-05-11T08:19:00Z</dcterms:modified>
</cp:coreProperties>
</file>