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81F5"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5E6681F6"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E6681F7"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E6681F8"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E6681F9"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2023-10-19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TAR-97</w:t>
      </w:r>
      <w:bookmarkEnd w:id="2"/>
    </w:p>
    <w:p w14:paraId="5E6681FA"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E6681FB" w14:textId="77777777" w:rsidR="003D565D" w:rsidRDefault="0059476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2023-10</w:t>
      </w:r>
      <w:r w:rsidR="00B95CEA">
        <w:rPr>
          <w:rFonts w:ascii="Times New Roman" w:eastAsia="Times New Roman" w:hAnsi="Times New Roman" w:cs="Times New Roman"/>
          <w:sz w:val="24"/>
          <w:szCs w:val="24"/>
          <w:lang w:eastAsia="lt-LT"/>
        </w:rPr>
        <w:t>-</w:t>
      </w:r>
      <w:r w:rsidR="00966D24">
        <w:rPr>
          <w:rFonts w:ascii="Times New Roman" w:eastAsia="Times New Roman" w:hAnsi="Times New Roman" w:cs="Times New Roman"/>
          <w:sz w:val="24"/>
          <w:szCs w:val="24"/>
          <w:lang w:eastAsia="lt-LT"/>
        </w:rPr>
        <w:t>18</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5E6681F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5E6681F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E6681FE"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129F9">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59476C">
        <w:rPr>
          <w:rFonts w:ascii="Times New Roman" w:eastAsia="Times New Roman" w:hAnsi="Times New Roman" w:cs="Times New Roman"/>
          <w:sz w:val="24"/>
          <w:szCs w:val="24"/>
          <w:lang w:eastAsia="lt-LT"/>
        </w:rPr>
        <w:t>Aleksej Diukin,</w:t>
      </w:r>
      <w:r w:rsidR="008129F9">
        <w:rPr>
          <w:rFonts w:ascii="Times New Roman" w:eastAsia="Times New Roman" w:hAnsi="Times New Roman" w:cs="Times New Roman"/>
          <w:sz w:val="24"/>
          <w:szCs w:val="24"/>
          <w:lang w:eastAsia="lt-LT"/>
        </w:rPr>
        <w:t xml:space="preserve"> Arūnas Tuma.</w:t>
      </w:r>
    </w:p>
    <w:p w14:paraId="5E6681FF" w14:textId="77777777" w:rsidR="00D46E96" w:rsidRPr="00D46E96" w:rsidRDefault="00D46E96" w:rsidP="008D656B">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135FC" w:rsidRPr="00D46E96">
        <w:rPr>
          <w:rFonts w:ascii="Times New Roman" w:hAnsi="Times New Roman" w:cs="Times New Roman"/>
          <w:sz w:val="24"/>
          <w:szCs w:val="24"/>
          <w:lang w:eastAsia="lt-LT"/>
        </w:rPr>
        <w:t>Posėdyje dalyvauja</w:t>
      </w:r>
      <w:r w:rsidR="00C5545E" w:rsidRPr="00D46E96">
        <w:rPr>
          <w:rFonts w:ascii="Times New Roman" w:hAnsi="Times New Roman" w:cs="Times New Roman"/>
          <w:sz w:val="24"/>
          <w:szCs w:val="24"/>
          <w:lang w:eastAsia="lt-LT"/>
        </w:rPr>
        <w:t xml:space="preserve"> Savivaldybės administracijos</w:t>
      </w:r>
      <w:r w:rsidR="0059476C" w:rsidRPr="00D46E96">
        <w:rPr>
          <w:rFonts w:ascii="Times New Roman" w:hAnsi="Times New Roman" w:cs="Times New Roman"/>
          <w:sz w:val="24"/>
          <w:szCs w:val="24"/>
          <w:lang w:eastAsia="lt-LT"/>
        </w:rPr>
        <w:t xml:space="preserve"> darbuotojai:</w:t>
      </w:r>
      <w:r w:rsidR="00B61739" w:rsidRPr="00D46E96">
        <w:rPr>
          <w:rFonts w:ascii="Times New Roman" w:hAnsi="Times New Roman" w:cs="Times New Roman"/>
          <w:sz w:val="24"/>
          <w:szCs w:val="24"/>
          <w:lang w:eastAsia="lt-LT"/>
        </w:rPr>
        <w:t xml:space="preserve"> </w:t>
      </w:r>
      <w:r w:rsidR="00207F30" w:rsidRPr="00D46E96">
        <w:rPr>
          <w:rFonts w:ascii="Times New Roman" w:hAnsi="Times New Roman" w:cs="Times New Roman"/>
          <w:sz w:val="24"/>
          <w:szCs w:val="24"/>
          <w:lang w:eastAsia="lt-LT"/>
        </w:rPr>
        <w:t>Strateginio planavimo skyriaus vedėja I. Butenienė, Finansų</w:t>
      </w:r>
      <w:r w:rsidR="008D656B">
        <w:rPr>
          <w:rFonts w:ascii="Times New Roman" w:hAnsi="Times New Roman" w:cs="Times New Roman"/>
          <w:sz w:val="24"/>
          <w:szCs w:val="24"/>
          <w:lang w:eastAsia="lt-LT"/>
        </w:rPr>
        <w:t xml:space="preserve"> skyriaus vedėja K. Petraitienė,</w:t>
      </w:r>
      <w:r w:rsidR="008D656B" w:rsidRPr="008D656B">
        <w:rPr>
          <w:bCs/>
        </w:rPr>
        <w:t xml:space="preserve"> </w:t>
      </w:r>
      <w:r w:rsidR="008D656B" w:rsidRPr="008D656B">
        <w:rPr>
          <w:rFonts w:ascii="Times New Roman" w:hAnsi="Times New Roman" w:cs="Times New Roman"/>
          <w:bCs/>
          <w:sz w:val="24"/>
          <w:szCs w:val="24"/>
          <w:lang w:eastAsia="lt-LT"/>
        </w:rPr>
        <w:t>Turto valdymo skyriaus vedėja</w:t>
      </w:r>
      <w:r w:rsidR="008D656B">
        <w:rPr>
          <w:rFonts w:ascii="Times New Roman" w:hAnsi="Times New Roman" w:cs="Times New Roman"/>
          <w:bCs/>
          <w:sz w:val="24"/>
          <w:szCs w:val="24"/>
          <w:lang w:eastAsia="lt-LT"/>
        </w:rPr>
        <w:t>s</w:t>
      </w:r>
      <w:r w:rsidR="008D656B" w:rsidRPr="008D656B">
        <w:rPr>
          <w:rFonts w:ascii="Times New Roman" w:hAnsi="Times New Roman" w:cs="Times New Roman"/>
          <w:bCs/>
          <w:sz w:val="24"/>
          <w:szCs w:val="24"/>
          <w:lang w:eastAsia="lt-LT"/>
        </w:rPr>
        <w:t xml:space="preserve"> E. Simokaitis.</w:t>
      </w:r>
    </w:p>
    <w:p w14:paraId="5E668200" w14:textId="77777777" w:rsidR="003327FE" w:rsidRDefault="00D46E96" w:rsidP="00D46E9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11366F"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0011366F"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5E668201" w14:textId="77777777" w:rsidR="00027577" w:rsidRPr="00027577" w:rsidRDefault="003327FE" w:rsidP="001E154C">
      <w:pPr>
        <w:pStyle w:val="Betarp"/>
        <w:jc w:val="both"/>
        <w:rPr>
          <w:rFonts w:ascii="Times New Roman" w:hAnsi="Times New Roman" w:cs="Times New Roman"/>
          <w:sz w:val="24"/>
          <w:szCs w:val="24"/>
          <w:lang w:eastAsia="lt-LT"/>
        </w:rPr>
      </w:pPr>
      <w:r w:rsidRPr="00027577">
        <w:rPr>
          <w:rFonts w:ascii="Times New Roman" w:hAnsi="Times New Roman" w:cs="Times New Roman"/>
          <w:sz w:val="24"/>
          <w:szCs w:val="24"/>
          <w:lang w:eastAsia="lt-LT"/>
        </w:rPr>
        <w:t xml:space="preserve">           1.</w:t>
      </w:r>
      <w:r w:rsidRPr="00027577">
        <w:rPr>
          <w:rFonts w:ascii="Times New Roman" w:hAnsi="Times New Roman" w:cs="Times New Roman"/>
          <w:sz w:val="24"/>
          <w:szCs w:val="24"/>
        </w:rPr>
        <w:t xml:space="preserve"> </w:t>
      </w:r>
      <w:r w:rsidRPr="00027577">
        <w:rPr>
          <w:rFonts w:ascii="Times New Roman" w:hAnsi="Times New Roman" w:cs="Times New Roman"/>
          <w:sz w:val="24"/>
          <w:szCs w:val="24"/>
          <w:lang w:eastAsia="lt-LT"/>
        </w:rPr>
        <w:t>Dėl turto perdavimo valdyti, naudoti ir disponuoti patikėjimo teise Klaipėdos miesto savivaldybės biudžetinėms įstaigoms. Pranešėjas E. Simokaitis.(T1-310)</w:t>
      </w:r>
    </w:p>
    <w:p w14:paraId="5E668202" w14:textId="77777777" w:rsidR="00D46E96" w:rsidRPr="00027577" w:rsidRDefault="00027577" w:rsidP="001E154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46E96" w:rsidRPr="00027577">
        <w:rPr>
          <w:rFonts w:ascii="Times New Roman" w:hAnsi="Times New Roman" w:cs="Times New Roman"/>
          <w:sz w:val="24"/>
          <w:szCs w:val="24"/>
          <w:lang w:eastAsia="lt-LT"/>
        </w:rPr>
        <w:t xml:space="preserve"> </w:t>
      </w:r>
      <w:r w:rsidRPr="00027577">
        <w:rPr>
          <w:rFonts w:ascii="Times New Roman" w:hAnsi="Times New Roman" w:cs="Times New Roman"/>
          <w:sz w:val="24"/>
          <w:szCs w:val="24"/>
          <w:lang w:eastAsia="lt-LT"/>
        </w:rPr>
        <w:t>2</w:t>
      </w:r>
      <w:r w:rsidR="00D46E96" w:rsidRPr="00027577">
        <w:rPr>
          <w:rFonts w:ascii="Times New Roman" w:hAnsi="Times New Roman" w:cs="Times New Roman"/>
          <w:sz w:val="24"/>
          <w:szCs w:val="24"/>
          <w:lang w:eastAsia="lt-LT"/>
        </w:rPr>
        <w:t>. Dėl Klaipėdos miesto savivaldybės tarybos 2023 m. sausio 26 d. sprendimo Nr. T2-14 „Dėl Klaipėdos miesto savivaldybės 2023–2025 metų strateginio veiklos plano patvirtinimo“ pakeitimo. Pranešėja I. Butenienė. (T1-301)</w:t>
      </w:r>
    </w:p>
    <w:p w14:paraId="5E668203" w14:textId="77777777" w:rsidR="00D46E96" w:rsidRPr="00D46E96" w:rsidRDefault="00027577" w:rsidP="00D46E96">
      <w:pPr>
        <w:spacing w:after="0" w:line="240" w:lineRule="auto"/>
        <w:ind w:firstLine="709"/>
        <w:jc w:val="both"/>
        <w:rPr>
          <w:rFonts w:ascii="Times New Roman" w:hAnsi="Times New Roman" w:cs="Times New Roman"/>
          <w:b/>
          <w:sz w:val="24"/>
          <w:szCs w:val="24"/>
          <w:lang w:eastAsia="lt-LT"/>
        </w:rPr>
      </w:pPr>
      <w:r>
        <w:rPr>
          <w:rFonts w:ascii="Times New Roman" w:hAnsi="Times New Roman" w:cs="Times New Roman"/>
          <w:sz w:val="24"/>
          <w:szCs w:val="24"/>
          <w:lang w:eastAsia="lt-LT"/>
        </w:rPr>
        <w:t>3</w:t>
      </w:r>
      <w:r w:rsidR="00D46E96" w:rsidRPr="00D46E96">
        <w:rPr>
          <w:rFonts w:ascii="Times New Roman" w:hAnsi="Times New Roman" w:cs="Times New Roman"/>
          <w:sz w:val="24"/>
          <w:szCs w:val="24"/>
          <w:lang w:eastAsia="lt-LT"/>
        </w:rPr>
        <w:t>. Dėl Klaipėdos miesto savivaldybės tarybos 2023 m. sausio 26 d. sprendimo Nr. T2-1 „Dėl Klaipėdos miesto savivaldybės 2023 metų biudžeto patvirtinimo“ pakeitimo. Pranešėja K. Petraitienė.</w:t>
      </w:r>
      <w:r w:rsidR="00D46E96">
        <w:rPr>
          <w:rFonts w:ascii="Times New Roman" w:hAnsi="Times New Roman" w:cs="Times New Roman"/>
          <w:sz w:val="24"/>
          <w:szCs w:val="24"/>
          <w:lang w:eastAsia="lt-LT"/>
        </w:rPr>
        <w:t xml:space="preserve"> </w:t>
      </w:r>
      <w:r w:rsidR="00D46E96" w:rsidRPr="00D46E96">
        <w:rPr>
          <w:rFonts w:ascii="Times New Roman" w:hAnsi="Times New Roman" w:cs="Times New Roman"/>
          <w:sz w:val="24"/>
          <w:szCs w:val="24"/>
          <w:lang w:eastAsia="lt-LT"/>
        </w:rPr>
        <w:t>(T1-302)</w:t>
      </w:r>
    </w:p>
    <w:p w14:paraId="5E668204" w14:textId="77777777" w:rsidR="00D46E96" w:rsidRPr="00D46E96" w:rsidRDefault="00027577" w:rsidP="00D46E96">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D46E96" w:rsidRPr="00D46E96">
        <w:rPr>
          <w:rFonts w:ascii="Times New Roman" w:hAnsi="Times New Roman" w:cs="Times New Roman"/>
          <w:sz w:val="24"/>
          <w:szCs w:val="24"/>
          <w:lang w:eastAsia="lt-LT"/>
        </w:rPr>
        <w:t>. Dėl Klaipėdos miesto savivaldybės biudžeto asignavimų administravimo ir biudžeto vykdymo tvarkos aprašo patvirtinimo. Pranešėja K. Petraitienė.</w:t>
      </w:r>
      <w:r w:rsidR="00D46E96">
        <w:rPr>
          <w:rFonts w:ascii="Times New Roman" w:hAnsi="Times New Roman" w:cs="Times New Roman"/>
          <w:sz w:val="24"/>
          <w:szCs w:val="24"/>
          <w:lang w:eastAsia="lt-LT"/>
        </w:rPr>
        <w:t xml:space="preserve"> </w:t>
      </w:r>
      <w:r w:rsidR="00D46E96" w:rsidRPr="00D46E96">
        <w:rPr>
          <w:rFonts w:ascii="Times New Roman" w:hAnsi="Times New Roman" w:cs="Times New Roman"/>
          <w:sz w:val="24"/>
          <w:szCs w:val="24"/>
          <w:lang w:eastAsia="lt-LT"/>
        </w:rPr>
        <w:t>(T1-303)</w:t>
      </w:r>
    </w:p>
    <w:p w14:paraId="5E668205" w14:textId="77777777" w:rsidR="00C5545E" w:rsidRDefault="00027577" w:rsidP="0002757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D46E96" w:rsidRPr="00D46E96">
        <w:rPr>
          <w:rFonts w:ascii="Times New Roman" w:hAnsi="Times New Roman" w:cs="Times New Roman"/>
          <w:sz w:val="24"/>
          <w:szCs w:val="24"/>
          <w:lang w:eastAsia="lt-LT"/>
        </w:rPr>
        <w:t>. Dėl Klaipėdos miesto savivaldybės tarybos 2010 m. liepos 29 d. sprendimo Nr. T2-200 „Dėl nekilnojamojo turto mokesčio lengvatų Klaipėdos miesto istorinėse dalyse teikimo“ pakeitimo. Pranešėja K. Petraitienė.</w:t>
      </w:r>
      <w:r w:rsidR="00D46E96">
        <w:rPr>
          <w:rFonts w:ascii="Times New Roman" w:hAnsi="Times New Roman" w:cs="Times New Roman"/>
          <w:sz w:val="24"/>
          <w:szCs w:val="24"/>
          <w:lang w:eastAsia="lt-LT"/>
        </w:rPr>
        <w:t xml:space="preserve"> </w:t>
      </w:r>
      <w:r w:rsidR="00D46E96" w:rsidRPr="00D46E96">
        <w:rPr>
          <w:rFonts w:ascii="Times New Roman" w:hAnsi="Times New Roman" w:cs="Times New Roman"/>
          <w:sz w:val="24"/>
          <w:szCs w:val="24"/>
          <w:lang w:eastAsia="lt-LT"/>
        </w:rPr>
        <w:t>(T1-304)</w:t>
      </w:r>
    </w:p>
    <w:p w14:paraId="5E668206" w14:textId="77777777" w:rsidR="00027577" w:rsidRDefault="00027577" w:rsidP="00027577">
      <w:pPr>
        <w:spacing w:after="0" w:line="240" w:lineRule="auto"/>
        <w:ind w:firstLine="709"/>
        <w:jc w:val="both"/>
        <w:rPr>
          <w:rFonts w:ascii="Times New Roman" w:hAnsi="Times New Roman" w:cs="Times New Roman"/>
          <w:sz w:val="24"/>
          <w:szCs w:val="24"/>
          <w:lang w:eastAsia="lt-LT"/>
        </w:rPr>
      </w:pPr>
    </w:p>
    <w:p w14:paraId="5E668207"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1</w:t>
      </w:r>
      <w:r w:rsidRPr="00D20DF4">
        <w:rPr>
          <w:rFonts w:ascii="Times New Roman" w:hAnsi="Times New Roman" w:cs="Times New Roman"/>
          <w:bCs/>
          <w:iCs/>
          <w:sz w:val="24"/>
          <w:szCs w:val="24"/>
          <w:lang w:val="en-US" w:eastAsia="lt-LT" w:bidi="lt-LT"/>
        </w:rPr>
        <w:t>. SVARSTYTA.</w:t>
      </w:r>
      <w:r>
        <w:rPr>
          <w:rFonts w:ascii="Times New Roman" w:hAnsi="Times New Roman" w:cs="Times New Roman"/>
          <w:bCs/>
          <w:iCs/>
          <w:sz w:val="24"/>
          <w:szCs w:val="24"/>
          <w:lang w:val="en-US" w:eastAsia="lt-LT" w:bidi="lt-LT"/>
        </w:rPr>
        <w:t xml:space="preserve"> </w:t>
      </w:r>
      <w:r>
        <w:rPr>
          <w:rFonts w:ascii="Times New Roman" w:hAnsi="Times New Roman" w:cs="Times New Roman"/>
          <w:bCs/>
          <w:iCs/>
          <w:sz w:val="24"/>
          <w:szCs w:val="24"/>
          <w:lang w:eastAsia="lt-LT" w:bidi="lt-LT"/>
        </w:rPr>
        <w:t>Turto perdavimas</w:t>
      </w:r>
      <w:r w:rsidRPr="00D20DF4">
        <w:rPr>
          <w:rFonts w:ascii="Times New Roman" w:hAnsi="Times New Roman" w:cs="Times New Roman"/>
          <w:bCs/>
          <w:iCs/>
          <w:sz w:val="24"/>
          <w:szCs w:val="24"/>
          <w:lang w:eastAsia="lt-LT" w:bidi="lt-LT"/>
        </w:rPr>
        <w:t xml:space="preserve"> valdyti, naudoti ir disponuoti patikėjimo teise Klaipėdos miesto savivaldybės biudžetinėms įstaigoms</w:t>
      </w:r>
      <w:r>
        <w:rPr>
          <w:rFonts w:ascii="Times New Roman" w:hAnsi="Times New Roman" w:cs="Times New Roman"/>
          <w:bCs/>
          <w:iCs/>
          <w:sz w:val="24"/>
          <w:szCs w:val="24"/>
          <w:lang w:eastAsia="lt-LT" w:bidi="lt-LT"/>
        </w:rPr>
        <w:t>.</w:t>
      </w:r>
    </w:p>
    <w:p w14:paraId="5E668208" w14:textId="77777777" w:rsidR="003327FE" w:rsidRPr="00D20DF4" w:rsidRDefault="003327FE" w:rsidP="003327FE">
      <w:pPr>
        <w:spacing w:after="0" w:line="240" w:lineRule="auto"/>
        <w:ind w:firstLine="709"/>
        <w:jc w:val="both"/>
        <w:rPr>
          <w:rFonts w:ascii="Times New Roman" w:hAnsi="Times New Roman" w:cs="Times New Roman"/>
          <w:b/>
          <w:bCs/>
          <w:iCs/>
          <w:sz w:val="24"/>
          <w:szCs w:val="24"/>
          <w:lang w:val="en-US" w:eastAsia="lt-LT" w:bidi="lt-LT"/>
        </w:rPr>
      </w:pPr>
      <w:r>
        <w:rPr>
          <w:rFonts w:ascii="Times New Roman" w:hAnsi="Times New Roman" w:cs="Times New Roman"/>
          <w:bCs/>
          <w:iCs/>
          <w:sz w:val="24"/>
          <w:szCs w:val="24"/>
          <w:lang w:eastAsia="lt-LT" w:bidi="lt-LT"/>
        </w:rPr>
        <w:t>Pranešėjas E. Simokaitis sako, kad š</w:t>
      </w:r>
      <w:r w:rsidRPr="00D20DF4">
        <w:rPr>
          <w:rFonts w:ascii="Times New Roman" w:hAnsi="Times New Roman" w:cs="Times New Roman"/>
          <w:bCs/>
          <w:iCs/>
          <w:sz w:val="24"/>
          <w:szCs w:val="24"/>
          <w:lang w:eastAsia="lt-LT" w:bidi="lt-LT"/>
        </w:rPr>
        <w:t>is sprendimo projektas teikiamas, siekiant perduoti nekilnojamąjį turtą Klaipėdos miesto savivaldybės biudžetinėms įstaigoms.</w:t>
      </w:r>
      <w:r w:rsidRPr="00D20DF4">
        <w:rPr>
          <w:rFonts w:ascii="Times New Roman" w:hAnsi="Times New Roman" w:cs="Times New Roman"/>
          <w:b/>
          <w:bCs/>
          <w:iCs/>
          <w:sz w:val="24"/>
          <w:szCs w:val="24"/>
          <w:lang w:eastAsia="lt-LT" w:bidi="lt-LT"/>
        </w:rPr>
        <w:t xml:space="preserve"> </w:t>
      </w:r>
      <w:r w:rsidRPr="00D20DF4">
        <w:rPr>
          <w:rFonts w:ascii="Times New Roman" w:hAnsi="Times New Roman" w:cs="Times New Roman"/>
          <w:bCs/>
          <w:iCs/>
          <w:sz w:val="24"/>
          <w:szCs w:val="24"/>
          <w:lang w:eastAsia="lt-LT" w:bidi="lt-LT"/>
        </w:rPr>
        <w:t>Pažymi, kad</w:t>
      </w:r>
      <w:r w:rsidRPr="00D20DF4">
        <w:rPr>
          <w:rFonts w:ascii="Times New Roman" w:hAnsi="Times New Roman" w:cs="Times New Roman"/>
          <w:b/>
          <w:bCs/>
          <w:iCs/>
          <w:sz w:val="24"/>
          <w:szCs w:val="24"/>
          <w:lang w:eastAsia="lt-LT" w:bidi="lt-LT"/>
        </w:rPr>
        <w:t xml:space="preserve"> </w:t>
      </w:r>
      <w:r w:rsidRPr="00D20DF4">
        <w:rPr>
          <w:rFonts w:ascii="Times New Roman" w:hAnsi="Times New Roman" w:cs="Times New Roman"/>
          <w:bCs/>
          <w:iCs/>
          <w:sz w:val="24"/>
          <w:szCs w:val="24"/>
          <w:lang w:eastAsia="lt-LT" w:bidi="lt-LT"/>
        </w:rPr>
        <w:t>Klaipėdos miesto savivaldybės turto perdavimo valdyti, naudoti ir disponuoti juo patikėjimo teise tvarkos aprašo 3.1 papunktyje reg</w:t>
      </w:r>
      <w:r>
        <w:rPr>
          <w:rFonts w:ascii="Times New Roman" w:hAnsi="Times New Roman" w:cs="Times New Roman"/>
          <w:bCs/>
          <w:iCs/>
          <w:sz w:val="24"/>
          <w:szCs w:val="24"/>
          <w:lang w:eastAsia="lt-LT" w:bidi="lt-LT"/>
        </w:rPr>
        <w:t xml:space="preserve">lamentuojama kokiems subjektams. </w:t>
      </w:r>
      <w:r w:rsidRPr="00D20DF4">
        <w:rPr>
          <w:rFonts w:ascii="Times New Roman" w:hAnsi="Times New Roman" w:cs="Times New Roman"/>
          <w:bCs/>
          <w:iCs/>
          <w:sz w:val="24"/>
          <w:szCs w:val="24"/>
          <w:lang w:eastAsia="lt-LT" w:bidi="lt-LT"/>
        </w:rPr>
        <w:t>Sprendimo projekto 1 punktu siūloma perduoti Klaipėdos miesto savivaldybei nuosavybės teise pri</w:t>
      </w:r>
      <w:r w:rsidR="001E154C">
        <w:rPr>
          <w:rFonts w:ascii="Times New Roman" w:hAnsi="Times New Roman" w:cs="Times New Roman"/>
          <w:bCs/>
          <w:iCs/>
          <w:sz w:val="24"/>
          <w:szCs w:val="24"/>
          <w:lang w:eastAsia="lt-LT" w:bidi="lt-LT"/>
        </w:rPr>
        <w:t xml:space="preserve">klausantį nekilnojamąjį turtą </w:t>
      </w:r>
      <w:r w:rsidRPr="00D20DF4">
        <w:rPr>
          <w:rFonts w:ascii="Times New Roman" w:hAnsi="Times New Roman" w:cs="Times New Roman"/>
          <w:bCs/>
          <w:iCs/>
          <w:sz w:val="24"/>
          <w:szCs w:val="24"/>
          <w:lang w:eastAsia="lt-LT" w:bidi="lt-LT"/>
        </w:rPr>
        <w:t>multifunkcinę aikštelę, dvi krepšinio aikšteles ir futbolo aikštelę, valdyti, naudoti ir disponuoti patikėjimo teise BĮ Klaipėdos miesto sporto bazių valdymo centrui tam, kad būtų užtikrinta šių statinių prie</w:t>
      </w:r>
      <w:r>
        <w:rPr>
          <w:rFonts w:ascii="Times New Roman" w:hAnsi="Times New Roman" w:cs="Times New Roman"/>
          <w:bCs/>
          <w:iCs/>
          <w:sz w:val="24"/>
          <w:szCs w:val="24"/>
          <w:lang w:eastAsia="lt-LT" w:bidi="lt-LT"/>
        </w:rPr>
        <w:t xml:space="preserve">žiūra ir tinkama eksploatacija, o </w:t>
      </w:r>
      <w:r w:rsidRPr="00D20DF4">
        <w:rPr>
          <w:rFonts w:ascii="Times New Roman" w:hAnsi="Times New Roman" w:cs="Times New Roman"/>
          <w:bCs/>
          <w:iCs/>
          <w:sz w:val="24"/>
          <w:szCs w:val="24"/>
          <w:lang w:eastAsia="lt-LT" w:bidi="lt-LT"/>
        </w:rPr>
        <w:t>2 punktu</w:t>
      </w:r>
      <w:r>
        <w:rPr>
          <w:rFonts w:ascii="Times New Roman" w:hAnsi="Times New Roman" w:cs="Times New Roman"/>
          <w:bCs/>
          <w:iCs/>
          <w:sz w:val="24"/>
          <w:szCs w:val="24"/>
          <w:lang w:eastAsia="lt-LT" w:bidi="lt-LT"/>
        </w:rPr>
        <w:t xml:space="preserve"> siūloma </w:t>
      </w:r>
      <w:r w:rsidRPr="00D20DF4">
        <w:rPr>
          <w:rFonts w:ascii="Times New Roman" w:hAnsi="Times New Roman" w:cs="Times New Roman"/>
          <w:bCs/>
          <w:iCs/>
          <w:sz w:val="24"/>
          <w:szCs w:val="24"/>
          <w:lang w:eastAsia="lt-LT" w:bidi="lt-LT"/>
        </w:rPr>
        <w:t>Klaipėdos miesto savivaldybei nuosavybės teise priklausantį ir BĮ „Klaipėdos paplūdimiai“ patikėjimo teis</w:t>
      </w:r>
      <w:r w:rsidR="001E154C">
        <w:rPr>
          <w:rFonts w:ascii="Times New Roman" w:hAnsi="Times New Roman" w:cs="Times New Roman"/>
          <w:bCs/>
          <w:iCs/>
          <w:sz w:val="24"/>
          <w:szCs w:val="24"/>
          <w:lang w:eastAsia="lt-LT" w:bidi="lt-LT"/>
        </w:rPr>
        <w:t xml:space="preserve">e valdomą nekilnojamąjį turtą, </w:t>
      </w:r>
      <w:r w:rsidRPr="00D20DF4">
        <w:rPr>
          <w:rFonts w:ascii="Times New Roman" w:hAnsi="Times New Roman" w:cs="Times New Roman"/>
          <w:bCs/>
          <w:iCs/>
          <w:sz w:val="24"/>
          <w:szCs w:val="24"/>
          <w:lang w:eastAsia="lt-LT" w:bidi="lt-LT"/>
        </w:rPr>
        <w:t>pastatą-viešąjį t</w:t>
      </w:r>
      <w:r>
        <w:rPr>
          <w:rFonts w:ascii="Times New Roman" w:hAnsi="Times New Roman" w:cs="Times New Roman"/>
          <w:bCs/>
          <w:iCs/>
          <w:sz w:val="24"/>
          <w:szCs w:val="24"/>
          <w:lang w:eastAsia="lt-LT" w:bidi="lt-LT"/>
        </w:rPr>
        <w:t>ualetą, H. Manto g. 81</w:t>
      </w:r>
      <w:r w:rsidRPr="00D20DF4">
        <w:rPr>
          <w:rFonts w:ascii="Times New Roman" w:hAnsi="Times New Roman" w:cs="Times New Roman"/>
          <w:bCs/>
          <w:iCs/>
          <w:sz w:val="24"/>
          <w:szCs w:val="24"/>
          <w:lang w:eastAsia="lt-LT" w:bidi="lt-LT"/>
        </w:rPr>
        <w:t>, perduoti valdyti, naudoti ir disponuoti patikėjimo teise BĮ Klaipėdos miesto savivaldybės administracijai. Tinkama pastato eksploatacija ir priežiū</w:t>
      </w:r>
      <w:r w:rsidR="001E154C">
        <w:rPr>
          <w:rFonts w:ascii="Times New Roman" w:hAnsi="Times New Roman" w:cs="Times New Roman"/>
          <w:bCs/>
          <w:iCs/>
          <w:sz w:val="24"/>
          <w:szCs w:val="24"/>
          <w:lang w:eastAsia="lt-LT" w:bidi="lt-LT"/>
        </w:rPr>
        <w:t>ra rūpintųsi</w:t>
      </w:r>
      <w:r w:rsidRPr="00D20DF4">
        <w:rPr>
          <w:rFonts w:ascii="Times New Roman" w:hAnsi="Times New Roman" w:cs="Times New Roman"/>
          <w:bCs/>
          <w:iCs/>
          <w:sz w:val="24"/>
          <w:szCs w:val="24"/>
          <w:lang w:eastAsia="lt-LT" w:bidi="lt-LT"/>
        </w:rPr>
        <w:t xml:space="preserve"> miesto tvarkymo skyrius. </w:t>
      </w:r>
    </w:p>
    <w:p w14:paraId="5E668209" w14:textId="77777777" w:rsidR="003327FE" w:rsidRPr="00D20DF4"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K. Bartininkas siūlo pritarti sprendimo projektui bendru sutarimu.</w:t>
      </w:r>
    </w:p>
    <w:p w14:paraId="5E66820A"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NUTARTA. Pritarti sprendimo projektui (bendru sutarimu).</w:t>
      </w:r>
    </w:p>
    <w:p w14:paraId="5E66820B" w14:textId="77777777" w:rsidR="003327FE" w:rsidRPr="003327FE" w:rsidRDefault="003327FE" w:rsidP="003327FE">
      <w:pPr>
        <w:spacing w:after="0" w:line="240" w:lineRule="auto"/>
        <w:ind w:firstLine="709"/>
        <w:jc w:val="both"/>
        <w:rPr>
          <w:rFonts w:ascii="Times New Roman" w:hAnsi="Times New Roman" w:cs="Times New Roman"/>
          <w:bCs/>
          <w:iCs/>
          <w:sz w:val="24"/>
          <w:szCs w:val="24"/>
          <w:lang w:eastAsia="lt-LT" w:bidi="lt-LT"/>
        </w:rPr>
      </w:pPr>
    </w:p>
    <w:p w14:paraId="5E66820C" w14:textId="77777777" w:rsidR="00D46E96" w:rsidRDefault="003327FE" w:rsidP="008C30D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rPr>
        <w:t>2</w:t>
      </w:r>
      <w:r w:rsidR="00B0776A" w:rsidRPr="00B0776A">
        <w:rPr>
          <w:rFonts w:ascii="Times New Roman" w:eastAsia="Times New Roman" w:hAnsi="Times New Roman" w:cs="Times New Roman"/>
          <w:bCs/>
          <w:iCs/>
          <w:sz w:val="24"/>
          <w:szCs w:val="24"/>
          <w:lang w:val="en-US" w:eastAsia="lt-LT"/>
        </w:rPr>
        <w:t>. SVARSTYTA.</w:t>
      </w:r>
      <w:r w:rsidR="00B0776A" w:rsidRPr="00B0776A">
        <w:rPr>
          <w:rFonts w:ascii="Times New Roman" w:eastAsia="Times New Roman" w:hAnsi="Times New Roman" w:cs="Times New Roman"/>
          <w:bCs/>
          <w:iCs/>
          <w:sz w:val="24"/>
          <w:szCs w:val="24"/>
          <w:lang w:eastAsia="lt-LT" w:bidi="lt-LT"/>
        </w:rPr>
        <w:t xml:space="preserve"> </w:t>
      </w:r>
      <w:r w:rsidR="00D46E96" w:rsidRPr="00D46E96">
        <w:rPr>
          <w:rFonts w:ascii="Times New Roman" w:eastAsia="Times New Roman" w:hAnsi="Times New Roman" w:cs="Times New Roman"/>
          <w:bCs/>
          <w:iCs/>
          <w:sz w:val="24"/>
          <w:szCs w:val="24"/>
          <w:lang w:eastAsia="lt-LT" w:bidi="lt-LT"/>
        </w:rPr>
        <w:t>Klaipėdos miesto savivaldybės tarybos 2023 m. sausio 26 d. sprendimo Nr. T2-14 „Dėl Klaipėdos miesto savivaldybės 2023–2025 metų strateginio veikl</w:t>
      </w:r>
      <w:r w:rsidR="00D46E96">
        <w:rPr>
          <w:rFonts w:ascii="Times New Roman" w:eastAsia="Times New Roman" w:hAnsi="Times New Roman" w:cs="Times New Roman"/>
          <w:bCs/>
          <w:iCs/>
          <w:sz w:val="24"/>
          <w:szCs w:val="24"/>
          <w:lang w:eastAsia="lt-LT" w:bidi="lt-LT"/>
        </w:rPr>
        <w:t>os plano patvirtinimo“ pakeitimas</w:t>
      </w:r>
      <w:r w:rsidR="00D46E96" w:rsidRPr="00D46E96">
        <w:rPr>
          <w:rFonts w:ascii="Times New Roman" w:eastAsia="Times New Roman" w:hAnsi="Times New Roman" w:cs="Times New Roman"/>
          <w:bCs/>
          <w:iCs/>
          <w:sz w:val="24"/>
          <w:szCs w:val="24"/>
          <w:lang w:eastAsia="lt-LT" w:bidi="lt-LT"/>
        </w:rPr>
        <w:t>.</w:t>
      </w:r>
    </w:p>
    <w:p w14:paraId="5E66820D" w14:textId="77777777" w:rsidR="007B34BD" w:rsidRDefault="00D057B9" w:rsidP="008D656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I. Butenienė</w:t>
      </w:r>
      <w:r w:rsidRPr="00D057B9">
        <w:rPr>
          <w:rFonts w:ascii="Times New Roman" w:eastAsia="Times New Roman" w:hAnsi="Times New Roman" w:cs="Times New Roman"/>
          <w:bCs/>
          <w:iCs/>
          <w:sz w:val="24"/>
          <w:szCs w:val="24"/>
          <w:lang w:eastAsia="lt-LT" w:bidi="lt-LT"/>
        </w:rPr>
        <w:t xml:space="preserve"> pristato sprendimo projektą, kurio tikslas pakeisti Klaipėdos miesto savivaldybės 2023–202</w:t>
      </w:r>
      <w:r w:rsidR="008D656B">
        <w:rPr>
          <w:rFonts w:ascii="Times New Roman" w:eastAsia="Times New Roman" w:hAnsi="Times New Roman" w:cs="Times New Roman"/>
          <w:bCs/>
          <w:iCs/>
          <w:sz w:val="24"/>
          <w:szCs w:val="24"/>
          <w:lang w:eastAsia="lt-LT" w:bidi="lt-LT"/>
        </w:rPr>
        <w:t xml:space="preserve">5 m. strateginio veiklos plano </w:t>
      </w:r>
      <w:r w:rsidRPr="00D057B9">
        <w:rPr>
          <w:rFonts w:ascii="Times New Roman" w:eastAsia="Times New Roman" w:hAnsi="Times New Roman" w:cs="Times New Roman"/>
          <w:bCs/>
          <w:iCs/>
          <w:sz w:val="24"/>
          <w:szCs w:val="24"/>
          <w:lang w:eastAsia="lt-LT" w:bidi="lt-LT"/>
        </w:rPr>
        <w:t xml:space="preserve">programas.  </w:t>
      </w:r>
      <w:r w:rsidR="008D656B">
        <w:rPr>
          <w:rFonts w:ascii="Times New Roman" w:eastAsia="Times New Roman" w:hAnsi="Times New Roman" w:cs="Times New Roman"/>
          <w:bCs/>
          <w:iCs/>
          <w:sz w:val="24"/>
          <w:szCs w:val="24"/>
          <w:lang w:eastAsia="lt-LT" w:bidi="lt-LT"/>
        </w:rPr>
        <w:t>Pažymi, kad s</w:t>
      </w:r>
      <w:r w:rsidRPr="00D057B9">
        <w:rPr>
          <w:rFonts w:ascii="Times New Roman" w:eastAsia="Times New Roman" w:hAnsi="Times New Roman" w:cs="Times New Roman"/>
          <w:bCs/>
          <w:iCs/>
          <w:sz w:val="24"/>
          <w:szCs w:val="24"/>
          <w:lang w:eastAsia="lt-LT" w:bidi="lt-LT"/>
        </w:rPr>
        <w:t>prendimo projekto pakeitimai parengti, nes buvo priimti teisės aktai, kurie lemia strateginio veiklos plano programų turinį dėl valstybės biudžeto dotacijų paski</w:t>
      </w:r>
      <w:r w:rsidR="003D4CC5">
        <w:rPr>
          <w:rFonts w:ascii="Times New Roman" w:eastAsia="Times New Roman" w:hAnsi="Times New Roman" w:cs="Times New Roman"/>
          <w:bCs/>
          <w:iCs/>
          <w:sz w:val="24"/>
          <w:szCs w:val="24"/>
          <w:lang w:eastAsia="lt-LT" w:bidi="lt-LT"/>
        </w:rPr>
        <w:t>rstymo sritims, ES</w:t>
      </w:r>
      <w:r w:rsidRPr="00D057B9">
        <w:rPr>
          <w:rFonts w:ascii="Times New Roman" w:eastAsia="Times New Roman" w:hAnsi="Times New Roman" w:cs="Times New Roman"/>
          <w:bCs/>
          <w:iCs/>
          <w:sz w:val="24"/>
          <w:szCs w:val="24"/>
          <w:lang w:eastAsia="lt-LT" w:bidi="lt-LT"/>
        </w:rPr>
        <w:t xml:space="preserve"> finansinės paramos ir bend</w:t>
      </w:r>
      <w:r w:rsidR="008D656B">
        <w:rPr>
          <w:rFonts w:ascii="Times New Roman" w:eastAsia="Times New Roman" w:hAnsi="Times New Roman" w:cs="Times New Roman"/>
          <w:bCs/>
          <w:iCs/>
          <w:sz w:val="24"/>
          <w:szCs w:val="24"/>
          <w:lang w:eastAsia="lt-LT" w:bidi="lt-LT"/>
        </w:rPr>
        <w:t xml:space="preserve">rojo finansavimo </w:t>
      </w:r>
      <w:r w:rsidR="008D656B">
        <w:rPr>
          <w:rFonts w:ascii="Times New Roman" w:eastAsia="Times New Roman" w:hAnsi="Times New Roman" w:cs="Times New Roman"/>
          <w:bCs/>
          <w:iCs/>
          <w:sz w:val="24"/>
          <w:szCs w:val="24"/>
          <w:lang w:eastAsia="lt-LT" w:bidi="lt-LT"/>
        </w:rPr>
        <w:lastRenderedPageBreak/>
        <w:t>lėšų ir pan. bei</w:t>
      </w:r>
      <w:r w:rsidRPr="00D057B9">
        <w:rPr>
          <w:rFonts w:ascii="Times New Roman" w:eastAsia="Times New Roman" w:hAnsi="Times New Roman" w:cs="Times New Roman"/>
          <w:bCs/>
          <w:iCs/>
          <w:sz w:val="24"/>
          <w:szCs w:val="24"/>
          <w:lang w:eastAsia="lt-LT" w:bidi="lt-LT"/>
        </w:rPr>
        <w:t xml:space="preserve"> Savivaldybės administracijos padaliniai pateikė siūlymus dėl pokyčių programose.</w:t>
      </w:r>
      <w:r w:rsidR="007B34BD">
        <w:rPr>
          <w:rFonts w:ascii="Times New Roman" w:eastAsia="Times New Roman" w:hAnsi="Times New Roman" w:cs="Times New Roman"/>
          <w:bCs/>
          <w:iCs/>
          <w:sz w:val="24"/>
          <w:szCs w:val="24"/>
          <w:lang w:eastAsia="lt-LT" w:bidi="lt-LT"/>
        </w:rPr>
        <w:t xml:space="preserve">               </w:t>
      </w:r>
      <w:r w:rsidR="008D656B">
        <w:rPr>
          <w:rFonts w:ascii="Times New Roman" w:eastAsia="Times New Roman" w:hAnsi="Times New Roman" w:cs="Times New Roman"/>
          <w:bCs/>
          <w:iCs/>
          <w:sz w:val="24"/>
          <w:szCs w:val="24"/>
          <w:lang w:eastAsia="lt-LT" w:bidi="lt-LT"/>
        </w:rPr>
        <w:t>Informuoja</w:t>
      </w:r>
      <w:r w:rsidRPr="00D057B9">
        <w:rPr>
          <w:rFonts w:ascii="Times New Roman" w:eastAsia="Times New Roman" w:hAnsi="Times New Roman" w:cs="Times New Roman"/>
          <w:bCs/>
          <w:iCs/>
          <w:sz w:val="24"/>
          <w:szCs w:val="24"/>
          <w:lang w:eastAsia="lt-LT" w:bidi="lt-LT"/>
        </w:rPr>
        <w:t>, kad siūlomi keitimai visose 12-oje programų bei Investicijų projektų sąraše.</w:t>
      </w:r>
    </w:p>
    <w:p w14:paraId="5E66820E" w14:textId="77777777" w:rsidR="003D4CC5" w:rsidRDefault="00A34911" w:rsidP="008D656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Butenienė </w:t>
      </w:r>
      <w:r w:rsidR="007B34BD">
        <w:rPr>
          <w:rFonts w:ascii="Times New Roman" w:eastAsia="Times New Roman" w:hAnsi="Times New Roman" w:cs="Times New Roman"/>
          <w:bCs/>
          <w:iCs/>
          <w:sz w:val="24"/>
          <w:szCs w:val="24"/>
          <w:lang w:eastAsia="lt-LT" w:bidi="lt-LT"/>
        </w:rPr>
        <w:t>p</w:t>
      </w:r>
      <w:r w:rsidR="00D057B9" w:rsidRPr="00D057B9">
        <w:rPr>
          <w:rFonts w:ascii="Times New Roman" w:eastAsia="Times New Roman" w:hAnsi="Times New Roman" w:cs="Times New Roman"/>
          <w:bCs/>
          <w:iCs/>
          <w:sz w:val="24"/>
          <w:szCs w:val="24"/>
          <w:lang w:eastAsia="lt-LT" w:bidi="lt-LT"/>
        </w:rPr>
        <w:t xml:space="preserve">ristato ir </w:t>
      </w:r>
      <w:r>
        <w:rPr>
          <w:rFonts w:ascii="Times New Roman" w:eastAsia="Times New Roman" w:hAnsi="Times New Roman" w:cs="Times New Roman"/>
          <w:bCs/>
          <w:iCs/>
          <w:sz w:val="24"/>
          <w:szCs w:val="24"/>
          <w:lang w:eastAsia="lt-LT" w:bidi="lt-LT"/>
        </w:rPr>
        <w:t xml:space="preserve">išsamiai </w:t>
      </w:r>
      <w:r w:rsidR="00D057B9" w:rsidRPr="00D057B9">
        <w:rPr>
          <w:rFonts w:ascii="Times New Roman" w:eastAsia="Times New Roman" w:hAnsi="Times New Roman" w:cs="Times New Roman"/>
          <w:bCs/>
          <w:iCs/>
          <w:sz w:val="24"/>
          <w:szCs w:val="24"/>
          <w:lang w:eastAsia="lt-LT" w:bidi="lt-LT"/>
        </w:rPr>
        <w:t>p</w:t>
      </w:r>
      <w:r w:rsidR="007B34BD">
        <w:rPr>
          <w:rFonts w:ascii="Times New Roman" w:eastAsia="Times New Roman" w:hAnsi="Times New Roman" w:cs="Times New Roman"/>
          <w:bCs/>
          <w:iCs/>
          <w:sz w:val="24"/>
          <w:szCs w:val="24"/>
          <w:lang w:eastAsia="lt-LT" w:bidi="lt-LT"/>
        </w:rPr>
        <w:t>akomentuoja esminius</w:t>
      </w:r>
      <w:r w:rsidR="00BB6428">
        <w:rPr>
          <w:rFonts w:ascii="Times New Roman" w:eastAsia="Times New Roman" w:hAnsi="Times New Roman" w:cs="Times New Roman"/>
          <w:bCs/>
          <w:iCs/>
          <w:sz w:val="24"/>
          <w:szCs w:val="24"/>
          <w:lang w:eastAsia="lt-LT" w:bidi="lt-LT"/>
        </w:rPr>
        <w:t xml:space="preserve"> </w:t>
      </w:r>
      <w:r w:rsidR="00D057B9" w:rsidRPr="00D057B9">
        <w:rPr>
          <w:rFonts w:ascii="Times New Roman" w:eastAsia="Times New Roman" w:hAnsi="Times New Roman" w:cs="Times New Roman"/>
          <w:bCs/>
          <w:iCs/>
          <w:sz w:val="24"/>
          <w:szCs w:val="24"/>
          <w:lang w:eastAsia="lt-LT" w:bidi="lt-LT"/>
        </w:rPr>
        <w:t xml:space="preserve"> pokyčius</w:t>
      </w:r>
      <w:r w:rsidR="007B34BD">
        <w:rPr>
          <w:rFonts w:ascii="Times New Roman" w:eastAsia="Times New Roman" w:hAnsi="Times New Roman" w:cs="Times New Roman"/>
          <w:bCs/>
          <w:iCs/>
          <w:sz w:val="24"/>
          <w:szCs w:val="24"/>
          <w:lang w:eastAsia="lt-LT" w:bidi="lt-LT"/>
        </w:rPr>
        <w:t xml:space="preserve"> Miesto ūkio ir aplinkosaugos komiteto kuruojamose 5</w:t>
      </w:r>
      <w:r w:rsidR="00BB6428">
        <w:rPr>
          <w:rFonts w:ascii="Times New Roman" w:eastAsia="Times New Roman" w:hAnsi="Times New Roman" w:cs="Times New Roman"/>
          <w:bCs/>
          <w:iCs/>
          <w:sz w:val="24"/>
          <w:szCs w:val="24"/>
          <w:lang w:eastAsia="lt-LT" w:bidi="lt-LT"/>
        </w:rPr>
        <w:t>-oje</w:t>
      </w:r>
      <w:r w:rsidR="007B34B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7B34BD">
        <w:rPr>
          <w:rFonts w:ascii="Times New Roman" w:eastAsia="Times New Roman" w:hAnsi="Times New Roman" w:cs="Times New Roman"/>
          <w:bCs/>
          <w:iCs/>
          <w:sz w:val="24"/>
          <w:szCs w:val="24"/>
          <w:lang w:eastAsia="lt-LT" w:bidi="lt-LT"/>
        </w:rPr>
        <w:t>A</w:t>
      </w:r>
      <w:r w:rsidR="00BB6428">
        <w:rPr>
          <w:rFonts w:ascii="Times New Roman" w:eastAsia="Times New Roman" w:hAnsi="Times New Roman" w:cs="Times New Roman"/>
          <w:bCs/>
          <w:iCs/>
          <w:sz w:val="24"/>
          <w:szCs w:val="24"/>
          <w:lang w:eastAsia="lt-LT" w:bidi="lt-LT"/>
        </w:rPr>
        <w:t>plinkos apsaugos</w:t>
      </w:r>
      <w:r>
        <w:rPr>
          <w:rFonts w:ascii="Times New Roman" w:eastAsia="Times New Roman" w:hAnsi="Times New Roman" w:cs="Times New Roman"/>
          <w:bCs/>
          <w:iCs/>
          <w:sz w:val="24"/>
          <w:szCs w:val="24"/>
          <w:lang w:eastAsia="lt-LT" w:bidi="lt-LT"/>
        </w:rPr>
        <w:t>“</w:t>
      </w:r>
      <w:r w:rsidR="00BB6428">
        <w:rPr>
          <w:rFonts w:ascii="Times New Roman" w:eastAsia="Times New Roman" w:hAnsi="Times New Roman" w:cs="Times New Roman"/>
          <w:bCs/>
          <w:iCs/>
          <w:sz w:val="24"/>
          <w:szCs w:val="24"/>
          <w:lang w:eastAsia="lt-LT" w:bidi="lt-LT"/>
        </w:rPr>
        <w:t>,</w:t>
      </w:r>
      <w:r w:rsidR="007B34BD">
        <w:rPr>
          <w:rFonts w:ascii="Times New Roman" w:eastAsia="Times New Roman" w:hAnsi="Times New Roman" w:cs="Times New Roman"/>
          <w:bCs/>
          <w:iCs/>
          <w:sz w:val="24"/>
          <w:szCs w:val="24"/>
          <w:lang w:eastAsia="lt-LT" w:bidi="lt-LT"/>
        </w:rPr>
        <w:t xml:space="preserve"> 6</w:t>
      </w:r>
      <w:r w:rsidR="00BB6428">
        <w:rPr>
          <w:rFonts w:ascii="Times New Roman" w:eastAsia="Times New Roman" w:hAnsi="Times New Roman" w:cs="Times New Roman"/>
          <w:bCs/>
          <w:iCs/>
          <w:sz w:val="24"/>
          <w:szCs w:val="24"/>
          <w:lang w:eastAsia="lt-LT" w:bidi="lt-LT"/>
        </w:rPr>
        <w:t>-oje</w:t>
      </w:r>
      <w:r w:rsidR="007B34B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7B34BD">
        <w:rPr>
          <w:rFonts w:ascii="Times New Roman" w:eastAsia="Times New Roman" w:hAnsi="Times New Roman" w:cs="Times New Roman"/>
          <w:bCs/>
          <w:iCs/>
          <w:sz w:val="24"/>
          <w:szCs w:val="24"/>
          <w:lang w:eastAsia="lt-LT" w:bidi="lt-LT"/>
        </w:rPr>
        <w:t>Susisiekimo sistemos priežiūros</w:t>
      </w:r>
      <w:r>
        <w:rPr>
          <w:rFonts w:ascii="Times New Roman" w:eastAsia="Times New Roman" w:hAnsi="Times New Roman" w:cs="Times New Roman"/>
          <w:bCs/>
          <w:iCs/>
          <w:sz w:val="24"/>
          <w:szCs w:val="24"/>
          <w:lang w:eastAsia="lt-LT" w:bidi="lt-LT"/>
        </w:rPr>
        <w:t xml:space="preserve"> ir plėtros“ </w:t>
      </w:r>
      <w:r w:rsidR="00BB6428">
        <w:rPr>
          <w:rFonts w:ascii="Times New Roman" w:eastAsia="Times New Roman" w:hAnsi="Times New Roman" w:cs="Times New Roman"/>
          <w:bCs/>
          <w:iCs/>
          <w:sz w:val="24"/>
          <w:szCs w:val="24"/>
          <w:lang w:eastAsia="lt-LT" w:bidi="lt-LT"/>
        </w:rPr>
        <w:t xml:space="preserve">bei </w:t>
      </w:r>
      <w:r w:rsidR="007B34BD">
        <w:rPr>
          <w:rFonts w:ascii="Times New Roman" w:eastAsia="Times New Roman" w:hAnsi="Times New Roman" w:cs="Times New Roman"/>
          <w:bCs/>
          <w:iCs/>
          <w:sz w:val="24"/>
          <w:szCs w:val="24"/>
          <w:lang w:eastAsia="lt-LT" w:bidi="lt-LT"/>
        </w:rPr>
        <w:t>7</w:t>
      </w:r>
      <w:r w:rsidR="00BB6428">
        <w:rPr>
          <w:rFonts w:ascii="Times New Roman" w:eastAsia="Times New Roman" w:hAnsi="Times New Roman" w:cs="Times New Roman"/>
          <w:bCs/>
          <w:iCs/>
          <w:sz w:val="24"/>
          <w:szCs w:val="24"/>
          <w:lang w:eastAsia="lt-LT" w:bidi="lt-LT"/>
        </w:rPr>
        <w:t>-oje</w:t>
      </w:r>
      <w:r w:rsidR="007B34B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7B34BD">
        <w:rPr>
          <w:rFonts w:ascii="Times New Roman" w:eastAsia="Times New Roman" w:hAnsi="Times New Roman" w:cs="Times New Roman"/>
          <w:bCs/>
          <w:iCs/>
          <w:sz w:val="24"/>
          <w:szCs w:val="24"/>
          <w:lang w:eastAsia="lt-LT" w:bidi="lt-LT"/>
        </w:rPr>
        <w:t>Miesto infrastruktūros objektų priežiūros ir modernizavimo</w:t>
      </w:r>
      <w:r>
        <w:rPr>
          <w:rFonts w:ascii="Times New Roman" w:eastAsia="Times New Roman" w:hAnsi="Times New Roman" w:cs="Times New Roman"/>
          <w:bCs/>
          <w:iCs/>
          <w:sz w:val="24"/>
          <w:szCs w:val="24"/>
          <w:lang w:eastAsia="lt-LT" w:bidi="lt-LT"/>
        </w:rPr>
        <w:t>“</w:t>
      </w:r>
      <w:r w:rsidR="007B34BD">
        <w:rPr>
          <w:rFonts w:ascii="Times New Roman" w:eastAsia="Times New Roman" w:hAnsi="Times New Roman" w:cs="Times New Roman"/>
          <w:bCs/>
          <w:iCs/>
          <w:sz w:val="24"/>
          <w:szCs w:val="24"/>
          <w:lang w:eastAsia="lt-LT" w:bidi="lt-LT"/>
        </w:rPr>
        <w:t xml:space="preserve"> programose</w:t>
      </w:r>
      <w:r w:rsidR="00BB6428">
        <w:rPr>
          <w:rFonts w:ascii="Times New Roman" w:eastAsia="Times New Roman" w:hAnsi="Times New Roman" w:cs="Times New Roman"/>
          <w:bCs/>
          <w:iCs/>
          <w:sz w:val="24"/>
          <w:szCs w:val="24"/>
          <w:lang w:eastAsia="lt-LT" w:bidi="lt-LT"/>
        </w:rPr>
        <w:t>, atsako į komiteto narių pateiktus klausimus.</w:t>
      </w:r>
    </w:p>
    <w:p w14:paraId="5E66820F" w14:textId="77777777" w:rsidR="00027577" w:rsidRPr="00631733" w:rsidRDefault="00BB6428" w:rsidP="00D057B9">
      <w:pPr>
        <w:spacing w:after="0" w:line="240" w:lineRule="auto"/>
        <w:ind w:firstLine="709"/>
        <w:jc w:val="both"/>
        <w:rPr>
          <w:rFonts w:ascii="Times New Roman" w:eastAsia="Times New Roman" w:hAnsi="Times New Roman" w:cs="Times New Roman"/>
          <w:bCs/>
          <w:iCs/>
          <w:sz w:val="24"/>
          <w:szCs w:val="24"/>
          <w:lang w:eastAsia="lt-LT" w:bidi="lt-LT"/>
        </w:rPr>
      </w:pPr>
      <w:r w:rsidRPr="00631733">
        <w:rPr>
          <w:rFonts w:ascii="Times New Roman" w:eastAsia="Times New Roman" w:hAnsi="Times New Roman" w:cs="Times New Roman"/>
          <w:bCs/>
          <w:iCs/>
          <w:sz w:val="24"/>
          <w:szCs w:val="24"/>
          <w:lang w:eastAsia="lt-LT" w:bidi="lt-LT"/>
        </w:rPr>
        <w:t xml:space="preserve">U. Radvila pastebi, kad žiemą iš gatvių nuvalytas sniegas užverčiamas </w:t>
      </w:r>
      <w:r w:rsidR="00631733">
        <w:rPr>
          <w:rFonts w:ascii="Times New Roman" w:eastAsia="Times New Roman" w:hAnsi="Times New Roman" w:cs="Times New Roman"/>
          <w:bCs/>
          <w:iCs/>
          <w:sz w:val="24"/>
          <w:szCs w:val="24"/>
          <w:lang w:eastAsia="lt-LT" w:bidi="lt-LT"/>
        </w:rPr>
        <w:t xml:space="preserve">ant </w:t>
      </w:r>
      <w:r w:rsidR="007E4D57" w:rsidRPr="00631733">
        <w:rPr>
          <w:rFonts w:ascii="Times New Roman" w:eastAsia="Times New Roman" w:hAnsi="Times New Roman" w:cs="Times New Roman"/>
          <w:bCs/>
          <w:iCs/>
          <w:sz w:val="24"/>
          <w:szCs w:val="24"/>
          <w:lang w:eastAsia="lt-LT" w:bidi="lt-LT"/>
        </w:rPr>
        <w:t>gatvių</w:t>
      </w:r>
      <w:r w:rsidRPr="00631733">
        <w:rPr>
          <w:rFonts w:ascii="Times New Roman" w:eastAsia="Times New Roman" w:hAnsi="Times New Roman" w:cs="Times New Roman"/>
          <w:bCs/>
          <w:iCs/>
          <w:sz w:val="24"/>
          <w:szCs w:val="24"/>
          <w:lang w:eastAsia="lt-LT" w:bidi="lt-LT"/>
        </w:rPr>
        <w:t xml:space="preserve"> </w:t>
      </w:r>
      <w:r w:rsidR="00631733">
        <w:rPr>
          <w:rFonts w:ascii="Times New Roman" w:eastAsia="Times New Roman" w:hAnsi="Times New Roman" w:cs="Times New Roman"/>
          <w:bCs/>
          <w:iCs/>
          <w:sz w:val="24"/>
          <w:szCs w:val="24"/>
          <w:lang w:eastAsia="lt-LT" w:bidi="lt-LT"/>
        </w:rPr>
        <w:t xml:space="preserve">bei šaligatvių </w:t>
      </w:r>
      <w:r w:rsidRPr="00631733">
        <w:rPr>
          <w:rFonts w:ascii="Times New Roman" w:eastAsia="Times New Roman" w:hAnsi="Times New Roman" w:cs="Times New Roman"/>
          <w:bCs/>
          <w:iCs/>
          <w:sz w:val="24"/>
          <w:szCs w:val="24"/>
          <w:lang w:eastAsia="lt-LT" w:bidi="lt-LT"/>
        </w:rPr>
        <w:t xml:space="preserve"> </w:t>
      </w:r>
      <w:r w:rsidR="00631733">
        <w:rPr>
          <w:rFonts w:ascii="Times New Roman" w:eastAsia="Times New Roman" w:hAnsi="Times New Roman" w:cs="Times New Roman"/>
          <w:bCs/>
          <w:iCs/>
          <w:sz w:val="24"/>
          <w:szCs w:val="24"/>
          <w:lang w:eastAsia="lt-LT" w:bidi="lt-LT"/>
        </w:rPr>
        <w:t xml:space="preserve">ir </w:t>
      </w:r>
      <w:r w:rsidRPr="00631733">
        <w:rPr>
          <w:rFonts w:ascii="Times New Roman" w:eastAsia="Times New Roman" w:hAnsi="Times New Roman" w:cs="Times New Roman"/>
          <w:bCs/>
          <w:iCs/>
          <w:sz w:val="24"/>
          <w:szCs w:val="24"/>
          <w:lang w:eastAsia="lt-LT" w:bidi="lt-LT"/>
        </w:rPr>
        <w:t>neišvežamas, todėl mano, jog būtų gerai, kad miesto tvarkymo skyrius</w:t>
      </w:r>
      <w:r w:rsidR="00497364" w:rsidRPr="00631733">
        <w:rPr>
          <w:rFonts w:ascii="Times New Roman" w:eastAsia="Times New Roman" w:hAnsi="Times New Roman" w:cs="Times New Roman"/>
          <w:bCs/>
          <w:iCs/>
          <w:sz w:val="24"/>
          <w:szCs w:val="24"/>
          <w:lang w:eastAsia="lt-LT" w:bidi="lt-LT"/>
        </w:rPr>
        <w:t xml:space="preserve"> numatytų tokią paslaugą ir sniegas būtų išvežamas</w:t>
      </w:r>
      <w:r w:rsidR="00631733" w:rsidRPr="00631733">
        <w:rPr>
          <w:rFonts w:ascii="Times New Roman" w:eastAsia="Times New Roman" w:hAnsi="Times New Roman" w:cs="Times New Roman"/>
          <w:bCs/>
          <w:iCs/>
          <w:sz w:val="24"/>
          <w:szCs w:val="24"/>
          <w:lang w:eastAsia="lt-LT" w:bidi="lt-LT"/>
        </w:rPr>
        <w:t xml:space="preserve"> į tam skirtas aikšteles</w:t>
      </w:r>
      <w:r w:rsidR="00497364" w:rsidRPr="00631733">
        <w:rPr>
          <w:rFonts w:ascii="Times New Roman" w:eastAsia="Times New Roman" w:hAnsi="Times New Roman" w:cs="Times New Roman"/>
          <w:bCs/>
          <w:iCs/>
          <w:sz w:val="24"/>
          <w:szCs w:val="24"/>
          <w:lang w:eastAsia="lt-LT" w:bidi="lt-LT"/>
        </w:rPr>
        <w:t>.</w:t>
      </w:r>
    </w:p>
    <w:p w14:paraId="5E668210" w14:textId="77777777" w:rsidR="00497364" w:rsidRDefault="00497364" w:rsidP="00D057B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mano, kad idėja gera, tačiau sninga nepastoviai ir</w:t>
      </w:r>
      <w:r w:rsidR="005E5248">
        <w:rPr>
          <w:rFonts w:ascii="Times New Roman" w:eastAsia="Times New Roman" w:hAnsi="Times New Roman" w:cs="Times New Roman"/>
          <w:bCs/>
          <w:iCs/>
          <w:sz w:val="24"/>
          <w:szCs w:val="24"/>
          <w:lang w:eastAsia="lt-LT" w:bidi="lt-LT"/>
        </w:rPr>
        <w:t xml:space="preserve"> todėl</w:t>
      </w:r>
      <w:r>
        <w:rPr>
          <w:rFonts w:ascii="Times New Roman" w:eastAsia="Times New Roman" w:hAnsi="Times New Roman" w:cs="Times New Roman"/>
          <w:bCs/>
          <w:iCs/>
          <w:sz w:val="24"/>
          <w:szCs w:val="24"/>
          <w:lang w:eastAsia="lt-LT" w:bidi="lt-LT"/>
        </w:rPr>
        <w:t xml:space="preserve"> būtų labai brangu įsigyti tokią techniką.</w:t>
      </w:r>
    </w:p>
    <w:p w14:paraId="5E668211" w14:textId="77777777" w:rsidR="00BF05BE" w:rsidRDefault="00497364" w:rsidP="00D057B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Liekis kelia klausimą dėl mokyklų stadionų</w:t>
      </w:r>
      <w:r w:rsidR="00BF05BE">
        <w:rPr>
          <w:rFonts w:ascii="Times New Roman" w:eastAsia="Times New Roman" w:hAnsi="Times New Roman" w:cs="Times New Roman"/>
          <w:bCs/>
          <w:iCs/>
          <w:sz w:val="24"/>
          <w:szCs w:val="24"/>
          <w:lang w:eastAsia="lt-LT" w:bidi="lt-LT"/>
        </w:rPr>
        <w:t xml:space="preserve"> bei</w:t>
      </w:r>
      <w:r>
        <w:rPr>
          <w:rFonts w:ascii="Times New Roman" w:eastAsia="Times New Roman" w:hAnsi="Times New Roman" w:cs="Times New Roman"/>
          <w:bCs/>
          <w:iCs/>
          <w:sz w:val="24"/>
          <w:szCs w:val="24"/>
          <w:lang w:eastAsia="lt-LT" w:bidi="lt-LT"/>
        </w:rPr>
        <w:t xml:space="preserve"> jų</w:t>
      </w:r>
      <w:r w:rsidR="00BF05BE">
        <w:rPr>
          <w:rFonts w:ascii="Times New Roman" w:eastAsia="Times New Roman" w:hAnsi="Times New Roman" w:cs="Times New Roman"/>
          <w:bCs/>
          <w:iCs/>
          <w:sz w:val="24"/>
          <w:szCs w:val="24"/>
          <w:lang w:eastAsia="lt-LT" w:bidi="lt-LT"/>
        </w:rPr>
        <w:t xml:space="preserve"> erdvių</w:t>
      </w:r>
      <w:r>
        <w:rPr>
          <w:rFonts w:ascii="Times New Roman" w:eastAsia="Times New Roman" w:hAnsi="Times New Roman" w:cs="Times New Roman"/>
          <w:bCs/>
          <w:iCs/>
          <w:sz w:val="24"/>
          <w:szCs w:val="24"/>
          <w:lang w:eastAsia="lt-LT" w:bidi="lt-LT"/>
        </w:rPr>
        <w:t xml:space="preserve"> panaudojimo bendruomenėms</w:t>
      </w:r>
      <w:r w:rsidR="00BF05BE">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p>
    <w:p w14:paraId="5E668212" w14:textId="77777777" w:rsidR="00497364" w:rsidRDefault="00497364" w:rsidP="00D057B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w:t>
      </w:r>
      <w:r w:rsidR="00BF05BE">
        <w:rPr>
          <w:rFonts w:ascii="Times New Roman" w:eastAsia="Times New Roman" w:hAnsi="Times New Roman" w:cs="Times New Roman"/>
          <w:bCs/>
          <w:iCs/>
          <w:sz w:val="24"/>
          <w:szCs w:val="24"/>
          <w:lang w:eastAsia="lt-LT" w:bidi="lt-LT"/>
        </w:rPr>
        <w:t>ambrauskas mano, kad</w:t>
      </w:r>
      <w:r>
        <w:rPr>
          <w:rFonts w:ascii="Times New Roman" w:eastAsia="Times New Roman" w:hAnsi="Times New Roman" w:cs="Times New Roman"/>
          <w:bCs/>
          <w:iCs/>
          <w:sz w:val="24"/>
          <w:szCs w:val="24"/>
          <w:lang w:eastAsia="lt-LT" w:bidi="lt-LT"/>
        </w:rPr>
        <w:t xml:space="preserve"> tai labai svarbus klausimas ne tik stadionų atnaujinimo projektų įgyvendinime, bet ir jų </w:t>
      </w:r>
      <w:r w:rsidR="00BF05BE">
        <w:rPr>
          <w:rFonts w:ascii="Times New Roman" w:eastAsia="Times New Roman" w:hAnsi="Times New Roman" w:cs="Times New Roman"/>
          <w:bCs/>
          <w:iCs/>
          <w:sz w:val="24"/>
          <w:szCs w:val="24"/>
          <w:lang w:eastAsia="lt-LT" w:bidi="lt-LT"/>
        </w:rPr>
        <w:t>priežiūroje, nes mano, jog  mokykloms prižiūrėti stadionus yra per sunki našta. Siūlo šį klausimą nagrinėti atskirame komiteto posėdyje, pasikviečiant mokyklos vadovus.</w:t>
      </w:r>
    </w:p>
    <w:p w14:paraId="5E668213" w14:textId="77777777" w:rsidR="0086130B" w:rsidRDefault="0086130B" w:rsidP="00D057B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 V. Dambrausko siūlymui.</w:t>
      </w:r>
    </w:p>
    <w:p w14:paraId="5E668214" w14:textId="77777777" w:rsidR="00BF05BE" w:rsidRDefault="0086130B" w:rsidP="00D057B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Liekis sako kad nepritars sprendimo projektui dėl kai kurių projektų stabdymo.</w:t>
      </w:r>
    </w:p>
    <w:p w14:paraId="5E668215" w14:textId="77777777" w:rsidR="0086130B" w:rsidRPr="006F6E48" w:rsidRDefault="0086130B" w:rsidP="0063173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w:t>
      </w:r>
      <w:r w:rsidR="00631733">
        <w:rPr>
          <w:rFonts w:ascii="Times New Roman" w:eastAsia="Times New Roman" w:hAnsi="Times New Roman" w:cs="Times New Roman"/>
          <w:bCs/>
          <w:iCs/>
          <w:sz w:val="24"/>
          <w:szCs w:val="24"/>
          <w:lang w:eastAsia="lt-LT" w:bidi="lt-LT"/>
        </w:rPr>
        <w:t xml:space="preserve"> sako</w:t>
      </w:r>
      <w:r>
        <w:rPr>
          <w:rFonts w:ascii="Times New Roman" w:eastAsia="Times New Roman" w:hAnsi="Times New Roman" w:cs="Times New Roman"/>
          <w:bCs/>
          <w:iCs/>
          <w:sz w:val="24"/>
          <w:szCs w:val="24"/>
          <w:lang w:eastAsia="lt-LT" w:bidi="lt-LT"/>
        </w:rPr>
        <w:t xml:space="preserve">, kad susilaikys dėl šio sprendimo projekto, nes buvo pasiūlyta eilė priemonių, kurios </w:t>
      </w:r>
      <w:r w:rsidR="00631733">
        <w:rPr>
          <w:rFonts w:ascii="Times New Roman" w:eastAsia="Times New Roman" w:hAnsi="Times New Roman" w:cs="Times New Roman"/>
          <w:bCs/>
          <w:iCs/>
          <w:sz w:val="24"/>
          <w:szCs w:val="24"/>
          <w:lang w:eastAsia="lt-LT" w:bidi="lt-LT"/>
        </w:rPr>
        <w:t>liko neįtrauktos į planą</w:t>
      </w:r>
      <w:r>
        <w:rPr>
          <w:rFonts w:ascii="Times New Roman" w:eastAsia="Times New Roman" w:hAnsi="Times New Roman" w:cs="Times New Roman"/>
          <w:bCs/>
          <w:iCs/>
          <w:sz w:val="24"/>
          <w:szCs w:val="24"/>
          <w:lang w:eastAsia="lt-LT" w:bidi="lt-LT"/>
        </w:rPr>
        <w:t>.</w:t>
      </w:r>
    </w:p>
    <w:p w14:paraId="5E668216" w14:textId="77777777" w:rsidR="00F541A9" w:rsidRDefault="00F664B3" w:rsidP="0059476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w:t>
      </w:r>
      <w:r w:rsidR="00027577">
        <w:rPr>
          <w:rFonts w:ascii="Times New Roman" w:eastAsia="Times New Roman" w:hAnsi="Times New Roman" w:cs="Times New Roman"/>
          <w:bCs/>
          <w:iCs/>
          <w:sz w:val="24"/>
          <w:szCs w:val="24"/>
          <w:lang w:eastAsia="lt-LT" w:bidi="lt-LT"/>
        </w:rPr>
        <w:t xml:space="preserve"> Bartininkas, išsiskyrus komiteto narių nuomonėms, siūlo balsuoti už pateiktą sprendimo projektą.</w:t>
      </w:r>
    </w:p>
    <w:p w14:paraId="5E668217" w14:textId="77777777" w:rsidR="00027577" w:rsidRPr="00B0776A" w:rsidRDefault="00027577" w:rsidP="0059476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 K. Bartininkas, A. Tuma, V. Dambrauskas, A. Diukin, M. Žvinklytė), prieš-1(S. Liekis), susilaiko-1(U. Radvila).</w:t>
      </w:r>
    </w:p>
    <w:p w14:paraId="5E668218" w14:textId="77777777" w:rsidR="00121964"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w:t>
      </w:r>
      <w:r w:rsidR="00121964">
        <w:rPr>
          <w:rFonts w:ascii="Times New Roman" w:hAnsi="Times New Roman" w:cs="Times New Roman"/>
          <w:bCs/>
          <w:iCs/>
          <w:sz w:val="24"/>
          <w:szCs w:val="24"/>
          <w:lang w:eastAsia="lt-LT" w:bidi="lt-LT"/>
        </w:rPr>
        <w:t>UTARTA:</w:t>
      </w:r>
    </w:p>
    <w:p w14:paraId="5E668219" w14:textId="77777777" w:rsidR="00CD12AA" w:rsidRDefault="00121964"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1. </w:t>
      </w:r>
      <w:r w:rsidR="00F664B3">
        <w:rPr>
          <w:rFonts w:ascii="Times New Roman" w:hAnsi="Times New Roman" w:cs="Times New Roman"/>
          <w:bCs/>
          <w:iCs/>
          <w:sz w:val="24"/>
          <w:szCs w:val="24"/>
          <w:lang w:eastAsia="lt-LT" w:bidi="lt-LT"/>
        </w:rPr>
        <w:t>Pritarti spren</w:t>
      </w:r>
      <w:r w:rsidR="00027577">
        <w:rPr>
          <w:rFonts w:ascii="Times New Roman" w:hAnsi="Times New Roman" w:cs="Times New Roman"/>
          <w:bCs/>
          <w:iCs/>
          <w:sz w:val="24"/>
          <w:szCs w:val="24"/>
          <w:lang w:eastAsia="lt-LT" w:bidi="lt-LT"/>
        </w:rPr>
        <w:t>dimo projektui</w:t>
      </w:r>
      <w:r w:rsidR="00F664B3">
        <w:rPr>
          <w:rFonts w:ascii="Times New Roman" w:hAnsi="Times New Roman" w:cs="Times New Roman"/>
          <w:bCs/>
          <w:iCs/>
          <w:sz w:val="24"/>
          <w:szCs w:val="24"/>
          <w:lang w:eastAsia="lt-LT" w:bidi="lt-LT"/>
        </w:rPr>
        <w:t>.</w:t>
      </w:r>
    </w:p>
    <w:p w14:paraId="5E66821A" w14:textId="77777777" w:rsidR="00121964" w:rsidRPr="00121964" w:rsidRDefault="00036A89" w:rsidP="00121964">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2. Klausimą dėl miesto</w:t>
      </w:r>
      <w:r w:rsidR="00121964">
        <w:rPr>
          <w:rFonts w:ascii="Times New Roman" w:hAnsi="Times New Roman" w:cs="Times New Roman"/>
          <w:bCs/>
          <w:iCs/>
          <w:sz w:val="24"/>
          <w:szCs w:val="24"/>
          <w:lang w:eastAsia="lt-LT" w:bidi="lt-LT"/>
        </w:rPr>
        <w:t xml:space="preserve"> stadionų atnaujinimo ir jų priežiūros n</w:t>
      </w:r>
      <w:r w:rsidR="00121964" w:rsidRPr="00121964">
        <w:rPr>
          <w:rFonts w:ascii="Times New Roman" w:hAnsi="Times New Roman" w:cs="Times New Roman"/>
          <w:bCs/>
          <w:iCs/>
          <w:sz w:val="24"/>
          <w:szCs w:val="24"/>
          <w:lang w:eastAsia="lt-LT" w:bidi="lt-LT"/>
        </w:rPr>
        <w:t>agrinėti atskirame komiteto posėdyje,</w:t>
      </w:r>
      <w:r w:rsidR="00121964">
        <w:rPr>
          <w:rFonts w:ascii="Times New Roman" w:hAnsi="Times New Roman" w:cs="Times New Roman"/>
          <w:bCs/>
          <w:iCs/>
          <w:sz w:val="24"/>
          <w:szCs w:val="24"/>
          <w:lang w:eastAsia="lt-LT" w:bidi="lt-LT"/>
        </w:rPr>
        <w:t xml:space="preserve"> pasikviečiant mokyklos vadovus.</w:t>
      </w:r>
    </w:p>
    <w:p w14:paraId="5E66821B" w14:textId="77777777" w:rsidR="00C1167D" w:rsidRDefault="00C1167D" w:rsidP="00121964">
      <w:pPr>
        <w:spacing w:after="0" w:line="240" w:lineRule="auto"/>
        <w:jc w:val="both"/>
        <w:rPr>
          <w:rFonts w:ascii="Times New Roman" w:hAnsi="Times New Roman" w:cs="Times New Roman"/>
          <w:bCs/>
          <w:iCs/>
          <w:sz w:val="24"/>
          <w:szCs w:val="24"/>
          <w:lang w:eastAsia="lt-LT" w:bidi="lt-LT"/>
        </w:rPr>
      </w:pPr>
    </w:p>
    <w:p w14:paraId="5E66821C" w14:textId="77777777" w:rsidR="00D46E96" w:rsidRDefault="00027577" w:rsidP="00EE35B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3</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D46E96" w:rsidRPr="00D46E96">
        <w:rPr>
          <w:rFonts w:ascii="Times New Roman" w:hAnsi="Times New Roman" w:cs="Times New Roman"/>
          <w:bCs/>
          <w:iCs/>
          <w:sz w:val="24"/>
          <w:szCs w:val="24"/>
          <w:lang w:eastAsia="lt-LT" w:bidi="lt-LT"/>
        </w:rPr>
        <w:t xml:space="preserve">Klaipėdos miesto savivaldybės tarybos 2023 m. sausio 26 d. sprendimo Nr. T2-1 „Dėl Klaipėdos miesto savivaldybės 2023 metų </w:t>
      </w:r>
      <w:r w:rsidR="00D46E96">
        <w:rPr>
          <w:rFonts w:ascii="Times New Roman" w:hAnsi="Times New Roman" w:cs="Times New Roman"/>
          <w:bCs/>
          <w:iCs/>
          <w:sz w:val="24"/>
          <w:szCs w:val="24"/>
          <w:lang w:eastAsia="lt-LT" w:bidi="lt-LT"/>
        </w:rPr>
        <w:t>biudžeto patvirtinimo“ pakeitimas</w:t>
      </w:r>
      <w:r w:rsidR="00D46E96" w:rsidRPr="00D46E96">
        <w:rPr>
          <w:rFonts w:ascii="Times New Roman" w:hAnsi="Times New Roman" w:cs="Times New Roman"/>
          <w:bCs/>
          <w:iCs/>
          <w:sz w:val="24"/>
          <w:szCs w:val="24"/>
          <w:lang w:eastAsia="lt-LT" w:bidi="lt-LT"/>
        </w:rPr>
        <w:t>.</w:t>
      </w:r>
    </w:p>
    <w:p w14:paraId="5E66821D" w14:textId="77777777" w:rsidR="00027577" w:rsidRDefault="00027577" w:rsidP="00027577">
      <w:pPr>
        <w:pStyle w:val="Betarp"/>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           </w:t>
      </w:r>
      <w:r w:rsidR="001E70DD" w:rsidRPr="00027577">
        <w:rPr>
          <w:rFonts w:ascii="Times New Roman" w:hAnsi="Times New Roman" w:cs="Times New Roman"/>
          <w:sz w:val="24"/>
          <w:szCs w:val="24"/>
          <w:lang w:eastAsia="lt-LT" w:bidi="lt-LT"/>
        </w:rPr>
        <w:t xml:space="preserve">Pranešėja K. Petraitienė sako, kad šiuo sprendimo projektu siūloma keisti Klaipėdos miesto savivaldybės tarybos 2023 m. sausio 26 d. sprendimą Nr. T2-1 „Dėl Klaipėdos miesto savivaldybės 2023 metų biudžeto patvirtinimo“, siekiant patikslinti biudžetą dėl dotacijų skyrimo Savivaldybei, biudžeto pajamas iš pajamų įmokų ir ES finansinės paramos ir bendrojo finansavimo lėšų bei keisti asignavimus pagal ekonominę klasifikaciją ir tarp vykdomų programų priemonių, atsižvelgiant į Strateginio veiklos plano pakeitimo projektą ir Savivaldybės administracijos pateiktas paraiškas. </w:t>
      </w:r>
    </w:p>
    <w:p w14:paraId="5E66821E" w14:textId="77777777" w:rsidR="000B65B0" w:rsidRPr="00027577" w:rsidRDefault="000B65B0" w:rsidP="00027577">
      <w:pPr>
        <w:pStyle w:val="Betarp"/>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          K. Bartininkas siūlo balsuoti už pateiktą sprendimo projektą.</w:t>
      </w:r>
    </w:p>
    <w:p w14:paraId="5E66821F" w14:textId="77777777" w:rsidR="00027577" w:rsidRPr="00027577" w:rsidRDefault="00027577" w:rsidP="00027577">
      <w:pPr>
        <w:pStyle w:val="Betarp"/>
        <w:rPr>
          <w:rFonts w:ascii="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 xml:space="preserve">          </w:t>
      </w:r>
      <w:r w:rsidRPr="00027577">
        <w:rPr>
          <w:rFonts w:ascii="Times New Roman" w:eastAsia="Times New Roman" w:hAnsi="Times New Roman" w:cs="Times New Roman"/>
          <w:sz w:val="24"/>
          <w:szCs w:val="24"/>
          <w:lang w:eastAsia="lt-LT" w:bidi="lt-LT"/>
        </w:rPr>
        <w:t>Balsavimu: už-5</w:t>
      </w:r>
      <w:r w:rsidR="007E4D57">
        <w:rPr>
          <w:rFonts w:ascii="Times New Roman" w:eastAsia="Times New Roman" w:hAnsi="Times New Roman" w:cs="Times New Roman"/>
          <w:sz w:val="24"/>
          <w:szCs w:val="24"/>
          <w:lang w:eastAsia="lt-LT" w:bidi="lt-LT"/>
        </w:rPr>
        <w:t xml:space="preserve"> </w:t>
      </w:r>
      <w:r w:rsidRPr="00027577">
        <w:rPr>
          <w:rFonts w:ascii="Times New Roman" w:eastAsia="Times New Roman" w:hAnsi="Times New Roman" w:cs="Times New Roman"/>
          <w:sz w:val="24"/>
          <w:szCs w:val="24"/>
          <w:lang w:eastAsia="lt-LT" w:bidi="lt-LT"/>
        </w:rPr>
        <w:t>( K. Bartininkas, A. Tuma, V. Dambrauskas, A. Diukin, M. Žvinklytė), prieš-1(S. Liekis), susilaiko-1(U. Radvila).</w:t>
      </w:r>
    </w:p>
    <w:p w14:paraId="5E668220" w14:textId="77777777" w:rsidR="00027577" w:rsidRDefault="00027577" w:rsidP="00027577">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NUTARTA. Pritarti sprendimo projektui.</w:t>
      </w:r>
    </w:p>
    <w:p w14:paraId="5E668221" w14:textId="77777777" w:rsidR="00027577" w:rsidRDefault="00027577" w:rsidP="00027577">
      <w:pPr>
        <w:spacing w:after="0" w:line="240" w:lineRule="auto"/>
        <w:ind w:firstLine="709"/>
        <w:jc w:val="both"/>
        <w:rPr>
          <w:rFonts w:ascii="Times New Roman" w:hAnsi="Times New Roman" w:cs="Times New Roman"/>
          <w:bCs/>
          <w:iCs/>
          <w:sz w:val="24"/>
          <w:szCs w:val="24"/>
          <w:lang w:eastAsia="lt-LT" w:bidi="lt-LT"/>
        </w:rPr>
      </w:pPr>
    </w:p>
    <w:p w14:paraId="5E668222" w14:textId="77777777" w:rsidR="00D46E96" w:rsidRDefault="00027577" w:rsidP="00027577">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4</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D46E96" w:rsidRPr="00D46E96">
        <w:rPr>
          <w:rFonts w:ascii="Times New Roman" w:hAnsi="Times New Roman" w:cs="Times New Roman"/>
          <w:bCs/>
          <w:iCs/>
          <w:sz w:val="24"/>
          <w:szCs w:val="24"/>
          <w:lang w:eastAsia="lt-LT" w:bidi="lt-LT"/>
        </w:rPr>
        <w:t>Klaipėdos miesto savivaldybės biudžeto asignavimų administravimo ir biudžeto vyk</w:t>
      </w:r>
      <w:r w:rsidR="00D46E96">
        <w:rPr>
          <w:rFonts w:ascii="Times New Roman" w:hAnsi="Times New Roman" w:cs="Times New Roman"/>
          <w:bCs/>
          <w:iCs/>
          <w:sz w:val="24"/>
          <w:szCs w:val="24"/>
          <w:lang w:eastAsia="lt-LT" w:bidi="lt-LT"/>
        </w:rPr>
        <w:t>dymo tvarkos aprašo patvirtinimas</w:t>
      </w:r>
      <w:r w:rsidR="00D46E96" w:rsidRPr="00D46E96">
        <w:rPr>
          <w:rFonts w:ascii="Times New Roman" w:hAnsi="Times New Roman" w:cs="Times New Roman"/>
          <w:bCs/>
          <w:iCs/>
          <w:sz w:val="24"/>
          <w:szCs w:val="24"/>
          <w:lang w:eastAsia="lt-LT" w:bidi="lt-LT"/>
        </w:rPr>
        <w:t>.</w:t>
      </w:r>
    </w:p>
    <w:p w14:paraId="5E668223" w14:textId="77777777" w:rsidR="00011F85" w:rsidRDefault="00011F85" w:rsidP="00011F85">
      <w:pPr>
        <w:spacing w:after="0" w:line="240" w:lineRule="auto"/>
        <w:ind w:firstLine="709"/>
        <w:jc w:val="both"/>
        <w:rPr>
          <w:rFonts w:ascii="Times New Roman" w:hAnsi="Times New Roman" w:cs="Times New Roman"/>
          <w:bCs/>
          <w:iCs/>
          <w:sz w:val="24"/>
          <w:szCs w:val="24"/>
          <w:lang w:eastAsia="lt-LT" w:bidi="lt-LT"/>
        </w:rPr>
      </w:pPr>
      <w:r w:rsidRPr="00011F85">
        <w:rPr>
          <w:rFonts w:ascii="Times New Roman" w:hAnsi="Times New Roman" w:cs="Times New Roman"/>
          <w:bCs/>
          <w:iCs/>
          <w:sz w:val="24"/>
          <w:szCs w:val="24"/>
          <w:lang w:eastAsia="lt-LT" w:bidi="lt-LT"/>
        </w:rPr>
        <w:t>Pranešėja K. Petraitienė pristato sprendimo projektą, kurio tikslas pakeisti Klaipėdos miesto savivaldybės biudžeto asignavimų administravimo ir biudžeto vykdymo tvarkos aprašo nuostatas, kurios neatitinka šiuo met</w:t>
      </w:r>
      <w:r w:rsidR="00A34911">
        <w:rPr>
          <w:rFonts w:ascii="Times New Roman" w:hAnsi="Times New Roman" w:cs="Times New Roman"/>
          <w:bCs/>
          <w:iCs/>
          <w:sz w:val="24"/>
          <w:szCs w:val="24"/>
          <w:lang w:eastAsia="lt-LT" w:bidi="lt-LT"/>
        </w:rPr>
        <w:t>u galiojančių teisės aktų. S</w:t>
      </w:r>
      <w:r w:rsidRPr="00011F85">
        <w:rPr>
          <w:rFonts w:ascii="Times New Roman" w:hAnsi="Times New Roman" w:cs="Times New Roman"/>
          <w:bCs/>
          <w:iCs/>
          <w:sz w:val="24"/>
          <w:szCs w:val="24"/>
          <w:lang w:eastAsia="lt-LT" w:bidi="lt-LT"/>
        </w:rPr>
        <w:t>prendimo projektas pa</w:t>
      </w:r>
      <w:r w:rsidR="00A34911">
        <w:rPr>
          <w:rFonts w:ascii="Times New Roman" w:hAnsi="Times New Roman" w:cs="Times New Roman"/>
          <w:bCs/>
          <w:iCs/>
          <w:sz w:val="24"/>
          <w:szCs w:val="24"/>
          <w:lang w:eastAsia="lt-LT" w:bidi="lt-LT"/>
        </w:rPr>
        <w:t>rengtas atsižvelgiant į LR</w:t>
      </w:r>
      <w:r w:rsidRPr="00011F85">
        <w:rPr>
          <w:rFonts w:ascii="Times New Roman" w:hAnsi="Times New Roman" w:cs="Times New Roman"/>
          <w:bCs/>
          <w:iCs/>
          <w:sz w:val="24"/>
          <w:szCs w:val="24"/>
          <w:lang w:eastAsia="lt-LT" w:bidi="lt-LT"/>
        </w:rPr>
        <w:t xml:space="preserve"> vietos</w:t>
      </w:r>
      <w:r w:rsidR="00A34911">
        <w:rPr>
          <w:rFonts w:ascii="Times New Roman" w:hAnsi="Times New Roman" w:cs="Times New Roman"/>
          <w:bCs/>
          <w:iCs/>
          <w:sz w:val="24"/>
          <w:szCs w:val="24"/>
          <w:lang w:eastAsia="lt-LT" w:bidi="lt-LT"/>
        </w:rPr>
        <w:t xml:space="preserve"> savivaldos įstatymo,  LR</w:t>
      </w:r>
      <w:r w:rsidRPr="00011F85">
        <w:rPr>
          <w:rFonts w:ascii="Times New Roman" w:hAnsi="Times New Roman" w:cs="Times New Roman"/>
          <w:bCs/>
          <w:iCs/>
          <w:sz w:val="24"/>
          <w:szCs w:val="24"/>
          <w:lang w:eastAsia="lt-LT" w:bidi="lt-LT"/>
        </w:rPr>
        <w:t xml:space="preserve"> biudžeto sandaros įst</w:t>
      </w:r>
      <w:r w:rsidR="00A34911">
        <w:rPr>
          <w:rFonts w:ascii="Times New Roman" w:hAnsi="Times New Roman" w:cs="Times New Roman"/>
          <w:bCs/>
          <w:iCs/>
          <w:sz w:val="24"/>
          <w:szCs w:val="24"/>
          <w:lang w:eastAsia="lt-LT" w:bidi="lt-LT"/>
        </w:rPr>
        <w:t>atymo, LR</w:t>
      </w:r>
      <w:r w:rsidRPr="00011F85">
        <w:rPr>
          <w:rFonts w:ascii="Times New Roman" w:hAnsi="Times New Roman" w:cs="Times New Roman"/>
          <w:bCs/>
          <w:iCs/>
          <w:sz w:val="24"/>
          <w:szCs w:val="24"/>
          <w:lang w:eastAsia="lt-LT" w:bidi="lt-LT"/>
        </w:rPr>
        <w:t xml:space="preserve"> valstybės biudžeto ir savivaldybių biudžetų sudarymo ir vykdymo taisyklių bei kitų teisės aktų pasikeitusias nuostatas</w:t>
      </w:r>
      <w:r w:rsidR="000B65B0">
        <w:rPr>
          <w:rFonts w:ascii="Times New Roman" w:hAnsi="Times New Roman" w:cs="Times New Roman"/>
          <w:bCs/>
          <w:iCs/>
          <w:sz w:val="24"/>
          <w:szCs w:val="24"/>
          <w:lang w:eastAsia="lt-LT" w:bidi="lt-LT"/>
        </w:rPr>
        <w:t>.</w:t>
      </w:r>
      <w:r w:rsidRPr="00011F85">
        <w:rPr>
          <w:rFonts w:ascii="Times New Roman" w:hAnsi="Times New Roman" w:cs="Times New Roman"/>
          <w:bCs/>
          <w:iCs/>
          <w:sz w:val="24"/>
          <w:szCs w:val="24"/>
          <w:lang w:eastAsia="lt-LT" w:bidi="lt-LT"/>
        </w:rPr>
        <w:t xml:space="preserve"> Pristato ir pakomentuoja Tvarkos aprašo esminius pakeitimus - vadovaujantis galiojančiais teisės aktais nustatoma, kad Savivaldybės biudžeto asignavimus administruoja ir savivaldybės biudžeto vykdymą organizuoja meras; nustatoma, kad visi Finansų skyriui teikiami</w:t>
      </w:r>
      <w:r w:rsidR="000B65B0">
        <w:rPr>
          <w:rFonts w:ascii="Times New Roman" w:hAnsi="Times New Roman" w:cs="Times New Roman"/>
          <w:bCs/>
          <w:iCs/>
          <w:sz w:val="24"/>
          <w:szCs w:val="24"/>
          <w:lang w:eastAsia="lt-LT" w:bidi="lt-LT"/>
        </w:rPr>
        <w:t xml:space="preserve"> dokumentai</w:t>
      </w:r>
      <w:r w:rsidRPr="00011F85">
        <w:rPr>
          <w:rFonts w:ascii="Times New Roman" w:hAnsi="Times New Roman" w:cs="Times New Roman"/>
          <w:bCs/>
          <w:iCs/>
          <w:sz w:val="24"/>
          <w:szCs w:val="24"/>
          <w:lang w:eastAsia="lt-LT" w:bidi="lt-LT"/>
        </w:rPr>
        <w:t xml:space="preserve"> teikiami per Finansų valdymo ir apskaitos informacinę sistemą arba per dokumentų valdymo sistemą; vadovaujantis </w:t>
      </w:r>
      <w:r w:rsidRPr="00011F85">
        <w:rPr>
          <w:rFonts w:ascii="Times New Roman" w:hAnsi="Times New Roman" w:cs="Times New Roman"/>
          <w:bCs/>
          <w:iCs/>
          <w:sz w:val="24"/>
          <w:szCs w:val="24"/>
          <w:lang w:eastAsia="lt-LT" w:bidi="lt-LT"/>
        </w:rPr>
        <w:lastRenderedPageBreak/>
        <w:t>Valstybės biudžeto ir savivaldybių biudžetų sudarymo ir vykdymo taisyklėmis nustatoma, kad Savivaldybės biudžeto pajamų ir programų finansavimo planą tvirtina meras; siekiant užtikrinti teisingą biudžeto pajamų ir asignavimų apskaitą, tikslinamas pajamų pervedimo iš pavaldžių biudžetinių įstaigų bei asignavimų grąžinimo terminas ataskaitinio laikotarpio pabaigoje; vadovaujantis Klaipėdos miesto savivaldybės tarybos veiklos reglamentu nustatoma, kad meras Tarybai teikia informaciją apie I pusmečio Savivald</w:t>
      </w:r>
      <w:r w:rsidR="000B65B0">
        <w:rPr>
          <w:rFonts w:ascii="Times New Roman" w:hAnsi="Times New Roman" w:cs="Times New Roman"/>
          <w:bCs/>
          <w:iCs/>
          <w:sz w:val="24"/>
          <w:szCs w:val="24"/>
          <w:lang w:eastAsia="lt-LT" w:bidi="lt-LT"/>
        </w:rPr>
        <w:t>ybės biudžeto vykdymą.</w:t>
      </w:r>
    </w:p>
    <w:p w14:paraId="5E668224" w14:textId="77777777" w:rsidR="001A120A" w:rsidRPr="001A120A" w:rsidRDefault="001A120A" w:rsidP="001A120A">
      <w:pPr>
        <w:spacing w:after="0" w:line="240" w:lineRule="auto"/>
        <w:ind w:firstLine="709"/>
        <w:jc w:val="both"/>
        <w:rPr>
          <w:rFonts w:ascii="Times New Roman" w:hAnsi="Times New Roman" w:cs="Times New Roman"/>
          <w:bCs/>
          <w:iCs/>
          <w:sz w:val="24"/>
          <w:szCs w:val="24"/>
          <w:lang w:eastAsia="lt-LT" w:bidi="lt-LT"/>
        </w:rPr>
      </w:pPr>
      <w:r w:rsidRPr="001A120A">
        <w:rPr>
          <w:rFonts w:ascii="Times New Roman" w:hAnsi="Times New Roman" w:cs="Times New Roman"/>
          <w:bCs/>
          <w:iCs/>
          <w:sz w:val="24"/>
          <w:szCs w:val="24"/>
          <w:lang w:eastAsia="lt-LT" w:bidi="lt-LT"/>
        </w:rPr>
        <w:t>K. Bartininkas siūlo pritarti sprendimo projektui bendru sutarimu.</w:t>
      </w:r>
    </w:p>
    <w:p w14:paraId="5E668225" w14:textId="77777777" w:rsidR="001A120A" w:rsidRDefault="001A120A" w:rsidP="001A120A">
      <w:pPr>
        <w:spacing w:after="0" w:line="240" w:lineRule="auto"/>
        <w:ind w:firstLine="709"/>
        <w:jc w:val="both"/>
        <w:rPr>
          <w:rFonts w:ascii="Times New Roman" w:hAnsi="Times New Roman" w:cs="Times New Roman"/>
          <w:bCs/>
          <w:iCs/>
          <w:sz w:val="24"/>
          <w:szCs w:val="24"/>
          <w:lang w:eastAsia="lt-LT" w:bidi="lt-LT"/>
        </w:rPr>
      </w:pPr>
      <w:r w:rsidRPr="001A120A">
        <w:rPr>
          <w:rFonts w:ascii="Times New Roman" w:hAnsi="Times New Roman" w:cs="Times New Roman"/>
          <w:bCs/>
          <w:iCs/>
          <w:sz w:val="24"/>
          <w:szCs w:val="24"/>
          <w:lang w:eastAsia="lt-LT" w:bidi="lt-LT"/>
        </w:rPr>
        <w:t>NUTARTA. Pritarti sprendimo projektui (bendru sutarimu).</w:t>
      </w:r>
    </w:p>
    <w:p w14:paraId="5E668226" w14:textId="77777777" w:rsidR="00C1167D" w:rsidRDefault="00C1167D" w:rsidP="001A120A">
      <w:pPr>
        <w:spacing w:after="0" w:line="240" w:lineRule="auto"/>
        <w:jc w:val="both"/>
        <w:rPr>
          <w:rFonts w:ascii="Times New Roman" w:hAnsi="Times New Roman" w:cs="Times New Roman"/>
          <w:bCs/>
          <w:iCs/>
          <w:sz w:val="24"/>
          <w:szCs w:val="24"/>
          <w:lang w:eastAsia="lt-LT" w:bidi="lt-LT"/>
        </w:rPr>
      </w:pPr>
    </w:p>
    <w:p w14:paraId="5E668227" w14:textId="77777777" w:rsidR="00BF05BE" w:rsidRPr="0059476C" w:rsidRDefault="00BF05BE" w:rsidP="001A120A">
      <w:pPr>
        <w:spacing w:after="0" w:line="240" w:lineRule="auto"/>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           A. Tuma nu</w:t>
      </w:r>
      <w:r w:rsidR="0086130B">
        <w:rPr>
          <w:rFonts w:ascii="Times New Roman" w:hAnsi="Times New Roman" w:cs="Times New Roman"/>
          <w:bCs/>
          <w:iCs/>
          <w:sz w:val="24"/>
          <w:szCs w:val="24"/>
          <w:lang w:eastAsia="lt-LT" w:bidi="lt-LT"/>
        </w:rPr>
        <w:t>sišalina nuo klausimo svarstymo ir sprendimo priėmimo.</w:t>
      </w:r>
    </w:p>
    <w:p w14:paraId="5E668228" w14:textId="77777777" w:rsidR="00D46E96" w:rsidRDefault="00957598" w:rsidP="008C30D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5</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D46E96" w:rsidRPr="00D46E96">
        <w:rPr>
          <w:rFonts w:ascii="Times New Roman" w:hAnsi="Times New Roman" w:cs="Times New Roman"/>
          <w:bCs/>
          <w:iCs/>
          <w:sz w:val="24"/>
          <w:szCs w:val="24"/>
          <w:lang w:eastAsia="lt-LT" w:bidi="lt-LT"/>
        </w:rPr>
        <w:t>Klaipėdos miesto savivaldybės tarybos 2010 m. liepos 29 d. sprendimo Nr. T2-200 „Dėl nekilnojamojo turto mokesčio lengvatų Klaipėdos miesto isto</w:t>
      </w:r>
      <w:r w:rsidR="00D46E96">
        <w:rPr>
          <w:rFonts w:ascii="Times New Roman" w:hAnsi="Times New Roman" w:cs="Times New Roman"/>
          <w:bCs/>
          <w:iCs/>
          <w:sz w:val="24"/>
          <w:szCs w:val="24"/>
          <w:lang w:eastAsia="lt-LT" w:bidi="lt-LT"/>
        </w:rPr>
        <w:t>rinėse dalyse teikimo“ pakeitimas</w:t>
      </w:r>
      <w:r w:rsidR="00D46E96" w:rsidRPr="00D46E96">
        <w:rPr>
          <w:rFonts w:ascii="Times New Roman" w:hAnsi="Times New Roman" w:cs="Times New Roman"/>
          <w:bCs/>
          <w:iCs/>
          <w:sz w:val="24"/>
          <w:szCs w:val="24"/>
          <w:lang w:eastAsia="lt-LT" w:bidi="lt-LT"/>
        </w:rPr>
        <w:t>.</w:t>
      </w:r>
    </w:p>
    <w:p w14:paraId="5E668229" w14:textId="77777777" w:rsidR="003D4CC5" w:rsidRDefault="003D4CC5" w:rsidP="003D4CC5">
      <w:pPr>
        <w:pStyle w:val="Betarp"/>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            </w:t>
      </w:r>
      <w:r w:rsidR="00D46E96" w:rsidRPr="003D4CC5">
        <w:rPr>
          <w:rFonts w:ascii="Times New Roman" w:hAnsi="Times New Roman" w:cs="Times New Roman"/>
          <w:sz w:val="24"/>
          <w:szCs w:val="24"/>
          <w:lang w:eastAsia="lt-LT" w:bidi="lt-LT"/>
        </w:rPr>
        <w:t>Pranešėja K. Petraitienė</w:t>
      </w:r>
      <w:r w:rsidR="001E70DD" w:rsidRPr="003D4CC5">
        <w:rPr>
          <w:rFonts w:ascii="Times New Roman" w:eastAsia="Times New Roman" w:hAnsi="Times New Roman" w:cs="Times New Roman"/>
          <w:sz w:val="24"/>
          <w:szCs w:val="24"/>
          <w:lang w:eastAsia="lt-LT" w:bidi="lt-LT"/>
        </w:rPr>
        <w:t xml:space="preserve"> </w:t>
      </w:r>
      <w:r w:rsidR="001E70DD" w:rsidRPr="003D4CC5">
        <w:rPr>
          <w:rFonts w:ascii="Times New Roman" w:hAnsi="Times New Roman" w:cs="Times New Roman"/>
          <w:sz w:val="24"/>
          <w:szCs w:val="24"/>
          <w:lang w:eastAsia="lt-LT" w:bidi="lt-LT"/>
        </w:rPr>
        <w:t>pristato sprendimo projektą,  kuriuo siūlo pakeisti Nekilnojamojo turto mokesčio lengvatų teikimo asmenims, vykdantiems Klaipėdos miesto istorinėse dalyse veiklą, skatinančią turizmą, tvarkos aprašą, kuris reglamentuoja nekilnojamojo turto m</w:t>
      </w:r>
      <w:r w:rsidR="00281594">
        <w:rPr>
          <w:rFonts w:ascii="Times New Roman" w:hAnsi="Times New Roman" w:cs="Times New Roman"/>
          <w:sz w:val="24"/>
          <w:szCs w:val="24"/>
          <w:lang w:eastAsia="lt-LT" w:bidi="lt-LT"/>
        </w:rPr>
        <w:t>okesčio lengvatų teikimo tvarką</w:t>
      </w:r>
      <w:r w:rsidR="001E70DD" w:rsidRPr="003D4CC5">
        <w:rPr>
          <w:rFonts w:ascii="Times New Roman" w:hAnsi="Times New Roman" w:cs="Times New Roman"/>
          <w:sz w:val="24"/>
          <w:szCs w:val="24"/>
          <w:lang w:eastAsia="lt-LT" w:bidi="lt-LT"/>
        </w:rPr>
        <w:t>. Ši</w:t>
      </w:r>
      <w:r w:rsidR="00281594">
        <w:rPr>
          <w:rFonts w:ascii="Times New Roman" w:hAnsi="Times New Roman" w:cs="Times New Roman"/>
          <w:sz w:val="24"/>
          <w:szCs w:val="24"/>
          <w:lang w:eastAsia="lt-LT" w:bidi="lt-LT"/>
        </w:rPr>
        <w:t xml:space="preserve">o  sprendimo projekto tikslas </w:t>
      </w:r>
      <w:r w:rsidR="001E70DD" w:rsidRPr="003D4CC5">
        <w:rPr>
          <w:rFonts w:ascii="Times New Roman" w:hAnsi="Times New Roman" w:cs="Times New Roman"/>
          <w:sz w:val="24"/>
          <w:szCs w:val="24"/>
          <w:lang w:eastAsia="lt-LT" w:bidi="lt-LT"/>
        </w:rPr>
        <w:t>atsižvelgiant į viešųjų tualetų lankomiausiuose miesto vietose trūkumo problemą, siūlo pakeisti Tvarkos aprašą ir numatyti jame didesnes nekilnojamojo turto mokesčio lengvatas toms kavinėms, kurios suteikia galimybę klaipėdiečiams ir miesto svečiams nemokamai pasinaudoti tualetu. Tvarkos apraše numatytos nekilnojamojo turto mokesčio lengvatos asmenims, vykdantiems kavinių, kurių prekybinės salės plotas iki 100 kvadratinių metrų, veiklą ir lauko kavinių veiklą, kai padidintas aptarnavimo vietų lauke skaičius prie veikiančių stacionarių viešojo maitinimo įmonių užima ne mažiau kaip 10,10 kvadratinių metrų Senamiestyje ir Smiltynėje – 50 proc. lengvata, Na</w:t>
      </w:r>
      <w:r w:rsidR="00631733">
        <w:rPr>
          <w:rFonts w:ascii="Times New Roman" w:hAnsi="Times New Roman" w:cs="Times New Roman"/>
          <w:sz w:val="24"/>
          <w:szCs w:val="24"/>
          <w:lang w:eastAsia="lt-LT" w:bidi="lt-LT"/>
        </w:rPr>
        <w:t>ujamiestyje – 30 proc. lengvata.</w:t>
      </w:r>
      <w:r w:rsidR="00281594">
        <w:rPr>
          <w:rFonts w:ascii="Times New Roman" w:hAnsi="Times New Roman" w:cs="Times New Roman"/>
          <w:sz w:val="24"/>
          <w:szCs w:val="24"/>
          <w:lang w:eastAsia="lt-LT" w:bidi="lt-LT"/>
        </w:rPr>
        <w:t xml:space="preserve"> Siūloma</w:t>
      </w:r>
      <w:r w:rsidR="001E70DD" w:rsidRPr="003D4CC5">
        <w:rPr>
          <w:rFonts w:ascii="Times New Roman" w:hAnsi="Times New Roman" w:cs="Times New Roman"/>
          <w:sz w:val="24"/>
          <w:szCs w:val="24"/>
          <w:lang w:eastAsia="lt-LT" w:bidi="lt-LT"/>
        </w:rPr>
        <w:t xml:space="preserve"> numatyti 100 proc. mokesčio lengvatą nekilnojamam turtui, esančiam Klaipėdos miesto istorinėje dalyje-Senamiestis ir Smiltynė  naudojamo kavinių, suteikiančių galimybę visiems</w:t>
      </w:r>
      <w:r w:rsidR="001E70DD" w:rsidRPr="001E70DD">
        <w:rPr>
          <w:lang w:eastAsia="lt-LT" w:bidi="lt-LT"/>
        </w:rPr>
        <w:t xml:space="preserve"> </w:t>
      </w:r>
      <w:r w:rsidR="001E70DD" w:rsidRPr="003D4CC5">
        <w:rPr>
          <w:rFonts w:ascii="Times New Roman" w:hAnsi="Times New Roman" w:cs="Times New Roman"/>
          <w:sz w:val="24"/>
          <w:szCs w:val="24"/>
          <w:lang w:eastAsia="lt-LT" w:bidi="lt-LT"/>
        </w:rPr>
        <w:t>nemokamai pasinaudoti tualetu, veiklai.</w:t>
      </w:r>
      <w:r w:rsidR="0086130B">
        <w:rPr>
          <w:rFonts w:ascii="Times New Roman" w:hAnsi="Times New Roman" w:cs="Times New Roman"/>
          <w:sz w:val="24"/>
          <w:szCs w:val="24"/>
          <w:lang w:eastAsia="lt-LT" w:bidi="lt-LT"/>
        </w:rPr>
        <w:t xml:space="preserve"> Informuoja, kad šiuo metu kuriamas naujas bendras ženklas, kad žmonėms būtų aišku kur gali pasinaudoti minėta paslauga.</w:t>
      </w:r>
    </w:p>
    <w:p w14:paraId="5E66822A" w14:textId="77777777" w:rsidR="00CD0E86" w:rsidRDefault="003D4CC5" w:rsidP="00CD0E86">
      <w:pPr>
        <w:pStyle w:val="Betarp"/>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          </w:t>
      </w:r>
      <w:r w:rsidR="00C01B49">
        <w:rPr>
          <w:rFonts w:ascii="Times New Roman" w:hAnsi="Times New Roman" w:cs="Times New Roman"/>
          <w:sz w:val="24"/>
          <w:szCs w:val="24"/>
          <w:lang w:eastAsia="lt-LT" w:bidi="lt-LT"/>
        </w:rPr>
        <w:t xml:space="preserve"> </w:t>
      </w:r>
      <w:r>
        <w:rPr>
          <w:rFonts w:ascii="Times New Roman" w:hAnsi="Times New Roman" w:cs="Times New Roman"/>
          <w:sz w:val="24"/>
          <w:szCs w:val="24"/>
          <w:lang w:eastAsia="lt-LT" w:bidi="lt-LT"/>
        </w:rPr>
        <w:t xml:space="preserve"> </w:t>
      </w:r>
      <w:r w:rsidR="001E70DD" w:rsidRPr="003D4CC5">
        <w:rPr>
          <w:rFonts w:ascii="Times New Roman" w:hAnsi="Times New Roman" w:cs="Times New Roman"/>
          <w:sz w:val="24"/>
          <w:szCs w:val="24"/>
          <w:lang w:eastAsia="lt-LT" w:bidi="lt-LT"/>
        </w:rPr>
        <w:t>K. Petraitienė pristato ir pakomentuoja pagrindinius šio Tvarkos aprašo papunkčių pakeitimus ir atsako į komiteto narių pateiktus klausimus.</w:t>
      </w:r>
    </w:p>
    <w:p w14:paraId="5E66822B" w14:textId="77777777" w:rsidR="00A447B0" w:rsidRDefault="00CD0E86" w:rsidP="00CD0E86">
      <w:pPr>
        <w:pStyle w:val="Betarp"/>
        <w:rPr>
          <w:rFonts w:ascii="Times New Roman" w:hAnsi="Times New Roman" w:cs="Times New Roman"/>
          <w:bCs/>
          <w:iCs/>
          <w:sz w:val="24"/>
          <w:szCs w:val="24"/>
          <w:lang w:eastAsia="lt-LT" w:bidi="lt-LT"/>
        </w:rPr>
      </w:pPr>
      <w:r>
        <w:rPr>
          <w:rFonts w:ascii="Times New Roman" w:hAnsi="Times New Roman" w:cs="Times New Roman"/>
          <w:sz w:val="24"/>
          <w:szCs w:val="24"/>
          <w:lang w:eastAsia="lt-LT" w:bidi="lt-LT"/>
        </w:rPr>
        <w:t xml:space="preserve">          </w:t>
      </w:r>
      <w:r w:rsidR="00C01B49">
        <w:rPr>
          <w:rFonts w:ascii="Times New Roman" w:hAnsi="Times New Roman" w:cs="Times New Roman"/>
          <w:sz w:val="24"/>
          <w:szCs w:val="24"/>
          <w:lang w:eastAsia="lt-LT" w:bidi="lt-LT"/>
        </w:rPr>
        <w:t xml:space="preserve"> </w:t>
      </w:r>
      <w:r>
        <w:rPr>
          <w:rFonts w:ascii="Times New Roman" w:hAnsi="Times New Roman" w:cs="Times New Roman"/>
          <w:bCs/>
          <w:iCs/>
          <w:sz w:val="24"/>
          <w:szCs w:val="24"/>
          <w:lang w:eastAsia="lt-LT" w:bidi="lt-LT"/>
        </w:rPr>
        <w:t xml:space="preserve"> </w:t>
      </w:r>
      <w:r w:rsidR="0086130B" w:rsidRPr="0086130B">
        <w:rPr>
          <w:rFonts w:ascii="Times New Roman" w:hAnsi="Times New Roman" w:cs="Times New Roman"/>
          <w:bCs/>
          <w:iCs/>
          <w:sz w:val="24"/>
          <w:szCs w:val="24"/>
          <w:lang w:eastAsia="lt-LT" w:bidi="lt-LT"/>
        </w:rPr>
        <w:t>U. Radvila</w:t>
      </w:r>
      <w:r>
        <w:rPr>
          <w:rFonts w:ascii="Times New Roman" w:hAnsi="Times New Roman" w:cs="Times New Roman"/>
          <w:bCs/>
          <w:iCs/>
          <w:sz w:val="24"/>
          <w:szCs w:val="24"/>
          <w:lang w:eastAsia="lt-LT" w:bidi="lt-LT"/>
        </w:rPr>
        <w:t xml:space="preserve"> </w:t>
      </w:r>
      <w:r w:rsidR="00A447B0">
        <w:rPr>
          <w:rFonts w:ascii="Times New Roman" w:hAnsi="Times New Roman" w:cs="Times New Roman"/>
          <w:bCs/>
          <w:iCs/>
          <w:sz w:val="24"/>
          <w:szCs w:val="24"/>
          <w:lang w:eastAsia="lt-LT" w:bidi="lt-LT"/>
        </w:rPr>
        <w:t>pasisako prieš tokias priemones ir mano, jog tokios lengvatos neskatina turizmo.</w:t>
      </w:r>
    </w:p>
    <w:p w14:paraId="5E66822C" w14:textId="77777777" w:rsidR="00A447B0" w:rsidRPr="00A447B0" w:rsidRDefault="00C01B49" w:rsidP="00C01B49">
      <w:pPr>
        <w:pStyle w:val="Betarp"/>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            </w:t>
      </w:r>
      <w:r w:rsidR="00A447B0">
        <w:rPr>
          <w:rFonts w:ascii="Times New Roman" w:hAnsi="Times New Roman" w:cs="Times New Roman"/>
          <w:bCs/>
          <w:iCs/>
          <w:sz w:val="24"/>
          <w:szCs w:val="24"/>
          <w:lang w:eastAsia="lt-LT" w:bidi="lt-LT"/>
        </w:rPr>
        <w:t>K. P</w:t>
      </w:r>
      <w:r>
        <w:rPr>
          <w:rFonts w:ascii="Times New Roman" w:hAnsi="Times New Roman" w:cs="Times New Roman"/>
          <w:bCs/>
          <w:iCs/>
          <w:sz w:val="24"/>
          <w:szCs w:val="24"/>
          <w:lang w:eastAsia="lt-LT" w:bidi="lt-LT"/>
        </w:rPr>
        <w:t>etraitienė</w:t>
      </w:r>
      <w:r w:rsidR="00A447B0">
        <w:rPr>
          <w:rFonts w:ascii="Times New Roman" w:hAnsi="Times New Roman" w:cs="Times New Roman"/>
          <w:bCs/>
          <w:iCs/>
          <w:sz w:val="24"/>
          <w:szCs w:val="24"/>
          <w:lang w:eastAsia="lt-LT" w:bidi="lt-LT"/>
        </w:rPr>
        <w:t xml:space="preserve"> paaiškina, kad taip vadinasi tvarkos aprašas, tačiau esmė yra problemos sprendimas </w:t>
      </w:r>
      <w:r>
        <w:rPr>
          <w:rFonts w:ascii="Times New Roman" w:hAnsi="Times New Roman" w:cs="Times New Roman"/>
          <w:bCs/>
          <w:iCs/>
          <w:sz w:val="24"/>
          <w:szCs w:val="24"/>
          <w:lang w:eastAsia="lt-LT" w:bidi="lt-LT"/>
        </w:rPr>
        <w:t xml:space="preserve">dėl </w:t>
      </w:r>
      <w:r w:rsidR="00A447B0">
        <w:rPr>
          <w:rFonts w:ascii="Times New Roman" w:hAnsi="Times New Roman" w:cs="Times New Roman"/>
          <w:bCs/>
          <w:iCs/>
          <w:sz w:val="24"/>
          <w:szCs w:val="24"/>
          <w:lang w:eastAsia="lt-LT" w:bidi="lt-LT"/>
        </w:rPr>
        <w:t>senamiestyje</w:t>
      </w:r>
      <w:r w:rsidR="007E4D57">
        <w:rPr>
          <w:rFonts w:ascii="Times New Roman" w:hAnsi="Times New Roman" w:cs="Times New Roman"/>
          <w:bCs/>
          <w:iCs/>
          <w:sz w:val="24"/>
          <w:szCs w:val="24"/>
          <w:lang w:eastAsia="lt-LT" w:bidi="lt-LT"/>
        </w:rPr>
        <w:t xml:space="preserve">, centre bei </w:t>
      </w:r>
      <w:r>
        <w:rPr>
          <w:rFonts w:ascii="Times New Roman" w:hAnsi="Times New Roman" w:cs="Times New Roman"/>
          <w:bCs/>
          <w:iCs/>
          <w:sz w:val="24"/>
          <w:szCs w:val="24"/>
          <w:lang w:eastAsia="lt-LT" w:bidi="lt-LT"/>
        </w:rPr>
        <w:t>Smiltynėje</w:t>
      </w:r>
      <w:r w:rsidRPr="00C01B49">
        <w:rPr>
          <w:rFonts w:ascii="Times New Roman" w:hAnsi="Times New Roman" w:cs="Times New Roman"/>
          <w:sz w:val="24"/>
          <w:szCs w:val="24"/>
          <w:lang w:eastAsia="lt-LT" w:bidi="lt-LT"/>
        </w:rPr>
        <w:t xml:space="preserve"> </w:t>
      </w:r>
      <w:r w:rsidRPr="00C01B49">
        <w:rPr>
          <w:rFonts w:ascii="Times New Roman" w:hAnsi="Times New Roman" w:cs="Times New Roman"/>
          <w:bCs/>
          <w:iCs/>
          <w:sz w:val="24"/>
          <w:szCs w:val="24"/>
          <w:lang w:eastAsia="lt-LT" w:bidi="lt-LT"/>
        </w:rPr>
        <w:t>t</w:t>
      </w:r>
      <w:r>
        <w:rPr>
          <w:rFonts w:ascii="Times New Roman" w:hAnsi="Times New Roman" w:cs="Times New Roman"/>
          <w:bCs/>
          <w:iCs/>
          <w:sz w:val="24"/>
          <w:szCs w:val="24"/>
          <w:lang w:eastAsia="lt-LT" w:bidi="lt-LT"/>
        </w:rPr>
        <w:t>eikti nemokamų tualeto paslaugas ir tai būtų greičiausias ir pigiausias sprendimo būda</w:t>
      </w:r>
      <w:r w:rsidR="007E4D57">
        <w:rPr>
          <w:rFonts w:ascii="Times New Roman" w:hAnsi="Times New Roman" w:cs="Times New Roman"/>
          <w:bCs/>
          <w:iCs/>
          <w:sz w:val="24"/>
          <w:szCs w:val="24"/>
          <w:lang w:eastAsia="lt-LT" w:bidi="lt-LT"/>
        </w:rPr>
        <w:t>s savivaldybei šiuo metu.</w:t>
      </w:r>
    </w:p>
    <w:p w14:paraId="5E66822D" w14:textId="77777777" w:rsidR="001D1E9C" w:rsidRDefault="00CD0E86" w:rsidP="001D1E9C">
      <w:pPr>
        <w:spacing w:after="0" w:line="240" w:lineRule="auto"/>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           </w:t>
      </w:r>
      <w:r w:rsidR="00C01B49">
        <w:rPr>
          <w:rFonts w:ascii="Times New Roman" w:hAnsi="Times New Roman" w:cs="Times New Roman"/>
          <w:bCs/>
          <w:iCs/>
          <w:sz w:val="24"/>
          <w:szCs w:val="24"/>
          <w:lang w:eastAsia="lt-LT" w:bidi="lt-LT"/>
        </w:rPr>
        <w:t xml:space="preserve"> </w:t>
      </w:r>
      <w:r w:rsidR="001D1E9C">
        <w:rPr>
          <w:rFonts w:ascii="Times New Roman" w:hAnsi="Times New Roman" w:cs="Times New Roman"/>
          <w:bCs/>
          <w:iCs/>
          <w:sz w:val="24"/>
          <w:szCs w:val="24"/>
          <w:lang w:eastAsia="lt-LT" w:bidi="lt-LT"/>
        </w:rPr>
        <w:t>V. Dam</w:t>
      </w:r>
      <w:r w:rsidR="00C01B49">
        <w:rPr>
          <w:rFonts w:ascii="Times New Roman" w:hAnsi="Times New Roman" w:cs="Times New Roman"/>
          <w:bCs/>
          <w:iCs/>
          <w:sz w:val="24"/>
          <w:szCs w:val="24"/>
          <w:lang w:eastAsia="lt-LT" w:bidi="lt-LT"/>
        </w:rPr>
        <w:t>b</w:t>
      </w:r>
      <w:r w:rsidR="001D1E9C">
        <w:rPr>
          <w:rFonts w:ascii="Times New Roman" w:hAnsi="Times New Roman" w:cs="Times New Roman"/>
          <w:bCs/>
          <w:iCs/>
          <w:sz w:val="24"/>
          <w:szCs w:val="24"/>
          <w:lang w:eastAsia="lt-LT" w:bidi="lt-LT"/>
        </w:rPr>
        <w:t>rauskas</w:t>
      </w:r>
      <w:r w:rsidR="00C01B49">
        <w:rPr>
          <w:rFonts w:ascii="Times New Roman" w:hAnsi="Times New Roman" w:cs="Times New Roman"/>
          <w:bCs/>
          <w:iCs/>
          <w:sz w:val="24"/>
          <w:szCs w:val="24"/>
          <w:lang w:eastAsia="lt-LT" w:bidi="lt-LT"/>
        </w:rPr>
        <w:t xml:space="preserve"> </w:t>
      </w:r>
      <w:r w:rsidR="00444D77">
        <w:rPr>
          <w:rFonts w:ascii="Times New Roman" w:hAnsi="Times New Roman" w:cs="Times New Roman"/>
          <w:bCs/>
          <w:iCs/>
          <w:sz w:val="24"/>
          <w:szCs w:val="24"/>
          <w:lang w:eastAsia="lt-LT" w:bidi="lt-LT"/>
        </w:rPr>
        <w:t>sako, kad supranta, jog</w:t>
      </w:r>
      <w:r w:rsidR="00631733">
        <w:rPr>
          <w:rFonts w:ascii="Times New Roman" w:hAnsi="Times New Roman" w:cs="Times New Roman"/>
          <w:bCs/>
          <w:iCs/>
          <w:sz w:val="24"/>
          <w:szCs w:val="24"/>
          <w:lang w:eastAsia="lt-LT" w:bidi="lt-LT"/>
        </w:rPr>
        <w:t xml:space="preserve"> tokiu būdu norima išspręsti esamą problemą</w:t>
      </w:r>
      <w:r w:rsidR="00444D77">
        <w:rPr>
          <w:rFonts w:ascii="Times New Roman" w:hAnsi="Times New Roman" w:cs="Times New Roman"/>
          <w:bCs/>
          <w:iCs/>
          <w:sz w:val="24"/>
          <w:szCs w:val="24"/>
          <w:lang w:eastAsia="lt-LT" w:bidi="lt-LT"/>
        </w:rPr>
        <w:t>, nors ir netiki šio sprendimo sėkme. Tačiau senamiestyje nėra vietų kur pastatyti tualetų, todėl siūlo pabandyti taip šią problemą išspręsti, o jei nepavyks, galima bus galvoti apie kitus sprendimo būdus.</w:t>
      </w:r>
    </w:p>
    <w:p w14:paraId="5E66822E" w14:textId="77777777" w:rsidR="00444D77" w:rsidRDefault="00444D77" w:rsidP="001D1E9C">
      <w:pPr>
        <w:spacing w:after="0" w:line="240" w:lineRule="auto"/>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            U. Radvila mano, kad į kiekvieną problemą reikia žiūrėti iš esmės, o ši neatspindi turizmo skatinimo, todėl miestas turi apsispręsti</w:t>
      </w:r>
      <w:r w:rsidR="00313516">
        <w:rPr>
          <w:rFonts w:ascii="Times New Roman" w:hAnsi="Times New Roman" w:cs="Times New Roman"/>
          <w:bCs/>
          <w:iCs/>
          <w:sz w:val="24"/>
          <w:szCs w:val="24"/>
          <w:lang w:eastAsia="lt-LT" w:bidi="lt-LT"/>
        </w:rPr>
        <w:t xml:space="preserve"> ir</w:t>
      </w:r>
      <w:r w:rsidR="00281594">
        <w:rPr>
          <w:rFonts w:ascii="Times New Roman" w:hAnsi="Times New Roman" w:cs="Times New Roman"/>
          <w:bCs/>
          <w:iCs/>
          <w:sz w:val="24"/>
          <w:szCs w:val="24"/>
          <w:lang w:eastAsia="lt-LT" w:bidi="lt-LT"/>
        </w:rPr>
        <w:t xml:space="preserve"> ieškoti ilgalaik</w:t>
      </w:r>
      <w:r w:rsidR="00313516">
        <w:rPr>
          <w:rFonts w:ascii="Times New Roman" w:hAnsi="Times New Roman" w:cs="Times New Roman"/>
          <w:bCs/>
          <w:iCs/>
          <w:sz w:val="24"/>
          <w:szCs w:val="24"/>
          <w:lang w:eastAsia="lt-LT" w:bidi="lt-LT"/>
        </w:rPr>
        <w:t>io sprendimo - priemonių</w:t>
      </w:r>
      <w:r w:rsidR="00281594">
        <w:rPr>
          <w:rFonts w:ascii="Times New Roman" w:hAnsi="Times New Roman" w:cs="Times New Roman"/>
          <w:bCs/>
          <w:iCs/>
          <w:sz w:val="24"/>
          <w:szCs w:val="24"/>
          <w:lang w:eastAsia="lt-LT" w:bidi="lt-LT"/>
        </w:rPr>
        <w:t xml:space="preserve"> su viešaisiais tualetais įgyvendinti.</w:t>
      </w:r>
    </w:p>
    <w:p w14:paraId="5E66822F" w14:textId="77777777" w:rsidR="00281594" w:rsidRPr="003D4CC5" w:rsidRDefault="00281594" w:rsidP="001D1E9C">
      <w:pPr>
        <w:spacing w:after="0" w:line="240" w:lineRule="auto"/>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            V. Dambrauskas sako, kad dabar</w:t>
      </w:r>
      <w:r w:rsidR="00313516">
        <w:rPr>
          <w:rFonts w:ascii="Times New Roman" w:hAnsi="Times New Roman" w:cs="Times New Roman"/>
          <w:bCs/>
          <w:iCs/>
          <w:sz w:val="24"/>
          <w:szCs w:val="24"/>
          <w:lang w:eastAsia="lt-LT" w:bidi="lt-LT"/>
        </w:rPr>
        <w:t>, šioje</w:t>
      </w:r>
      <w:r>
        <w:rPr>
          <w:rFonts w:ascii="Times New Roman" w:hAnsi="Times New Roman" w:cs="Times New Roman"/>
          <w:bCs/>
          <w:iCs/>
          <w:sz w:val="24"/>
          <w:szCs w:val="24"/>
          <w:lang w:eastAsia="lt-LT" w:bidi="lt-LT"/>
        </w:rPr>
        <w:t xml:space="preserve"> tvarkoje</w:t>
      </w:r>
      <w:r w:rsidR="007978A0">
        <w:rPr>
          <w:rFonts w:ascii="Times New Roman" w:hAnsi="Times New Roman" w:cs="Times New Roman"/>
          <w:bCs/>
          <w:iCs/>
          <w:sz w:val="24"/>
          <w:szCs w:val="24"/>
          <w:lang w:eastAsia="lt-LT" w:bidi="lt-LT"/>
        </w:rPr>
        <w:t>,</w:t>
      </w:r>
      <w:r>
        <w:rPr>
          <w:rFonts w:ascii="Times New Roman" w:hAnsi="Times New Roman" w:cs="Times New Roman"/>
          <w:bCs/>
          <w:iCs/>
          <w:sz w:val="24"/>
          <w:szCs w:val="24"/>
          <w:lang w:eastAsia="lt-LT" w:bidi="lt-LT"/>
        </w:rPr>
        <w:t xml:space="preserve"> pakeitimas padarytas, tačiau ateityje turėtų būti ne Turizmo skatinimo programoje.</w:t>
      </w:r>
    </w:p>
    <w:p w14:paraId="5E668230" w14:textId="77777777" w:rsidR="008C30D2" w:rsidRPr="008C30D2" w:rsidRDefault="008C30D2" w:rsidP="001D1E9C">
      <w:pPr>
        <w:spacing w:after="0" w:line="240" w:lineRule="auto"/>
        <w:ind w:firstLine="709"/>
        <w:jc w:val="both"/>
        <w:rPr>
          <w:rFonts w:ascii="Times New Roman" w:hAnsi="Times New Roman" w:cs="Times New Roman"/>
          <w:bCs/>
          <w:iCs/>
          <w:sz w:val="24"/>
          <w:szCs w:val="24"/>
          <w:lang w:eastAsia="lt-LT" w:bidi="lt-LT"/>
        </w:rPr>
      </w:pPr>
      <w:r w:rsidRPr="008C30D2">
        <w:rPr>
          <w:rFonts w:ascii="Times New Roman" w:hAnsi="Times New Roman" w:cs="Times New Roman"/>
          <w:bCs/>
          <w:iCs/>
          <w:sz w:val="24"/>
          <w:szCs w:val="24"/>
          <w:lang w:eastAsia="lt-LT" w:bidi="lt-LT"/>
        </w:rPr>
        <w:t>K</w:t>
      </w:r>
      <w:r w:rsidR="001D1E9C">
        <w:rPr>
          <w:rFonts w:ascii="Times New Roman" w:hAnsi="Times New Roman" w:cs="Times New Roman"/>
          <w:bCs/>
          <w:iCs/>
          <w:sz w:val="24"/>
          <w:szCs w:val="24"/>
          <w:lang w:eastAsia="lt-LT" w:bidi="lt-LT"/>
        </w:rPr>
        <w:t>. Bartininkas</w:t>
      </w:r>
      <w:r w:rsidR="00281594">
        <w:rPr>
          <w:rFonts w:ascii="Times New Roman" w:hAnsi="Times New Roman" w:cs="Times New Roman"/>
          <w:bCs/>
          <w:iCs/>
          <w:sz w:val="24"/>
          <w:szCs w:val="24"/>
          <w:lang w:eastAsia="lt-LT" w:bidi="lt-LT"/>
        </w:rPr>
        <w:t>, išsiskyrus komiteto narių nuomonėms,</w:t>
      </w:r>
      <w:r w:rsidR="001D1E9C">
        <w:rPr>
          <w:rFonts w:ascii="Times New Roman" w:hAnsi="Times New Roman" w:cs="Times New Roman"/>
          <w:bCs/>
          <w:iCs/>
          <w:sz w:val="24"/>
          <w:szCs w:val="24"/>
          <w:lang w:eastAsia="lt-LT" w:bidi="lt-LT"/>
        </w:rPr>
        <w:t xml:space="preserve"> siūlo balsuoti už pateiktą sprendimo projektą.</w:t>
      </w:r>
    </w:p>
    <w:p w14:paraId="5E668231" w14:textId="77777777" w:rsidR="008C30D2" w:rsidRPr="008C30D2" w:rsidRDefault="0086130B" w:rsidP="008C30D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Balsavimu:</w:t>
      </w:r>
      <w:r w:rsidR="001D1E9C">
        <w:rPr>
          <w:rFonts w:ascii="Times New Roman" w:hAnsi="Times New Roman" w:cs="Times New Roman"/>
          <w:bCs/>
          <w:iCs/>
          <w:sz w:val="24"/>
          <w:szCs w:val="24"/>
          <w:lang w:eastAsia="lt-LT" w:bidi="lt-LT"/>
        </w:rPr>
        <w:t xml:space="preserve"> už-4</w:t>
      </w:r>
      <w:r w:rsidR="007E4D57">
        <w:rPr>
          <w:rFonts w:ascii="Times New Roman" w:hAnsi="Times New Roman" w:cs="Times New Roman"/>
          <w:bCs/>
          <w:iCs/>
          <w:sz w:val="24"/>
          <w:szCs w:val="24"/>
          <w:lang w:eastAsia="lt-LT" w:bidi="lt-LT"/>
        </w:rPr>
        <w:t xml:space="preserve"> </w:t>
      </w:r>
      <w:r w:rsidR="001D1E9C">
        <w:rPr>
          <w:rFonts w:ascii="Times New Roman" w:hAnsi="Times New Roman" w:cs="Times New Roman"/>
          <w:bCs/>
          <w:iCs/>
          <w:sz w:val="24"/>
          <w:szCs w:val="24"/>
          <w:lang w:eastAsia="lt-LT" w:bidi="lt-LT"/>
        </w:rPr>
        <w:t>( K. Bartininkas, V. Dambrauskas, A. Diukin, S. Liekis), prieš-1( U. Radvila), susilaiko-1( M. Žvinklytė), sprendimo projektui pritarta.</w:t>
      </w:r>
    </w:p>
    <w:p w14:paraId="5E668232" w14:textId="77777777" w:rsidR="00281594" w:rsidRDefault="008C30D2" w:rsidP="00281594">
      <w:pPr>
        <w:spacing w:after="0" w:line="240" w:lineRule="auto"/>
        <w:ind w:firstLine="709"/>
        <w:jc w:val="both"/>
        <w:rPr>
          <w:rFonts w:ascii="Times New Roman" w:hAnsi="Times New Roman" w:cs="Times New Roman"/>
          <w:bCs/>
          <w:iCs/>
          <w:sz w:val="24"/>
          <w:szCs w:val="24"/>
          <w:lang w:eastAsia="lt-LT" w:bidi="lt-LT"/>
        </w:rPr>
      </w:pPr>
      <w:r w:rsidRPr="008C30D2">
        <w:rPr>
          <w:rFonts w:ascii="Times New Roman" w:hAnsi="Times New Roman" w:cs="Times New Roman"/>
          <w:bCs/>
          <w:iCs/>
          <w:sz w:val="24"/>
          <w:szCs w:val="24"/>
          <w:lang w:eastAsia="lt-LT" w:bidi="lt-LT"/>
        </w:rPr>
        <w:t>NUTARTA. Pritarti spren</w:t>
      </w:r>
      <w:r w:rsidR="0086130B">
        <w:rPr>
          <w:rFonts w:ascii="Times New Roman" w:hAnsi="Times New Roman" w:cs="Times New Roman"/>
          <w:bCs/>
          <w:iCs/>
          <w:sz w:val="24"/>
          <w:szCs w:val="24"/>
          <w:lang w:eastAsia="lt-LT" w:bidi="lt-LT"/>
        </w:rPr>
        <w:t>dimo projektui</w:t>
      </w:r>
      <w:r w:rsidRPr="008C30D2">
        <w:rPr>
          <w:rFonts w:ascii="Times New Roman" w:hAnsi="Times New Roman" w:cs="Times New Roman"/>
          <w:bCs/>
          <w:iCs/>
          <w:sz w:val="24"/>
          <w:szCs w:val="24"/>
          <w:lang w:eastAsia="lt-LT" w:bidi="lt-LT"/>
        </w:rPr>
        <w:t>.</w:t>
      </w:r>
    </w:p>
    <w:p w14:paraId="5E668233" w14:textId="77777777" w:rsidR="000B65B0" w:rsidRPr="006D4615" w:rsidRDefault="000B65B0" w:rsidP="00281594">
      <w:pPr>
        <w:spacing w:after="0" w:line="240" w:lineRule="auto"/>
        <w:ind w:firstLine="709"/>
        <w:jc w:val="both"/>
        <w:rPr>
          <w:rFonts w:ascii="Times New Roman" w:hAnsi="Times New Roman" w:cs="Times New Roman"/>
          <w:bCs/>
          <w:iCs/>
          <w:sz w:val="24"/>
          <w:szCs w:val="24"/>
          <w:lang w:eastAsia="lt-LT" w:bidi="lt-LT"/>
        </w:rPr>
      </w:pPr>
    </w:p>
    <w:p w14:paraId="5E668234" w14:textId="77777777"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8129F9">
        <w:rPr>
          <w:rFonts w:ascii="Times New Roman" w:eastAsia="Times New Roman" w:hAnsi="Times New Roman" w:cs="Times New Roman"/>
          <w:bCs/>
          <w:sz w:val="24"/>
          <w:szCs w:val="24"/>
          <w:lang w:eastAsia="lt-LT"/>
        </w:rPr>
        <w:t>1</w:t>
      </w:r>
      <w:r w:rsidR="00011F85">
        <w:rPr>
          <w:rFonts w:ascii="Times New Roman" w:eastAsia="Times New Roman" w:hAnsi="Times New Roman" w:cs="Times New Roman"/>
          <w:bCs/>
          <w:sz w:val="24"/>
          <w:szCs w:val="24"/>
          <w:lang w:eastAsia="lt-LT"/>
        </w:rPr>
        <w:t>1</w:t>
      </w:r>
      <w:r w:rsidR="0059476C">
        <w:rPr>
          <w:rFonts w:ascii="Times New Roman" w:eastAsia="Times New Roman" w:hAnsi="Times New Roman" w:cs="Times New Roman"/>
          <w:bCs/>
          <w:sz w:val="24"/>
          <w:szCs w:val="24"/>
          <w:lang w:eastAsia="lt-LT"/>
        </w:rPr>
        <w:t>.</w:t>
      </w:r>
      <w:r w:rsidR="00011F85">
        <w:rPr>
          <w:rFonts w:ascii="Times New Roman" w:eastAsia="Times New Roman" w:hAnsi="Times New Roman" w:cs="Times New Roman"/>
          <w:bCs/>
          <w:sz w:val="24"/>
          <w:szCs w:val="24"/>
          <w:lang w:eastAsia="lt-LT"/>
        </w:rPr>
        <w:t>00</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5E668235"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5E668236"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5E668237"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5E668238"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823B" w14:textId="77777777" w:rsidR="00290008" w:rsidRDefault="00290008" w:rsidP="00A8365C">
      <w:pPr>
        <w:spacing w:after="0" w:line="240" w:lineRule="auto"/>
      </w:pPr>
      <w:r>
        <w:separator/>
      </w:r>
    </w:p>
  </w:endnote>
  <w:endnote w:type="continuationSeparator" w:id="0">
    <w:p w14:paraId="5E66823C" w14:textId="77777777" w:rsidR="00290008" w:rsidRDefault="00290008"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E66823D" w14:textId="77777777" w:rsidR="00A8365C" w:rsidRDefault="00A8365C">
        <w:pPr>
          <w:pStyle w:val="Porat"/>
          <w:jc w:val="center"/>
        </w:pPr>
        <w:r>
          <w:fldChar w:fldCharType="begin"/>
        </w:r>
        <w:r>
          <w:instrText>PAGE   \* MERGEFORMAT</w:instrText>
        </w:r>
        <w:r>
          <w:fldChar w:fldCharType="separate"/>
        </w:r>
        <w:r w:rsidR="00332A58">
          <w:rPr>
            <w:noProof/>
          </w:rPr>
          <w:t>1</w:t>
        </w:r>
        <w:r>
          <w:fldChar w:fldCharType="end"/>
        </w:r>
      </w:p>
    </w:sdtContent>
  </w:sdt>
  <w:p w14:paraId="5E66823E"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68239" w14:textId="77777777" w:rsidR="00290008" w:rsidRDefault="00290008" w:rsidP="00A8365C">
      <w:pPr>
        <w:spacing w:after="0" w:line="240" w:lineRule="auto"/>
      </w:pPr>
      <w:r>
        <w:separator/>
      </w:r>
    </w:p>
  </w:footnote>
  <w:footnote w:type="continuationSeparator" w:id="0">
    <w:p w14:paraId="5E66823A" w14:textId="77777777" w:rsidR="00290008" w:rsidRDefault="00290008"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F9B"/>
    <w:rsid w:val="00030FC4"/>
    <w:rsid w:val="000324CF"/>
    <w:rsid w:val="00032A95"/>
    <w:rsid w:val="000346DB"/>
    <w:rsid w:val="00035CFF"/>
    <w:rsid w:val="0003678C"/>
    <w:rsid w:val="00036956"/>
    <w:rsid w:val="00036A89"/>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964"/>
    <w:rsid w:val="00121AF4"/>
    <w:rsid w:val="00121BED"/>
    <w:rsid w:val="00122461"/>
    <w:rsid w:val="001225EE"/>
    <w:rsid w:val="001227E6"/>
    <w:rsid w:val="001232D1"/>
    <w:rsid w:val="00125006"/>
    <w:rsid w:val="001263BD"/>
    <w:rsid w:val="00127DD5"/>
    <w:rsid w:val="00130211"/>
    <w:rsid w:val="00130373"/>
    <w:rsid w:val="0013063F"/>
    <w:rsid w:val="00130CF0"/>
    <w:rsid w:val="00130F36"/>
    <w:rsid w:val="0013101E"/>
    <w:rsid w:val="001319B4"/>
    <w:rsid w:val="00131E8C"/>
    <w:rsid w:val="00133163"/>
    <w:rsid w:val="00133564"/>
    <w:rsid w:val="0013562D"/>
    <w:rsid w:val="00135CEE"/>
    <w:rsid w:val="00135F52"/>
    <w:rsid w:val="001373B5"/>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6889"/>
    <w:rsid w:val="00187E86"/>
    <w:rsid w:val="001907D0"/>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5C7"/>
    <w:rsid w:val="00242711"/>
    <w:rsid w:val="00242B38"/>
    <w:rsid w:val="0024331A"/>
    <w:rsid w:val="00244BA5"/>
    <w:rsid w:val="00244BE6"/>
    <w:rsid w:val="00245B6B"/>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272E"/>
    <w:rsid w:val="00292FF2"/>
    <w:rsid w:val="002945D8"/>
    <w:rsid w:val="002952C8"/>
    <w:rsid w:val="0029582D"/>
    <w:rsid w:val="00295A49"/>
    <w:rsid w:val="00295E5D"/>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3669"/>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2A58"/>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6EDF"/>
    <w:rsid w:val="003C7B9C"/>
    <w:rsid w:val="003C7C6C"/>
    <w:rsid w:val="003D066B"/>
    <w:rsid w:val="003D143F"/>
    <w:rsid w:val="003D1D09"/>
    <w:rsid w:val="003D2476"/>
    <w:rsid w:val="003D2985"/>
    <w:rsid w:val="003D4CC5"/>
    <w:rsid w:val="003D4D89"/>
    <w:rsid w:val="003D4F3D"/>
    <w:rsid w:val="003D546A"/>
    <w:rsid w:val="003D565D"/>
    <w:rsid w:val="003D5F4A"/>
    <w:rsid w:val="003D6875"/>
    <w:rsid w:val="003D77A0"/>
    <w:rsid w:val="003D7964"/>
    <w:rsid w:val="003D7A42"/>
    <w:rsid w:val="003D7E4B"/>
    <w:rsid w:val="003E04E2"/>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607"/>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8D4"/>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808"/>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26B0"/>
    <w:rsid w:val="00542BFD"/>
    <w:rsid w:val="00543A79"/>
    <w:rsid w:val="00544935"/>
    <w:rsid w:val="00544E01"/>
    <w:rsid w:val="005459F9"/>
    <w:rsid w:val="00545E1A"/>
    <w:rsid w:val="0054600D"/>
    <w:rsid w:val="0054703E"/>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6F8B"/>
    <w:rsid w:val="005B772F"/>
    <w:rsid w:val="005C1374"/>
    <w:rsid w:val="005C33E6"/>
    <w:rsid w:val="005C3402"/>
    <w:rsid w:val="005C3A57"/>
    <w:rsid w:val="005C3B9F"/>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2180"/>
    <w:rsid w:val="005E2481"/>
    <w:rsid w:val="005E2A8C"/>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7684"/>
    <w:rsid w:val="006A033C"/>
    <w:rsid w:val="006A06EB"/>
    <w:rsid w:val="006A0AF8"/>
    <w:rsid w:val="006A0BC6"/>
    <w:rsid w:val="006A1C85"/>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75F4"/>
    <w:rsid w:val="00797764"/>
    <w:rsid w:val="007978A0"/>
    <w:rsid w:val="00797E14"/>
    <w:rsid w:val="007A1388"/>
    <w:rsid w:val="007A1F58"/>
    <w:rsid w:val="007A2511"/>
    <w:rsid w:val="007A33C3"/>
    <w:rsid w:val="007A5674"/>
    <w:rsid w:val="007A5DFC"/>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4D5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24A"/>
    <w:rsid w:val="008315F0"/>
    <w:rsid w:val="008351DE"/>
    <w:rsid w:val="00836205"/>
    <w:rsid w:val="008364EE"/>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0590"/>
    <w:rsid w:val="0086130B"/>
    <w:rsid w:val="00861AAE"/>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E0480"/>
    <w:rsid w:val="008E0C7E"/>
    <w:rsid w:val="008E0D35"/>
    <w:rsid w:val="008E0DA8"/>
    <w:rsid w:val="008E2F86"/>
    <w:rsid w:val="008E44A9"/>
    <w:rsid w:val="008E4F1E"/>
    <w:rsid w:val="008E5816"/>
    <w:rsid w:val="008E5A6C"/>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12E7"/>
    <w:rsid w:val="00961714"/>
    <w:rsid w:val="009620D3"/>
    <w:rsid w:val="00962DA8"/>
    <w:rsid w:val="00964981"/>
    <w:rsid w:val="00966230"/>
    <w:rsid w:val="009667E8"/>
    <w:rsid w:val="00966D24"/>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B0A9D"/>
    <w:rsid w:val="009B134B"/>
    <w:rsid w:val="009B171E"/>
    <w:rsid w:val="009B1778"/>
    <w:rsid w:val="009B19D7"/>
    <w:rsid w:val="009B2371"/>
    <w:rsid w:val="009B2A3E"/>
    <w:rsid w:val="009B3355"/>
    <w:rsid w:val="009B3576"/>
    <w:rsid w:val="009B4B79"/>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E92"/>
    <w:rsid w:val="009E00BD"/>
    <w:rsid w:val="009E20D6"/>
    <w:rsid w:val="009E2922"/>
    <w:rsid w:val="009E302E"/>
    <w:rsid w:val="009E3CC7"/>
    <w:rsid w:val="009E3FD8"/>
    <w:rsid w:val="009E410A"/>
    <w:rsid w:val="009E49FB"/>
    <w:rsid w:val="009E5E53"/>
    <w:rsid w:val="009E60D3"/>
    <w:rsid w:val="009E6CD9"/>
    <w:rsid w:val="009E6E61"/>
    <w:rsid w:val="009E737B"/>
    <w:rsid w:val="009E78C4"/>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B39"/>
    <w:rsid w:val="00A43B50"/>
    <w:rsid w:val="00A444EC"/>
    <w:rsid w:val="00A447B0"/>
    <w:rsid w:val="00A44F0B"/>
    <w:rsid w:val="00A455EB"/>
    <w:rsid w:val="00A459D4"/>
    <w:rsid w:val="00A46A43"/>
    <w:rsid w:val="00A4725D"/>
    <w:rsid w:val="00A51568"/>
    <w:rsid w:val="00A51A4C"/>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09D"/>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5EAC"/>
    <w:rsid w:val="00B76547"/>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1827"/>
    <w:rsid w:val="00BB277B"/>
    <w:rsid w:val="00BB32F8"/>
    <w:rsid w:val="00BB3C8C"/>
    <w:rsid w:val="00BB3D3E"/>
    <w:rsid w:val="00BB4688"/>
    <w:rsid w:val="00BB4890"/>
    <w:rsid w:val="00BB5EEB"/>
    <w:rsid w:val="00BB6362"/>
    <w:rsid w:val="00BB6428"/>
    <w:rsid w:val="00BB6EE8"/>
    <w:rsid w:val="00BB75B4"/>
    <w:rsid w:val="00BC00DA"/>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9F5"/>
    <w:rsid w:val="00BF5E52"/>
    <w:rsid w:val="00BF678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10E4"/>
    <w:rsid w:val="00C11229"/>
    <w:rsid w:val="00C114BE"/>
    <w:rsid w:val="00C1153B"/>
    <w:rsid w:val="00C1167D"/>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414"/>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0E86"/>
    <w:rsid w:val="00CD12AA"/>
    <w:rsid w:val="00CD1FED"/>
    <w:rsid w:val="00CD334D"/>
    <w:rsid w:val="00CD67DE"/>
    <w:rsid w:val="00CD6E93"/>
    <w:rsid w:val="00CD7332"/>
    <w:rsid w:val="00CD7F7B"/>
    <w:rsid w:val="00CE0045"/>
    <w:rsid w:val="00CE0237"/>
    <w:rsid w:val="00CE320D"/>
    <w:rsid w:val="00CE3638"/>
    <w:rsid w:val="00CE4635"/>
    <w:rsid w:val="00CE502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6E96"/>
    <w:rsid w:val="00D4752F"/>
    <w:rsid w:val="00D47679"/>
    <w:rsid w:val="00D47C35"/>
    <w:rsid w:val="00D47D86"/>
    <w:rsid w:val="00D47F5D"/>
    <w:rsid w:val="00D47FDD"/>
    <w:rsid w:val="00D53663"/>
    <w:rsid w:val="00D548B6"/>
    <w:rsid w:val="00D548D4"/>
    <w:rsid w:val="00D54A3B"/>
    <w:rsid w:val="00D55C0A"/>
    <w:rsid w:val="00D56326"/>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E7915"/>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4304"/>
    <w:rsid w:val="00E94D46"/>
    <w:rsid w:val="00E9525A"/>
    <w:rsid w:val="00E958A7"/>
    <w:rsid w:val="00E958D5"/>
    <w:rsid w:val="00EA0AA0"/>
    <w:rsid w:val="00EA1343"/>
    <w:rsid w:val="00EA1444"/>
    <w:rsid w:val="00EA29A6"/>
    <w:rsid w:val="00EA34DD"/>
    <w:rsid w:val="00EA46FE"/>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1A9"/>
    <w:rsid w:val="00F54A16"/>
    <w:rsid w:val="00F561B3"/>
    <w:rsid w:val="00F56869"/>
    <w:rsid w:val="00F5689C"/>
    <w:rsid w:val="00F57962"/>
    <w:rsid w:val="00F606C1"/>
    <w:rsid w:val="00F61252"/>
    <w:rsid w:val="00F61416"/>
    <w:rsid w:val="00F61AB1"/>
    <w:rsid w:val="00F62098"/>
    <w:rsid w:val="00F641A3"/>
    <w:rsid w:val="00F651E5"/>
    <w:rsid w:val="00F6581D"/>
    <w:rsid w:val="00F661A6"/>
    <w:rsid w:val="00F664B3"/>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1812"/>
    <w:rsid w:val="00FB20A5"/>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81F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0E86-8D7C-4838-BAA1-A5F92E78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7416</Words>
  <Characters>4228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2023-10-19T10:54:00Z</cp:lastPrinted>
  <dcterms:created xsi:type="dcterms:W3CDTF">2023-10-19T11:30:00Z</dcterms:created>
  <dcterms:modified xsi:type="dcterms:W3CDTF">2023-10-19T11:30:00Z</dcterms:modified>
</cp:coreProperties>
</file>