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DE82" w14:textId="6522D9B7" w:rsidR="004E5A74" w:rsidRDefault="004E5A74" w:rsidP="004E5A74">
      <w:pPr>
        <w:jc w:val="right"/>
        <w:rPr>
          <w:b/>
          <w:sz w:val="28"/>
          <w:szCs w:val="28"/>
        </w:rPr>
      </w:pPr>
      <w:r>
        <w:rPr>
          <w:b/>
          <w:sz w:val="28"/>
          <w:szCs w:val="28"/>
        </w:rPr>
        <w:t>Išrašas</w:t>
      </w:r>
    </w:p>
    <w:p w14:paraId="08540D07" w14:textId="162BE8CE" w:rsidR="003A3546" w:rsidRPr="007E3BDD" w:rsidRDefault="003A3546" w:rsidP="003A3546">
      <w:pPr>
        <w:jc w:val="center"/>
        <w:rPr>
          <w:b/>
          <w:sz w:val="28"/>
          <w:szCs w:val="28"/>
        </w:rPr>
      </w:pPr>
      <w:r w:rsidRPr="007E3BDD">
        <w:rPr>
          <w:b/>
          <w:sz w:val="28"/>
          <w:szCs w:val="28"/>
        </w:rPr>
        <w:t>KLAIPĖDOS MIESTO SAVIVALDYBĖS ADMINISTRACIJ</w:t>
      </w:r>
      <w:r w:rsidR="005C29DF">
        <w:rPr>
          <w:b/>
          <w:sz w:val="28"/>
          <w:szCs w:val="28"/>
        </w:rPr>
        <w:t>A</w:t>
      </w:r>
    </w:p>
    <w:p w14:paraId="08540D08" w14:textId="77777777" w:rsidR="007E7A53" w:rsidRPr="008F669F" w:rsidRDefault="007E7A53" w:rsidP="007E7A53">
      <w:pPr>
        <w:pStyle w:val="Pagrindinistekstas"/>
        <w:jc w:val="center"/>
        <w:rPr>
          <w:b/>
          <w:bCs/>
          <w:caps/>
          <w:szCs w:val="24"/>
        </w:rPr>
      </w:pPr>
    </w:p>
    <w:p w14:paraId="08540D09" w14:textId="77777777" w:rsidR="00A4650E" w:rsidRDefault="00A4650E" w:rsidP="00A4650E">
      <w:pPr>
        <w:pStyle w:val="Pagrindinistekstas"/>
        <w:jc w:val="center"/>
        <w:rPr>
          <w:b/>
          <w:szCs w:val="24"/>
        </w:rPr>
      </w:pPr>
      <w:r>
        <w:rPr>
          <w:b/>
          <w:szCs w:val="24"/>
        </w:rPr>
        <w:t>KULTŪROS, ŠVIETIMO IR SPORTO KOMITETAS</w:t>
      </w:r>
    </w:p>
    <w:p w14:paraId="08540D0A" w14:textId="77777777" w:rsidR="007E7A53" w:rsidRPr="008F669F" w:rsidRDefault="007E7A53" w:rsidP="007E7A53">
      <w:pPr>
        <w:pStyle w:val="Pagrindinistekstas"/>
        <w:jc w:val="center"/>
        <w:rPr>
          <w:b/>
          <w:szCs w:val="24"/>
        </w:rPr>
      </w:pPr>
      <w:r w:rsidRPr="008F669F">
        <w:rPr>
          <w:b/>
          <w:szCs w:val="24"/>
        </w:rPr>
        <w:t xml:space="preserve"> POSĖDŽIO PROTOKOLAS</w:t>
      </w:r>
    </w:p>
    <w:p w14:paraId="08540D0B" w14:textId="77777777" w:rsidR="007810D9" w:rsidRDefault="007810D9" w:rsidP="00F41647">
      <w:pPr>
        <w:rPr>
          <w:szCs w:val="24"/>
        </w:rPr>
      </w:pPr>
    </w:p>
    <w:bookmarkStart w:id="0" w:name="registravimoData"/>
    <w:p w14:paraId="08540D0C"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2023-10-25</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TAR-100</w:t>
      </w:r>
      <w:bookmarkEnd w:id="1"/>
    </w:p>
    <w:p w14:paraId="08540D0D" w14:textId="77777777" w:rsidR="00163473" w:rsidRDefault="00163473" w:rsidP="00AD2EE1">
      <w:pPr>
        <w:pStyle w:val="Pagrindinistekstas"/>
        <w:rPr>
          <w:szCs w:val="24"/>
        </w:rPr>
      </w:pPr>
    </w:p>
    <w:p w14:paraId="08540D0E" w14:textId="77777777" w:rsidR="00E45625" w:rsidRPr="008F669F" w:rsidRDefault="00E45625" w:rsidP="00E45625">
      <w:pPr>
        <w:pStyle w:val="Pagrindinistekstas"/>
        <w:rPr>
          <w:szCs w:val="24"/>
        </w:rPr>
      </w:pPr>
    </w:p>
    <w:p w14:paraId="08540D0F" w14:textId="77777777" w:rsidR="00F053A9" w:rsidRDefault="00F053A9" w:rsidP="00F053A9">
      <w:pPr>
        <w:pStyle w:val="Pagrindinistekstas"/>
        <w:overflowPunct w:val="0"/>
        <w:ind w:firstLine="709"/>
      </w:pPr>
      <w:r>
        <w:t xml:space="preserve">Posėdis įvyko </w:t>
      </w:r>
      <w:r w:rsidR="00994414">
        <w:t>2023-10-19</w:t>
      </w:r>
      <w:r w:rsidR="00A4650E">
        <w:t>. Pradžia 14 val. (nuotoliniu būdu).</w:t>
      </w:r>
    </w:p>
    <w:p w14:paraId="08540D10" w14:textId="77777777" w:rsidR="00A4650E" w:rsidRPr="008F669F" w:rsidRDefault="00E45625" w:rsidP="00E45625">
      <w:pPr>
        <w:overflowPunct w:val="0"/>
        <w:autoSpaceDE w:val="0"/>
        <w:autoSpaceDN w:val="0"/>
        <w:adjustRightInd w:val="0"/>
        <w:ind w:firstLine="709"/>
        <w:jc w:val="both"/>
        <w:rPr>
          <w:szCs w:val="24"/>
        </w:rPr>
      </w:pPr>
      <w:r w:rsidRPr="008F669F">
        <w:rPr>
          <w:szCs w:val="24"/>
        </w:rPr>
        <w:t xml:space="preserve">Posėdžio pirmininkas </w:t>
      </w:r>
      <w:r w:rsidR="00A4650E">
        <w:rPr>
          <w:szCs w:val="24"/>
        </w:rPr>
        <w:t xml:space="preserve">– </w:t>
      </w:r>
      <w:r w:rsidR="003A2F17">
        <w:t>Vytautas Grubliauskas, Tomas Juočys.</w:t>
      </w:r>
    </w:p>
    <w:p w14:paraId="08540D11" w14:textId="77777777" w:rsidR="00A4650E" w:rsidRPr="00752974" w:rsidRDefault="00A4650E" w:rsidP="00A4650E">
      <w:pPr>
        <w:overflowPunct w:val="0"/>
        <w:autoSpaceDE w:val="0"/>
        <w:autoSpaceDN w:val="0"/>
        <w:adjustRightInd w:val="0"/>
        <w:ind w:firstLine="709"/>
        <w:jc w:val="both"/>
        <w:rPr>
          <w:szCs w:val="24"/>
        </w:rPr>
      </w:pPr>
      <w:r w:rsidRPr="00752974">
        <w:rPr>
          <w:szCs w:val="24"/>
        </w:rPr>
        <w:t xml:space="preserve">Posėdžio sekretorė – Greta Jundulė. </w:t>
      </w:r>
    </w:p>
    <w:p w14:paraId="08540D22" w14:textId="77777777" w:rsidR="00C563E9" w:rsidRPr="00C563E9" w:rsidRDefault="00C563E9" w:rsidP="00C563E9">
      <w:pPr>
        <w:ind w:firstLine="709"/>
        <w:jc w:val="both"/>
        <w:rPr>
          <w:szCs w:val="24"/>
        </w:rPr>
      </w:pPr>
    </w:p>
    <w:p w14:paraId="08540D23" w14:textId="77777777" w:rsidR="005824E8" w:rsidRPr="00C563E9" w:rsidRDefault="00A4650E" w:rsidP="00C563E9">
      <w:pPr>
        <w:ind w:firstLine="709"/>
        <w:jc w:val="both"/>
        <w:rPr>
          <w:szCs w:val="24"/>
        </w:rPr>
      </w:pPr>
      <w:r w:rsidRPr="00C563E9">
        <w:rPr>
          <w:szCs w:val="24"/>
        </w:rPr>
        <w:t xml:space="preserve">2. SVARSTYTA. </w:t>
      </w:r>
      <w:r w:rsidR="00C563E9" w:rsidRPr="00C563E9">
        <w:rPr>
          <w:color w:val="000000"/>
          <w:szCs w:val="24"/>
          <w:shd w:val="clear" w:color="auto" w:fill="FFFFFF"/>
        </w:rPr>
        <w:t xml:space="preserve">Sporto projektų finansavimo iš Klaipėdos miesto savivaldybės biudžeto </w:t>
      </w:r>
      <w:r w:rsidR="00C563E9">
        <w:rPr>
          <w:color w:val="000000"/>
          <w:szCs w:val="24"/>
          <w:shd w:val="clear" w:color="auto" w:fill="FFFFFF"/>
        </w:rPr>
        <w:t>lėšų tvarkos aprašo patvirtinimas</w:t>
      </w:r>
      <w:r w:rsidR="00C563E9" w:rsidRPr="00C563E9">
        <w:rPr>
          <w:color w:val="000000"/>
          <w:szCs w:val="24"/>
          <w:shd w:val="clear" w:color="auto" w:fill="FFFFFF"/>
        </w:rPr>
        <w:t xml:space="preserve">. </w:t>
      </w:r>
    </w:p>
    <w:p w14:paraId="08540D24" w14:textId="77777777" w:rsidR="0091334A" w:rsidRDefault="00A4650E" w:rsidP="0091334A">
      <w:pPr>
        <w:ind w:firstLine="709"/>
        <w:jc w:val="both"/>
        <w:rPr>
          <w:szCs w:val="24"/>
        </w:rPr>
      </w:pPr>
      <w:r w:rsidRPr="00C563E9">
        <w:rPr>
          <w:szCs w:val="24"/>
        </w:rPr>
        <w:t>Pranešėja</w:t>
      </w:r>
      <w:r w:rsidR="0091334A" w:rsidRPr="00C563E9">
        <w:rPr>
          <w:szCs w:val="24"/>
        </w:rPr>
        <w:t xml:space="preserve"> </w:t>
      </w:r>
      <w:r w:rsidR="005824E8" w:rsidRPr="00C563E9">
        <w:rPr>
          <w:szCs w:val="24"/>
        </w:rPr>
        <w:t xml:space="preserve">R. Rumšienė </w:t>
      </w:r>
      <w:r w:rsidR="00C563E9" w:rsidRPr="00C563E9">
        <w:rPr>
          <w:szCs w:val="24"/>
        </w:rPr>
        <w:t>teigė, kad</w:t>
      </w:r>
      <w:r w:rsidR="00D72D1D">
        <w:rPr>
          <w:szCs w:val="24"/>
        </w:rPr>
        <w:t xml:space="preserve"> šiuo sprendimu siūloma panaikinti Klaipėdos miesto savivaldybės tarybos 2021 m. rugsėjo 30 d. sprendimą Nr. T2-220 „Dėl sporto projektų finansavimo iš Klaipėdos miesto savivaldybės biudžeto lėšų tvarkos nustatymo“ su visais pakeitimais ir pildymais ir patvirtinti naują Sporto projektų finansavimo iš Klaipėdos miesto savivaldybės biudžeto lėšų tvarkos aprašą.</w:t>
      </w:r>
    </w:p>
    <w:p w14:paraId="08540D25" w14:textId="77777777" w:rsidR="00551CC5" w:rsidRDefault="00551CC5" w:rsidP="0091334A">
      <w:pPr>
        <w:ind w:firstLine="709"/>
        <w:jc w:val="both"/>
        <w:rPr>
          <w:szCs w:val="24"/>
        </w:rPr>
      </w:pPr>
      <w:r w:rsidRPr="00C563E9">
        <w:rPr>
          <w:szCs w:val="24"/>
        </w:rPr>
        <w:t>V. Grubliauskas</w:t>
      </w:r>
      <w:r>
        <w:rPr>
          <w:szCs w:val="24"/>
        </w:rPr>
        <w:t xml:space="preserve"> informavo, kad </w:t>
      </w:r>
      <w:r w:rsidR="005E5EDC">
        <w:rPr>
          <w:szCs w:val="24"/>
        </w:rPr>
        <w:t xml:space="preserve">G. Čepas </w:t>
      </w:r>
      <w:r>
        <w:rPr>
          <w:szCs w:val="24"/>
        </w:rPr>
        <w:t xml:space="preserve">kreipėsi </w:t>
      </w:r>
      <w:r w:rsidR="005E5EDC">
        <w:rPr>
          <w:szCs w:val="24"/>
        </w:rPr>
        <w:t>su prašymu dalyvauti Komiteto posėdyje.</w:t>
      </w:r>
    </w:p>
    <w:p w14:paraId="08540D26" w14:textId="77777777" w:rsidR="005E5EDC" w:rsidRDefault="005E5EDC" w:rsidP="0091334A">
      <w:pPr>
        <w:ind w:firstLine="709"/>
        <w:jc w:val="both"/>
        <w:rPr>
          <w:szCs w:val="24"/>
        </w:rPr>
      </w:pPr>
      <w:r>
        <w:rPr>
          <w:szCs w:val="24"/>
        </w:rPr>
        <w:t>Komiteto nariai sutiko.</w:t>
      </w:r>
    </w:p>
    <w:p w14:paraId="08540D27" w14:textId="77777777" w:rsidR="00ED30CD" w:rsidRDefault="005E5EDC" w:rsidP="0091334A">
      <w:pPr>
        <w:ind w:firstLine="709"/>
        <w:jc w:val="both"/>
        <w:rPr>
          <w:szCs w:val="24"/>
        </w:rPr>
      </w:pPr>
      <w:r>
        <w:rPr>
          <w:szCs w:val="24"/>
        </w:rPr>
        <w:t xml:space="preserve">E. Kvederis teigė, kad sekė įvykius, kai jie prasidėjo, </w:t>
      </w:r>
      <w:r w:rsidR="00415E16">
        <w:rPr>
          <w:szCs w:val="24"/>
        </w:rPr>
        <w:t>iniciatyvą labiau girdėjo</w:t>
      </w:r>
      <w:r>
        <w:rPr>
          <w:szCs w:val="24"/>
        </w:rPr>
        <w:t xml:space="preserve"> iš mero pozicijos</w:t>
      </w:r>
      <w:r w:rsidR="00415E16">
        <w:rPr>
          <w:szCs w:val="24"/>
        </w:rPr>
        <w:t>. B</w:t>
      </w:r>
      <w:r>
        <w:rPr>
          <w:szCs w:val="24"/>
        </w:rPr>
        <w:t xml:space="preserve">et mato, kad 26, 26.1 ir 26.2 </w:t>
      </w:r>
      <w:r w:rsidR="00415E16">
        <w:rPr>
          <w:szCs w:val="24"/>
        </w:rPr>
        <w:t>punktus</w:t>
      </w:r>
      <w:r w:rsidR="00415E16" w:rsidRPr="00415E16">
        <w:rPr>
          <w:szCs w:val="24"/>
        </w:rPr>
        <w:t xml:space="preserve"> </w:t>
      </w:r>
      <w:r w:rsidR="00415E16">
        <w:rPr>
          <w:szCs w:val="24"/>
        </w:rPr>
        <w:t>dėl projektų vertinimų</w:t>
      </w:r>
      <w:r>
        <w:rPr>
          <w:szCs w:val="24"/>
        </w:rPr>
        <w:t>, galime matyti</w:t>
      </w:r>
      <w:r w:rsidR="00415E16">
        <w:rPr>
          <w:szCs w:val="24"/>
        </w:rPr>
        <w:t>, kad vieną</w:t>
      </w:r>
      <w:r w:rsidR="00CF5079">
        <w:rPr>
          <w:szCs w:val="24"/>
        </w:rPr>
        <w:t xml:space="preserve"> </w:t>
      </w:r>
      <w:r w:rsidR="00415E16">
        <w:rPr>
          <w:szCs w:val="24"/>
        </w:rPr>
        <w:t xml:space="preserve">vertinimą atlieka </w:t>
      </w:r>
      <w:r w:rsidR="00CF5079">
        <w:rPr>
          <w:rFonts w:eastAsia="Calibri"/>
        </w:rPr>
        <w:t>administracinės atitik</w:t>
      </w:r>
      <w:r w:rsidR="00143015">
        <w:rPr>
          <w:rFonts w:eastAsia="Calibri"/>
        </w:rPr>
        <w:t>ties vertinimas</w:t>
      </w:r>
      <w:r w:rsidR="00415E16">
        <w:rPr>
          <w:szCs w:val="24"/>
        </w:rPr>
        <w:t>, kitaip tariant valdžia, antrą</w:t>
      </w:r>
      <w:r w:rsidR="00143015">
        <w:rPr>
          <w:szCs w:val="24"/>
        </w:rPr>
        <w:t xml:space="preserve"> –</w:t>
      </w:r>
      <w:r w:rsidR="00415E16">
        <w:rPr>
          <w:szCs w:val="24"/>
        </w:rPr>
        <w:t xml:space="preserve"> </w:t>
      </w:r>
      <w:r w:rsidR="00CF5079" w:rsidRPr="00CF5079">
        <w:rPr>
          <w:rFonts w:eastAsia="Calibri"/>
          <w:bCs/>
        </w:rPr>
        <w:t>Vertinimo komisijos vertinimo ir rekomendacijų</w:t>
      </w:r>
      <w:r w:rsidR="00415E16">
        <w:rPr>
          <w:szCs w:val="24"/>
        </w:rPr>
        <w:t>, kurias iš struktūros sudaro valdžia. Tai valdžia ir atlieka ir rekomenduoja.</w:t>
      </w:r>
      <w:r w:rsidR="009551EC">
        <w:rPr>
          <w:szCs w:val="24"/>
        </w:rPr>
        <w:t xml:space="preserve"> Buvo </w:t>
      </w:r>
      <w:r w:rsidR="00ED30CD">
        <w:rPr>
          <w:szCs w:val="24"/>
        </w:rPr>
        <w:t xml:space="preserve">viešas </w:t>
      </w:r>
      <w:r w:rsidR="009551EC">
        <w:rPr>
          <w:szCs w:val="24"/>
        </w:rPr>
        <w:t>mero komentaras dėl ekspertų komisijos naikinimo,</w:t>
      </w:r>
      <w:r w:rsidR="00ED30CD">
        <w:rPr>
          <w:szCs w:val="24"/>
        </w:rPr>
        <w:t xml:space="preserve"> kad viena iš priežasčių tai </w:t>
      </w:r>
      <w:r w:rsidR="009551EC">
        <w:rPr>
          <w:szCs w:val="24"/>
        </w:rPr>
        <w:t>neskaidrumas</w:t>
      </w:r>
      <w:r w:rsidR="00ED30CD">
        <w:rPr>
          <w:szCs w:val="24"/>
        </w:rPr>
        <w:t xml:space="preserve">, tačiau nebuvo nurodyti argumentai. Klausė kokie buvo neskaidrumai, kaip jie bus naikinami, kad būtų skaidriau, nes dabar yra sakoma, kad reikia atsisakyti ekspertų, nes tai neskaidru. </w:t>
      </w:r>
    </w:p>
    <w:p w14:paraId="08540D28" w14:textId="77777777" w:rsidR="00520355" w:rsidRDefault="00ED30CD" w:rsidP="0091334A">
      <w:pPr>
        <w:ind w:firstLine="709"/>
        <w:jc w:val="both"/>
        <w:rPr>
          <w:szCs w:val="24"/>
        </w:rPr>
      </w:pPr>
      <w:r w:rsidRPr="00C563E9">
        <w:rPr>
          <w:szCs w:val="24"/>
        </w:rPr>
        <w:t>R. Rumšienė teigė, kad</w:t>
      </w:r>
      <w:r>
        <w:rPr>
          <w:szCs w:val="24"/>
        </w:rPr>
        <w:t xml:space="preserve"> Sporto taryboje </w:t>
      </w:r>
      <w:r w:rsidR="00ED7911">
        <w:rPr>
          <w:szCs w:val="24"/>
        </w:rPr>
        <w:t>nebuvo įgaliojimų, finansavimo pačiam procese, buvo tik dviejų narių dalyvavimas vertinimo komisijoje.</w:t>
      </w:r>
    </w:p>
    <w:p w14:paraId="08540D29" w14:textId="77777777" w:rsidR="009E4EB9" w:rsidRDefault="009E4EB9" w:rsidP="0091334A">
      <w:pPr>
        <w:ind w:firstLine="709"/>
        <w:jc w:val="both"/>
        <w:rPr>
          <w:szCs w:val="24"/>
        </w:rPr>
      </w:pPr>
      <w:r w:rsidRPr="00C563E9">
        <w:rPr>
          <w:szCs w:val="24"/>
        </w:rPr>
        <w:t>V. Grubliauskas</w:t>
      </w:r>
      <w:r>
        <w:rPr>
          <w:szCs w:val="24"/>
        </w:rPr>
        <w:t xml:space="preserve"> pasitikslino ar yra pasikeitimų nuo buvusios tvarkos dėl </w:t>
      </w:r>
      <w:r w:rsidR="00482024">
        <w:rPr>
          <w:szCs w:val="24"/>
        </w:rPr>
        <w:t xml:space="preserve">sporto renginių </w:t>
      </w:r>
      <w:r w:rsidR="00E13B90">
        <w:rPr>
          <w:szCs w:val="24"/>
        </w:rPr>
        <w:t>trimečių programos</w:t>
      </w:r>
      <w:r w:rsidR="00482024">
        <w:rPr>
          <w:szCs w:val="24"/>
        </w:rPr>
        <w:t xml:space="preserve"> </w:t>
      </w:r>
      <w:r>
        <w:rPr>
          <w:szCs w:val="24"/>
        </w:rPr>
        <w:t xml:space="preserve">galimybės teikti paraiškas, išskyrus tuos, kurie susiję su mero funkcijų </w:t>
      </w:r>
      <w:r w:rsidR="00482024">
        <w:rPr>
          <w:szCs w:val="24"/>
        </w:rPr>
        <w:t xml:space="preserve">išsiplėtimu, nes šis </w:t>
      </w:r>
      <w:r w:rsidR="00E13B90">
        <w:rPr>
          <w:szCs w:val="24"/>
        </w:rPr>
        <w:t xml:space="preserve">trimečių </w:t>
      </w:r>
      <w:r w:rsidR="00482024">
        <w:rPr>
          <w:szCs w:val="24"/>
        </w:rPr>
        <w:t>tradicinių sporto renginių klausimas yra labai jautrus.</w:t>
      </w:r>
    </w:p>
    <w:p w14:paraId="08540D2A" w14:textId="77777777" w:rsidR="00482024" w:rsidRDefault="00482024" w:rsidP="0091334A">
      <w:pPr>
        <w:ind w:firstLine="709"/>
        <w:jc w:val="both"/>
        <w:rPr>
          <w:szCs w:val="24"/>
        </w:rPr>
      </w:pPr>
      <w:r w:rsidRPr="00C563E9">
        <w:rPr>
          <w:szCs w:val="24"/>
        </w:rPr>
        <w:t>R. Rumšienė teigė, kad</w:t>
      </w:r>
      <w:r>
        <w:rPr>
          <w:szCs w:val="24"/>
        </w:rPr>
        <w:t xml:space="preserve"> pati procedūra nelabai kuo skiriasi, visos struktūrinės dalys: administracinis vertinimas, vertinimas komisijoje su numatytais reikalavimais išlieka.</w:t>
      </w:r>
    </w:p>
    <w:p w14:paraId="08540D2B" w14:textId="77777777" w:rsidR="00EA600B" w:rsidRDefault="00EA600B" w:rsidP="00C563E9">
      <w:pPr>
        <w:ind w:firstLine="709"/>
        <w:jc w:val="both"/>
        <w:rPr>
          <w:szCs w:val="24"/>
        </w:rPr>
      </w:pPr>
      <w:r w:rsidRPr="00C563E9">
        <w:rPr>
          <w:szCs w:val="24"/>
        </w:rPr>
        <w:t>V. Grubliauskas</w:t>
      </w:r>
      <w:r>
        <w:rPr>
          <w:szCs w:val="24"/>
        </w:rPr>
        <w:t xml:space="preserve"> klausė, ar R. Rumšienė nemano, jog reikėtų prierašo, kad Vertinimo komisijoje būtų nemažiau nei 7 </w:t>
      </w:r>
      <w:r w:rsidR="00E13B90">
        <w:rPr>
          <w:szCs w:val="24"/>
        </w:rPr>
        <w:t>nariai</w:t>
      </w:r>
      <w:r>
        <w:rPr>
          <w:szCs w:val="24"/>
        </w:rPr>
        <w:t>, nes kai kuriais atvejais būtų geriau daugiau nuomonių.</w:t>
      </w:r>
    </w:p>
    <w:p w14:paraId="08540D2C" w14:textId="77777777" w:rsidR="006E2294" w:rsidRDefault="006E2294" w:rsidP="00C563E9">
      <w:pPr>
        <w:ind w:firstLine="709"/>
        <w:jc w:val="both"/>
        <w:rPr>
          <w:szCs w:val="24"/>
        </w:rPr>
      </w:pPr>
      <w:r w:rsidRPr="00C563E9">
        <w:rPr>
          <w:szCs w:val="24"/>
        </w:rPr>
        <w:t xml:space="preserve">R. Rumšienė </w:t>
      </w:r>
      <w:r>
        <w:rPr>
          <w:szCs w:val="24"/>
        </w:rPr>
        <w:t>pritarė</w:t>
      </w:r>
      <w:r w:rsidR="00E02CAB">
        <w:rPr>
          <w:szCs w:val="24"/>
        </w:rPr>
        <w:t xml:space="preserve">, teigė, kad būtų labai logiška nemažiau nei 7 </w:t>
      </w:r>
      <w:r w:rsidR="00E13B90">
        <w:rPr>
          <w:szCs w:val="24"/>
        </w:rPr>
        <w:t>nariai</w:t>
      </w:r>
      <w:r w:rsidR="00E02CAB">
        <w:rPr>
          <w:szCs w:val="24"/>
        </w:rPr>
        <w:t>.</w:t>
      </w:r>
    </w:p>
    <w:p w14:paraId="08540D2D" w14:textId="77777777" w:rsidR="00266252" w:rsidRDefault="00E02CAB" w:rsidP="00E02CAB">
      <w:pPr>
        <w:tabs>
          <w:tab w:val="left" w:pos="1430"/>
        </w:tabs>
        <w:ind w:firstLine="709"/>
        <w:jc w:val="both"/>
      </w:pPr>
      <w:r>
        <w:t xml:space="preserve">G. Čepas </w:t>
      </w:r>
      <w:r w:rsidR="00E13B90">
        <w:t xml:space="preserve">klausė, kodėl  </w:t>
      </w:r>
      <w:r w:rsidR="00E13B90">
        <w:rPr>
          <w:szCs w:val="24"/>
        </w:rPr>
        <w:t>trimečių</w:t>
      </w:r>
      <w:r>
        <w:t xml:space="preserve"> programos nėra teikiamos kas metai.</w:t>
      </w:r>
    </w:p>
    <w:p w14:paraId="08540D2E" w14:textId="77777777" w:rsidR="00E02CAB" w:rsidRDefault="00E02CAB" w:rsidP="00C563E9">
      <w:pPr>
        <w:ind w:firstLine="709"/>
        <w:jc w:val="both"/>
        <w:rPr>
          <w:szCs w:val="24"/>
        </w:rPr>
      </w:pPr>
      <w:r w:rsidRPr="00C563E9">
        <w:rPr>
          <w:szCs w:val="24"/>
        </w:rPr>
        <w:t>R. Rumšienė teigė, kad</w:t>
      </w:r>
      <w:r>
        <w:rPr>
          <w:szCs w:val="24"/>
        </w:rPr>
        <w:t xml:space="preserve"> kiekvienais metais rudenį, planuodami ateinančių metų biudžetą, su</w:t>
      </w:r>
      <w:r w:rsidR="00C6199E">
        <w:rPr>
          <w:szCs w:val="24"/>
        </w:rPr>
        <w:t>sižino poreikius</w:t>
      </w:r>
      <w:r>
        <w:rPr>
          <w:szCs w:val="24"/>
        </w:rPr>
        <w:t xml:space="preserve"> </w:t>
      </w:r>
      <w:r w:rsidR="00C6199E">
        <w:rPr>
          <w:szCs w:val="24"/>
        </w:rPr>
        <w:t xml:space="preserve">ir </w:t>
      </w:r>
      <w:r>
        <w:rPr>
          <w:szCs w:val="24"/>
        </w:rPr>
        <w:t xml:space="preserve">pasirašius sutartis, žino, kad daugiau naujų dalyvių neatsiras. </w:t>
      </w:r>
    </w:p>
    <w:p w14:paraId="08540D2F" w14:textId="77777777" w:rsidR="00266252" w:rsidRDefault="00266252" w:rsidP="00C563E9">
      <w:pPr>
        <w:ind w:firstLine="709"/>
        <w:jc w:val="both"/>
        <w:rPr>
          <w:szCs w:val="24"/>
        </w:rPr>
      </w:pPr>
      <w:r w:rsidRPr="00C563E9">
        <w:rPr>
          <w:szCs w:val="24"/>
        </w:rPr>
        <w:t>V. Grubliauskas</w:t>
      </w:r>
      <w:r>
        <w:rPr>
          <w:szCs w:val="24"/>
        </w:rPr>
        <w:t xml:space="preserve"> teigė, kad paraiškų teikėjai patenka į </w:t>
      </w:r>
      <w:r w:rsidR="00E13B90">
        <w:rPr>
          <w:szCs w:val="24"/>
        </w:rPr>
        <w:t xml:space="preserve">trimečių </w:t>
      </w:r>
      <w:r>
        <w:rPr>
          <w:szCs w:val="24"/>
        </w:rPr>
        <w:t>krepšelį ir turi aiškumą, kad 3 metus jis lieka finansuojamoje zonoje.</w:t>
      </w:r>
    </w:p>
    <w:p w14:paraId="08540D30" w14:textId="77777777" w:rsidR="006745AD" w:rsidRDefault="006745AD" w:rsidP="00C563E9">
      <w:pPr>
        <w:ind w:firstLine="709"/>
        <w:jc w:val="both"/>
      </w:pPr>
      <w:r>
        <w:t>G. Čepas patikslino klausimą, Klaipėdos miesto tarybos patvirtintoje tvarkoje trimečių programos turi būti skelbiamos, administracija kažkokiu būdu išanalizavusi poreikį neteikia, nes neva kažkas neteiks paraiškų, sakė, kad jų įstaigos pateiktoje paraiškoje taip ir buvo atsakyta, kad neskalbia</w:t>
      </w:r>
      <w:r w:rsidR="000D5133">
        <w:t xml:space="preserve"> paraiškų teikimo</w:t>
      </w:r>
      <w:r>
        <w:t xml:space="preserve">. </w:t>
      </w:r>
      <w:r w:rsidR="000D5133">
        <w:t>Klausė, kodėl neskelbia ir kaip administracija gali žinoti, nepaskelbus paraiškų teikimo, kad nebus paraiškų teikėjų.</w:t>
      </w:r>
    </w:p>
    <w:p w14:paraId="08540D31" w14:textId="77777777" w:rsidR="000D5133" w:rsidRDefault="000D5133" w:rsidP="00C563E9">
      <w:pPr>
        <w:ind w:firstLine="709"/>
        <w:jc w:val="both"/>
        <w:rPr>
          <w:szCs w:val="24"/>
        </w:rPr>
      </w:pPr>
      <w:r w:rsidRPr="00C563E9">
        <w:rPr>
          <w:szCs w:val="24"/>
        </w:rPr>
        <w:lastRenderedPageBreak/>
        <w:t>R. Rumšienė teigė, kad</w:t>
      </w:r>
      <w:r>
        <w:rPr>
          <w:szCs w:val="24"/>
        </w:rPr>
        <w:t xml:space="preserve"> praėjusiais metais skelbė konkursą į visas priemones, o šiais metais po Tarybos sprendimo, bus atnaujinamas aprašas, kuriame yra numatoma į kokias sritis yra skelbiami konkursai.</w:t>
      </w:r>
    </w:p>
    <w:p w14:paraId="08540D32" w14:textId="77777777" w:rsidR="00F54FAC" w:rsidRDefault="00E13B90" w:rsidP="00C563E9">
      <w:pPr>
        <w:ind w:firstLine="709"/>
        <w:jc w:val="both"/>
        <w:rPr>
          <w:szCs w:val="24"/>
        </w:rPr>
      </w:pPr>
      <w:r>
        <w:rPr>
          <w:szCs w:val="24"/>
        </w:rPr>
        <w:t>E. Kvederis teigė apie tvarką</w:t>
      </w:r>
      <w:r w:rsidR="00F54FAC">
        <w:rPr>
          <w:szCs w:val="24"/>
        </w:rPr>
        <w:t xml:space="preserve">, ką ji duoda ir ką ji teikia, tai lygiai kaip ir dabar nagrinėjant sporto finansavimo projektą, mes miestas tikimės, kad turėdami tam tikrą nedidelę sąlyginai pinigų sumą, mes galime gauti tai kas praturtins tam tikrą sritį. Kalbant apie sportą mes tikimės, kad pagal tas sritis, kurias paminėjo R. Rumšienė, mes rasime žmonių, kurie imsis tam tikros veiklos už pakankamai nedideles sumas. Tikslas ir siekis yra gražus, modelis įprastas, dabar ką mes </w:t>
      </w:r>
      <w:r w:rsidR="001218A6">
        <w:rPr>
          <w:szCs w:val="24"/>
        </w:rPr>
        <w:t>pa</w:t>
      </w:r>
      <w:r w:rsidR="00F54FAC">
        <w:rPr>
          <w:szCs w:val="24"/>
        </w:rPr>
        <w:t xml:space="preserve">matome užbaigtą grandinės uždarymą, </w:t>
      </w:r>
      <w:r w:rsidR="001218A6">
        <w:rPr>
          <w:szCs w:val="24"/>
        </w:rPr>
        <w:t xml:space="preserve">kada sprendimų priėmimas koncentruosis apie vieną instituciją ir konkrečiai eina į vieno žmogaus asmenį, tai yra dabar pirmąjį projektą ar jis atitinka ar neatitinka atliks administracija. Sporto taryba yra prie mero ir paskutinis vertinimo etapas, </w:t>
      </w:r>
      <w:r w:rsidR="000D107E">
        <w:rPr>
          <w:szCs w:val="24"/>
        </w:rPr>
        <w:t>ekspertai yra pastumiami į šoną, ir viskas grįžta į tą p</w:t>
      </w:r>
      <w:r>
        <w:rPr>
          <w:szCs w:val="24"/>
        </w:rPr>
        <w:t>atį</w:t>
      </w:r>
      <w:r w:rsidR="000D107E">
        <w:rPr>
          <w:szCs w:val="24"/>
        </w:rPr>
        <w:t xml:space="preserve"> institutą.</w:t>
      </w:r>
      <w:r w:rsidR="001218A6">
        <w:rPr>
          <w:szCs w:val="24"/>
        </w:rPr>
        <w:t xml:space="preserve"> Gali nutikti tai, </w:t>
      </w:r>
      <w:r w:rsidR="000D107E">
        <w:rPr>
          <w:szCs w:val="24"/>
        </w:rPr>
        <w:t>kad bus sulaukiama tokių atvejų jog bus sakoma, kad dabar kažkas neskaidru, nesilaikoma tvarkų</w:t>
      </w:r>
      <w:r w:rsidR="001218A6">
        <w:rPr>
          <w:szCs w:val="24"/>
        </w:rPr>
        <w:t>.</w:t>
      </w:r>
      <w:r w:rsidR="000D107E">
        <w:rPr>
          <w:szCs w:val="24"/>
        </w:rPr>
        <w:t xml:space="preserve"> Viskas suksis vienos institucijos dalyje, nebebus, kas pataria ar nebepataria</w:t>
      </w:r>
      <w:r w:rsidR="005115B7">
        <w:rPr>
          <w:szCs w:val="24"/>
        </w:rPr>
        <w:t>. Pritarė pirmininko siūlymui</w:t>
      </w:r>
      <w:r w:rsidR="000D107E">
        <w:rPr>
          <w:szCs w:val="24"/>
        </w:rPr>
        <w:t xml:space="preserve">, kad Vertinimo komisijoje </w:t>
      </w:r>
      <w:r w:rsidR="005115B7">
        <w:rPr>
          <w:szCs w:val="24"/>
        </w:rPr>
        <w:t xml:space="preserve">būtų </w:t>
      </w:r>
      <w:r w:rsidR="000D107E">
        <w:rPr>
          <w:szCs w:val="24"/>
        </w:rPr>
        <w:t xml:space="preserve">nemažiau 7 </w:t>
      </w:r>
      <w:r>
        <w:rPr>
          <w:szCs w:val="24"/>
        </w:rPr>
        <w:t>nariai</w:t>
      </w:r>
      <w:r w:rsidR="005115B7">
        <w:rPr>
          <w:szCs w:val="24"/>
        </w:rPr>
        <w:t xml:space="preserve">. </w:t>
      </w:r>
      <w:r w:rsidR="000D107E">
        <w:rPr>
          <w:szCs w:val="24"/>
        </w:rPr>
        <w:t>Teigė,</w:t>
      </w:r>
      <w:r w:rsidR="002D646F">
        <w:rPr>
          <w:szCs w:val="24"/>
        </w:rPr>
        <w:t xml:space="preserve"> kad skaidrumo tikrai nepadaugės ir sakė, jog sprendimo projekto nepalaikys.</w:t>
      </w:r>
      <w:r w:rsidR="000D107E">
        <w:rPr>
          <w:szCs w:val="24"/>
        </w:rPr>
        <w:t xml:space="preserve"> </w:t>
      </w:r>
    </w:p>
    <w:p w14:paraId="08540D33" w14:textId="77777777" w:rsidR="00407216" w:rsidRDefault="00407216" w:rsidP="00C563E9">
      <w:pPr>
        <w:ind w:firstLine="709"/>
        <w:jc w:val="both"/>
        <w:rPr>
          <w:szCs w:val="24"/>
        </w:rPr>
      </w:pPr>
      <w:r w:rsidRPr="00C563E9">
        <w:rPr>
          <w:szCs w:val="24"/>
        </w:rPr>
        <w:t>V. Grubliauskas</w:t>
      </w:r>
      <w:r>
        <w:rPr>
          <w:szCs w:val="24"/>
        </w:rPr>
        <w:t xml:space="preserve"> klausė, kokiose bendruomenėse šis projektas buvo </w:t>
      </w:r>
      <w:r w:rsidR="00A47081">
        <w:rPr>
          <w:szCs w:val="24"/>
        </w:rPr>
        <w:t>derinamas bei pristatomas ir kokie buvo vertinimai.</w:t>
      </w:r>
    </w:p>
    <w:p w14:paraId="08540D34" w14:textId="77777777" w:rsidR="00A47081" w:rsidRDefault="00A47081" w:rsidP="00C563E9">
      <w:pPr>
        <w:ind w:firstLine="709"/>
        <w:jc w:val="both"/>
        <w:rPr>
          <w:szCs w:val="24"/>
        </w:rPr>
      </w:pPr>
      <w:r w:rsidRPr="00C563E9">
        <w:rPr>
          <w:szCs w:val="24"/>
        </w:rPr>
        <w:t>R. Rumšienė</w:t>
      </w:r>
      <w:r>
        <w:rPr>
          <w:szCs w:val="24"/>
        </w:rPr>
        <w:t xml:space="preserve"> atsakė, kad nebuvo derinta.</w:t>
      </w:r>
    </w:p>
    <w:p w14:paraId="08540D35" w14:textId="77777777" w:rsidR="00A47081" w:rsidRDefault="00A47081" w:rsidP="00C563E9">
      <w:pPr>
        <w:ind w:firstLine="709"/>
        <w:jc w:val="both"/>
        <w:rPr>
          <w:szCs w:val="24"/>
        </w:rPr>
      </w:pPr>
      <w:r w:rsidRPr="00C563E9">
        <w:rPr>
          <w:szCs w:val="24"/>
        </w:rPr>
        <w:t>L. Šaltytė-Vaisiauskė</w:t>
      </w:r>
      <w:r>
        <w:rPr>
          <w:szCs w:val="24"/>
        </w:rPr>
        <w:t xml:space="preserve"> teigė, kad E. Kvederis labai teisingai viską sudėliojo, sakė, kad skaidrumo didėjimo čia nemato, mato vieno žmogaus sprendimų priėmimą ir dėl to nepritars šiam sprendimo projektui.</w:t>
      </w:r>
    </w:p>
    <w:p w14:paraId="08540D36" w14:textId="77777777" w:rsidR="00A47081" w:rsidRDefault="00A47081" w:rsidP="00C563E9">
      <w:pPr>
        <w:ind w:firstLine="709"/>
        <w:jc w:val="both"/>
        <w:rPr>
          <w:szCs w:val="24"/>
        </w:rPr>
      </w:pPr>
      <w:r w:rsidRPr="00C563E9">
        <w:rPr>
          <w:szCs w:val="24"/>
        </w:rPr>
        <w:t>V. Grubliauskas</w:t>
      </w:r>
      <w:r>
        <w:rPr>
          <w:szCs w:val="24"/>
        </w:rPr>
        <w:t xml:space="preserve"> klausė ar pak</w:t>
      </w:r>
      <w:r w:rsidR="00B7686C">
        <w:rPr>
          <w:szCs w:val="24"/>
        </w:rPr>
        <w:t>aks laiko, jeigu bus patvirtintos tvarkos,</w:t>
      </w:r>
      <w:r>
        <w:rPr>
          <w:szCs w:val="24"/>
        </w:rPr>
        <w:t xml:space="preserve"> </w:t>
      </w:r>
      <w:r w:rsidR="00B7686C">
        <w:rPr>
          <w:szCs w:val="24"/>
        </w:rPr>
        <w:t xml:space="preserve">ar </w:t>
      </w:r>
      <w:r>
        <w:rPr>
          <w:szCs w:val="24"/>
        </w:rPr>
        <w:t>nėra rizikų</w:t>
      </w:r>
      <w:r w:rsidR="00B7686C">
        <w:rPr>
          <w:szCs w:val="24"/>
        </w:rPr>
        <w:t xml:space="preserve"> dėl paraiškų pateikimų.</w:t>
      </w:r>
    </w:p>
    <w:p w14:paraId="08540D37" w14:textId="77777777" w:rsidR="00B7686C" w:rsidRDefault="00B7686C" w:rsidP="00C563E9">
      <w:pPr>
        <w:ind w:firstLine="709"/>
        <w:jc w:val="both"/>
        <w:rPr>
          <w:szCs w:val="24"/>
        </w:rPr>
      </w:pPr>
      <w:r w:rsidRPr="00C563E9">
        <w:rPr>
          <w:szCs w:val="24"/>
        </w:rPr>
        <w:t>R. Rumšienė teigė, kad</w:t>
      </w:r>
      <w:r>
        <w:rPr>
          <w:szCs w:val="24"/>
        </w:rPr>
        <w:t xml:space="preserve"> ateinančių metų konkursai dar nėra paskelbti tvarkos apraše ir ankstesnėje redakcijoje buvo numatyta, kad turi būti paskelbti iki lapkričio 5 d. </w:t>
      </w:r>
      <w:r w:rsidR="007E30D9">
        <w:rPr>
          <w:szCs w:val="24"/>
        </w:rPr>
        <w:t>Teigė, kad prašys terminą prasitęsti.</w:t>
      </w:r>
    </w:p>
    <w:p w14:paraId="08540D38" w14:textId="77777777" w:rsidR="00B7686C" w:rsidRDefault="00EC1499" w:rsidP="00C563E9">
      <w:pPr>
        <w:ind w:firstLine="709"/>
        <w:jc w:val="both"/>
      </w:pPr>
      <w:r>
        <w:t>G. Čepas teigė, kad gerai, jog Komitetas išgirdo, kad Klaipėdos miesto sporto finansavimas skelbiamas lapkričio mėnesį, o sporto projektai vertinami ir rezultatai sužinomi faktiškai apie balandžio mėnesį. Ne</w:t>
      </w:r>
      <w:r w:rsidR="003B55A2">
        <w:t xml:space="preserve"> </w:t>
      </w:r>
      <w:r>
        <w:t>kartą buvo klausimas, ką daryti ir kaip reikia suktis sporto klubams bei įstaigoms</w:t>
      </w:r>
      <w:r w:rsidR="008704B6">
        <w:t>,</w:t>
      </w:r>
      <w:r>
        <w:t xml:space="preserve"> nežinant kiek ir kokios lėšos bus paskirstytos iki balandžio mėnesio.</w:t>
      </w:r>
      <w:r w:rsidR="00DC0A57">
        <w:t xml:space="preserve"> 4 mėnesius sportininkams sėdėti ir laukti, kol bus paskirstytos lėšos nėra protinga. Vienas punktas prieštarauja Biudžetinių panaudojimų tvarkoje, čia nurodyta, kad patvirtinus/pasirašius sutartį įstaigos gali būti finansuojamos nuo sutarties pasirašymo metų, o turėtų būti nuo pasirašymo dienos. Dėl </w:t>
      </w:r>
      <w:r w:rsidR="00FC3203">
        <w:t xml:space="preserve">Vertinimo komisijos, jei yra konkurso sąlygos turėtų būti aiškiai įvardinta, kas toje Vertinimo komisijoje bus. </w:t>
      </w:r>
      <w:r w:rsidR="00775F68">
        <w:t>Klaipėdos savivaldybėje kliūva</w:t>
      </w:r>
      <w:r w:rsidR="00567BC2">
        <w:t xml:space="preserve"> terminai, kad gali vertinti </w:t>
      </w:r>
      <w:r w:rsidR="00FC3203">
        <w:t xml:space="preserve">70 dienų </w:t>
      </w:r>
      <w:r w:rsidR="00567BC2">
        <w:t xml:space="preserve">ar 10 dienų, </w:t>
      </w:r>
      <w:r w:rsidR="005115B7">
        <w:t>taip</w:t>
      </w:r>
      <w:r w:rsidR="00567BC2">
        <w:t xml:space="preserve"> ir užtęsia rezultatus iki balandžio mėnesio. Prašo peržiūrėti visas sporto finansavimo tvarkas, kad būtų pateiktos aiškiai suprantamos, nedviprasmiškos konkurso sąlygos ir kad realiai būtų nustatyti tikslai, uždaviniai įstaigoms, kurios gaus tuos </w:t>
      </w:r>
      <w:proofErr w:type="spellStart"/>
      <w:r w:rsidR="00567BC2">
        <w:t>finansavimus</w:t>
      </w:r>
      <w:proofErr w:type="spellEnd"/>
      <w:r w:rsidR="00567BC2">
        <w:t xml:space="preserve"> bei skirstys lėšas savo veiklai.</w:t>
      </w:r>
    </w:p>
    <w:p w14:paraId="08540D39" w14:textId="77777777" w:rsidR="00775F68" w:rsidRDefault="00775F68" w:rsidP="00C563E9">
      <w:pPr>
        <w:ind w:firstLine="709"/>
        <w:jc w:val="both"/>
      </w:pPr>
      <w:r w:rsidRPr="00C563E9">
        <w:rPr>
          <w:szCs w:val="24"/>
        </w:rPr>
        <w:t xml:space="preserve">R. Rumšienė </w:t>
      </w:r>
      <w:r>
        <w:rPr>
          <w:szCs w:val="24"/>
        </w:rPr>
        <w:t>patikslino, kad jų skyrius galvoja apie įstaigas, todėl atsirado trimetis finansavimas, kad įstaigos jaustųsi saugiau vykdydamos nuolatinę veiklą.</w:t>
      </w:r>
      <w:r w:rsidR="004A13DE" w:rsidRPr="004A13DE">
        <w:t xml:space="preserve"> </w:t>
      </w:r>
      <w:r w:rsidR="004A13DE">
        <w:t>70 dienų terminas yra uždėtas maksimalus, kad neužsitęstų vertinimai ilgiau. Lėšas organizacijos gauna vėliau pvz. I, II ar II ketvirtyje pagal vienkartinius renginius.</w:t>
      </w:r>
    </w:p>
    <w:p w14:paraId="08540D3A" w14:textId="77777777" w:rsidR="004A13DE" w:rsidRDefault="004A13DE" w:rsidP="00C563E9">
      <w:pPr>
        <w:ind w:firstLine="709"/>
        <w:jc w:val="both"/>
        <w:rPr>
          <w:szCs w:val="24"/>
        </w:rPr>
      </w:pPr>
      <w:r w:rsidRPr="00C563E9">
        <w:rPr>
          <w:szCs w:val="24"/>
        </w:rPr>
        <w:t>V. Grubliauskas</w:t>
      </w:r>
      <w:r>
        <w:rPr>
          <w:szCs w:val="24"/>
        </w:rPr>
        <w:t xml:space="preserve"> teigė, kad laiko faktorius yra tiksintis ir ramybės neduodantis.</w:t>
      </w:r>
      <w:r w:rsidR="00A66DA3">
        <w:rPr>
          <w:szCs w:val="24"/>
        </w:rPr>
        <w:t xml:space="preserve"> Siūlė,</w:t>
      </w:r>
      <w:r w:rsidR="00DD1966">
        <w:rPr>
          <w:szCs w:val="24"/>
        </w:rPr>
        <w:t xml:space="preserve"> komiteto nariams</w:t>
      </w:r>
      <w:r w:rsidR="00A66DA3">
        <w:rPr>
          <w:szCs w:val="24"/>
        </w:rPr>
        <w:t>,</w:t>
      </w:r>
      <w:r w:rsidR="00DD1966">
        <w:rPr>
          <w:szCs w:val="24"/>
        </w:rPr>
        <w:t xml:space="preserve"> siūlyti</w:t>
      </w:r>
      <w:r w:rsidR="00A66DA3">
        <w:rPr>
          <w:szCs w:val="24"/>
        </w:rPr>
        <w:t xml:space="preserve"> keisti nuostatų </w:t>
      </w:r>
      <w:r w:rsidR="00DD1966">
        <w:rPr>
          <w:szCs w:val="24"/>
        </w:rPr>
        <w:t>5.13</w:t>
      </w:r>
      <w:r w:rsidR="00A66DA3">
        <w:rPr>
          <w:szCs w:val="24"/>
        </w:rPr>
        <w:t xml:space="preserve">. punktą dėl </w:t>
      </w:r>
      <w:r w:rsidR="00403491">
        <w:rPr>
          <w:szCs w:val="24"/>
        </w:rPr>
        <w:t>Vertinimo komisijos sudėties ir vietoje  „</w:t>
      </w:r>
      <w:r w:rsidR="00403491">
        <w:t>Vertinimo komisija – Savivaldybės mero potvarkiu sudaryta komisija, kurią sudaro 7 nariai: 1 Klaipėdos miesto sporto bendruomenės atstovas, 1 Savivaldybės tarybos Kultūros, švietimo ir sporto komiteto narys, 3 Savivaldybės administracijos darbuotojai ir 2 biudžetinių sporto įstaigų darbuotojai</w:t>
      </w:r>
      <w:r w:rsidR="00403491">
        <w:rPr>
          <w:szCs w:val="24"/>
        </w:rPr>
        <w:t>.“ įrašyti „</w:t>
      </w:r>
      <w:r w:rsidR="00403491">
        <w:t>Vertinimo komisija – Savivaldybės mero potvarkiu sudaryta komisija, kurią sudaro nemažiau 7 nariai: 1 Klaipėdos miesto sporto bendruomenės atstovas, 1 Savivaldybės tarybos Kultūros, švietimo ir sporto komiteto narys, 3 Savivaldybės administracijos darbuotojai ir 2 biudžetinių sporto įstaigų darbuotojai</w:t>
      </w:r>
      <w:r w:rsidR="00403491">
        <w:rPr>
          <w:szCs w:val="24"/>
        </w:rPr>
        <w:t>.“</w:t>
      </w:r>
      <w:r w:rsidR="009E68AF">
        <w:rPr>
          <w:szCs w:val="24"/>
        </w:rPr>
        <w:t>.</w:t>
      </w:r>
    </w:p>
    <w:p w14:paraId="08540D3B" w14:textId="77777777" w:rsidR="00665161" w:rsidRDefault="00665161" w:rsidP="00C563E9">
      <w:pPr>
        <w:ind w:firstLine="709"/>
        <w:jc w:val="both"/>
        <w:rPr>
          <w:szCs w:val="24"/>
        </w:rPr>
      </w:pPr>
      <w:r>
        <w:rPr>
          <w:szCs w:val="24"/>
        </w:rPr>
        <w:lastRenderedPageBreak/>
        <w:t>Komiteto nariai</w:t>
      </w:r>
      <w:r w:rsidR="00D803E4">
        <w:rPr>
          <w:szCs w:val="24"/>
        </w:rPr>
        <w:t xml:space="preserve"> (bendru sutarimu)</w:t>
      </w:r>
      <w:r>
        <w:rPr>
          <w:szCs w:val="24"/>
        </w:rPr>
        <w:t xml:space="preserve"> sutiko, kad šis siūlymas būtų teiktas, Komiteto vardu, prie Tarybos sprendimo.</w:t>
      </w:r>
    </w:p>
    <w:p w14:paraId="08540D3C" w14:textId="77777777" w:rsidR="00CD3F76" w:rsidRDefault="00CD3F76" w:rsidP="00C563E9">
      <w:pPr>
        <w:ind w:firstLine="709"/>
        <w:jc w:val="both"/>
        <w:rPr>
          <w:szCs w:val="24"/>
        </w:rPr>
      </w:pPr>
      <w:r w:rsidRPr="00C563E9">
        <w:rPr>
          <w:szCs w:val="24"/>
        </w:rPr>
        <w:t>V. Grubliauskas siūlė</w:t>
      </w:r>
      <w:r>
        <w:rPr>
          <w:szCs w:val="24"/>
        </w:rPr>
        <w:t>, kad į tarybą sprendimo projektas turi ateiti tik prieš tai apsvarstytas, bent viename komitete, sakė, kad šiame komitete būtų galima apsiriboti svarstymu, tačiau gal</w:t>
      </w:r>
      <w:r w:rsidR="00BC7E52">
        <w:rPr>
          <w:szCs w:val="24"/>
        </w:rPr>
        <w:t>utinį sprendimą palikti tarybai,</w:t>
      </w:r>
      <w:r>
        <w:rPr>
          <w:szCs w:val="24"/>
        </w:rPr>
        <w:t xml:space="preserve"> nes tai nebuvo diskutuojama, pristatyta ir nebuvo išgirsta siūlymų nei vienoje bendruomenėje</w:t>
      </w:r>
      <w:r w:rsidR="00BC7E52">
        <w:rPr>
          <w:szCs w:val="24"/>
        </w:rPr>
        <w:t>, į kurią tikrai reikėtų atsižvelgti</w:t>
      </w:r>
      <w:r>
        <w:rPr>
          <w:szCs w:val="24"/>
        </w:rPr>
        <w:t>.</w:t>
      </w:r>
    </w:p>
    <w:p w14:paraId="08540D3D" w14:textId="77777777" w:rsidR="00BC7E52" w:rsidRDefault="00BC7E52" w:rsidP="00C563E9">
      <w:pPr>
        <w:ind w:firstLine="709"/>
        <w:jc w:val="both"/>
        <w:rPr>
          <w:szCs w:val="24"/>
        </w:rPr>
      </w:pPr>
      <w:r>
        <w:rPr>
          <w:szCs w:val="24"/>
        </w:rPr>
        <w:t>R. Idzelevičius teigė, kad reikia balsuoti ir leisti šiam įstatymui judėti, nes kitaip ateinančių metų finansavimas bus dar labiau užlaikytas.</w:t>
      </w:r>
    </w:p>
    <w:p w14:paraId="08540D3E" w14:textId="77777777" w:rsidR="00C563E9" w:rsidRPr="00C563E9" w:rsidRDefault="00C563E9" w:rsidP="00C563E9">
      <w:pPr>
        <w:ind w:firstLine="709"/>
        <w:jc w:val="both"/>
        <w:rPr>
          <w:szCs w:val="24"/>
        </w:rPr>
      </w:pPr>
      <w:r w:rsidRPr="00C563E9">
        <w:rPr>
          <w:szCs w:val="24"/>
        </w:rPr>
        <w:t xml:space="preserve">V. Grubliauskas siūlė balsuojant apsispręsti dėl sprendimo projekto. </w:t>
      </w:r>
    </w:p>
    <w:p w14:paraId="08540D3F" w14:textId="77777777" w:rsidR="00C563E9" w:rsidRPr="00C563E9" w:rsidRDefault="00C563E9" w:rsidP="00C563E9">
      <w:pPr>
        <w:ind w:firstLine="709"/>
        <w:jc w:val="both"/>
        <w:rPr>
          <w:szCs w:val="24"/>
        </w:rPr>
      </w:pPr>
      <w:r w:rsidRPr="00C563E9">
        <w:rPr>
          <w:bCs/>
          <w:szCs w:val="24"/>
        </w:rPr>
        <w:t xml:space="preserve">NUTARTA. </w:t>
      </w:r>
      <w:r w:rsidR="00AE5BB7">
        <w:rPr>
          <w:bCs/>
          <w:szCs w:val="24"/>
        </w:rPr>
        <w:t xml:space="preserve">Pritarti sprendimo projektui su siūlymu – keisti </w:t>
      </w:r>
      <w:r w:rsidR="005F091F" w:rsidRPr="00C563E9">
        <w:rPr>
          <w:color w:val="000000"/>
          <w:szCs w:val="24"/>
          <w:shd w:val="clear" w:color="auto" w:fill="FFFFFF"/>
        </w:rPr>
        <w:t xml:space="preserve">Sporto projektų finansavimo iš </w:t>
      </w:r>
      <w:r w:rsidR="00AE5BB7" w:rsidRPr="00C563E9">
        <w:rPr>
          <w:color w:val="000000"/>
          <w:szCs w:val="24"/>
          <w:shd w:val="clear" w:color="auto" w:fill="FFFFFF"/>
        </w:rPr>
        <w:t xml:space="preserve">Klaipėdos miesto savivaldybės biudžeto </w:t>
      </w:r>
      <w:r w:rsidR="00AE5BB7">
        <w:rPr>
          <w:color w:val="000000"/>
          <w:szCs w:val="24"/>
          <w:shd w:val="clear" w:color="auto" w:fill="FFFFFF"/>
        </w:rPr>
        <w:t>lėšų tvarkos aprašo patvirtinimo nuostatų 5.13. punktą:</w:t>
      </w:r>
      <w:r w:rsidR="00AE5BB7" w:rsidRPr="00AE5BB7">
        <w:rPr>
          <w:szCs w:val="24"/>
        </w:rPr>
        <w:t xml:space="preserve"> </w:t>
      </w:r>
      <w:r w:rsidR="00AE5BB7">
        <w:rPr>
          <w:szCs w:val="24"/>
        </w:rPr>
        <w:t>„</w:t>
      </w:r>
      <w:r w:rsidR="00AE5BB7">
        <w:t>Vertinimo komisija – Savivaldybės mero potvarkiu sudaryta komisija, kurią sudaro nemažiau 7 nariai: 1 Klaipėdos miesto sporto bendruomenės atstovas, 1 Savivaldybės tarybos Kultūros, švietimo ir sporto komiteto narys, 3 Savivaldybės administracijos darbuotojai ir 2 biudžetinių sporto įstaigų darbuotojai</w:t>
      </w:r>
      <w:r w:rsidR="00AE5BB7">
        <w:rPr>
          <w:szCs w:val="24"/>
        </w:rPr>
        <w:t>.“</w:t>
      </w:r>
      <w:r w:rsidR="00755FAA">
        <w:rPr>
          <w:szCs w:val="24"/>
        </w:rPr>
        <w:t>.</w:t>
      </w:r>
    </w:p>
    <w:p w14:paraId="08540D40" w14:textId="77777777" w:rsidR="00FF7A18" w:rsidRDefault="00805B8C" w:rsidP="00C563E9">
      <w:pPr>
        <w:pStyle w:val="Betarp"/>
        <w:ind w:firstLine="709"/>
        <w:jc w:val="both"/>
        <w:rPr>
          <w:rFonts w:ascii="Times New Roman" w:hAnsi="Times New Roman" w:cs="Times New Roman"/>
          <w:sz w:val="24"/>
          <w:szCs w:val="24"/>
        </w:rPr>
      </w:pPr>
      <w:r>
        <w:rPr>
          <w:rFonts w:ascii="Times New Roman" w:hAnsi="Times New Roman" w:cs="Times New Roman"/>
          <w:sz w:val="24"/>
          <w:szCs w:val="24"/>
        </w:rPr>
        <w:t>BALSUOTA: už – 4</w:t>
      </w:r>
      <w:r w:rsidR="00C563E9" w:rsidRPr="00C563E9">
        <w:rPr>
          <w:rFonts w:ascii="Times New Roman" w:hAnsi="Times New Roman" w:cs="Times New Roman"/>
          <w:sz w:val="24"/>
          <w:szCs w:val="24"/>
        </w:rPr>
        <w:t xml:space="preserve"> (V. Grubliauskas, R. Idzelevičius, T. Juočys, S. Ve</w:t>
      </w:r>
      <w:r>
        <w:rPr>
          <w:rFonts w:ascii="Times New Roman" w:hAnsi="Times New Roman" w:cs="Times New Roman"/>
          <w:sz w:val="24"/>
          <w:szCs w:val="24"/>
        </w:rPr>
        <w:t>nckus), prieš – 0, susilaikė – 3</w:t>
      </w:r>
      <w:r w:rsidRPr="00805B8C">
        <w:rPr>
          <w:rFonts w:ascii="Times New Roman" w:hAnsi="Times New Roman" w:cs="Times New Roman"/>
          <w:sz w:val="24"/>
          <w:szCs w:val="24"/>
        </w:rPr>
        <w:t xml:space="preserve"> </w:t>
      </w:r>
      <w:r>
        <w:rPr>
          <w:rFonts w:ascii="Times New Roman" w:hAnsi="Times New Roman" w:cs="Times New Roman"/>
          <w:sz w:val="24"/>
          <w:szCs w:val="24"/>
        </w:rPr>
        <w:t>(</w:t>
      </w:r>
      <w:r w:rsidRPr="00C563E9">
        <w:rPr>
          <w:rFonts w:ascii="Times New Roman" w:hAnsi="Times New Roman" w:cs="Times New Roman"/>
          <w:sz w:val="24"/>
          <w:szCs w:val="24"/>
        </w:rPr>
        <w:t>E. Kvederis, A. Pac</w:t>
      </w:r>
      <w:r>
        <w:rPr>
          <w:rFonts w:ascii="Times New Roman" w:hAnsi="Times New Roman" w:cs="Times New Roman"/>
          <w:sz w:val="24"/>
          <w:szCs w:val="24"/>
        </w:rPr>
        <w:t>evičiūtė, L. Šaltytė-Vaisiauskė).</w:t>
      </w:r>
    </w:p>
    <w:p w14:paraId="08540D59" w14:textId="550C74B1" w:rsidR="005824E8" w:rsidRDefault="005824E8" w:rsidP="00E45625">
      <w:pPr>
        <w:overflowPunct w:val="0"/>
        <w:autoSpaceDE w:val="0"/>
        <w:autoSpaceDN w:val="0"/>
        <w:adjustRightInd w:val="0"/>
        <w:rPr>
          <w:szCs w:val="24"/>
        </w:rPr>
      </w:pPr>
      <w:bookmarkStart w:id="2" w:name="_GoBack"/>
      <w:bookmarkEnd w:id="2"/>
    </w:p>
    <w:p w14:paraId="08540D5A" w14:textId="77777777" w:rsidR="0099693D" w:rsidRPr="008F669F" w:rsidRDefault="0099693D" w:rsidP="00E45625">
      <w:pPr>
        <w:overflowPunct w:val="0"/>
        <w:autoSpaceDE w:val="0"/>
        <w:autoSpaceDN w:val="0"/>
        <w:adjustRightInd w:val="0"/>
        <w:rPr>
          <w:szCs w:val="24"/>
        </w:rPr>
      </w:pPr>
    </w:p>
    <w:tbl>
      <w:tblPr>
        <w:tblW w:w="0" w:type="auto"/>
        <w:tblLook w:val="01E0" w:firstRow="1" w:lastRow="1" w:firstColumn="1" w:lastColumn="1" w:noHBand="0" w:noVBand="0"/>
      </w:tblPr>
      <w:tblGrid>
        <w:gridCol w:w="4403"/>
        <w:gridCol w:w="1654"/>
        <w:gridCol w:w="3582"/>
      </w:tblGrid>
      <w:tr w:rsidR="00A12FE2" w:rsidRPr="008F669F" w14:paraId="08540D63" w14:textId="77777777" w:rsidTr="00B82268">
        <w:trPr>
          <w:trHeight w:val="231"/>
        </w:trPr>
        <w:tc>
          <w:tcPr>
            <w:tcW w:w="4503" w:type="dxa"/>
          </w:tcPr>
          <w:p w14:paraId="08540D5B" w14:textId="77777777" w:rsidR="00A12FE2" w:rsidRDefault="00A12FE2" w:rsidP="00792BB3">
            <w:pPr>
              <w:rPr>
                <w:szCs w:val="24"/>
              </w:rPr>
            </w:pPr>
            <w:r w:rsidRPr="008F669F">
              <w:rPr>
                <w:szCs w:val="24"/>
              </w:rPr>
              <w:t>Posėdžio pirmininkas</w:t>
            </w:r>
          </w:p>
          <w:p w14:paraId="08540D5C" w14:textId="77777777" w:rsidR="00C06AFC" w:rsidRDefault="00C06AFC" w:rsidP="00792BB3">
            <w:pPr>
              <w:rPr>
                <w:szCs w:val="24"/>
              </w:rPr>
            </w:pPr>
          </w:p>
          <w:p w14:paraId="08540D5D" w14:textId="77777777" w:rsidR="00C06AFC" w:rsidRDefault="00C06AFC" w:rsidP="00792BB3">
            <w:pPr>
              <w:rPr>
                <w:szCs w:val="24"/>
              </w:rPr>
            </w:pPr>
            <w:r>
              <w:rPr>
                <w:szCs w:val="24"/>
              </w:rPr>
              <w:t xml:space="preserve">Posėdžio pirmininkas </w:t>
            </w:r>
          </w:p>
          <w:p w14:paraId="08540D5E" w14:textId="77777777" w:rsidR="00717BEB" w:rsidRPr="008F669F" w:rsidRDefault="00717BEB" w:rsidP="00792BB3">
            <w:pPr>
              <w:rPr>
                <w:szCs w:val="24"/>
              </w:rPr>
            </w:pPr>
          </w:p>
        </w:tc>
        <w:tc>
          <w:tcPr>
            <w:tcW w:w="1701" w:type="dxa"/>
          </w:tcPr>
          <w:p w14:paraId="08540D5F" w14:textId="77777777" w:rsidR="00A12FE2" w:rsidRPr="008F669F" w:rsidRDefault="00A12FE2" w:rsidP="00A12FE2">
            <w:pPr>
              <w:jc w:val="center"/>
              <w:rPr>
                <w:szCs w:val="24"/>
              </w:rPr>
            </w:pPr>
          </w:p>
        </w:tc>
        <w:tc>
          <w:tcPr>
            <w:tcW w:w="3651" w:type="dxa"/>
          </w:tcPr>
          <w:p w14:paraId="08540D60" w14:textId="77777777" w:rsidR="00A12FE2" w:rsidRDefault="00A4650E" w:rsidP="00F053A9">
            <w:pPr>
              <w:jc w:val="right"/>
              <w:rPr>
                <w:szCs w:val="24"/>
              </w:rPr>
            </w:pPr>
            <w:r>
              <w:rPr>
                <w:szCs w:val="24"/>
              </w:rPr>
              <w:t>Vytautas Grubliauskas</w:t>
            </w:r>
          </w:p>
          <w:p w14:paraId="08540D61" w14:textId="77777777" w:rsidR="00C06AFC" w:rsidRDefault="00C06AFC" w:rsidP="00F053A9">
            <w:pPr>
              <w:jc w:val="right"/>
              <w:rPr>
                <w:szCs w:val="24"/>
              </w:rPr>
            </w:pPr>
          </w:p>
          <w:p w14:paraId="08540D62" w14:textId="77777777" w:rsidR="00717BEB" w:rsidRPr="008F669F" w:rsidRDefault="00717BEB" w:rsidP="00F053A9">
            <w:pPr>
              <w:jc w:val="right"/>
              <w:rPr>
                <w:szCs w:val="24"/>
              </w:rPr>
            </w:pPr>
            <w:r>
              <w:rPr>
                <w:szCs w:val="24"/>
              </w:rPr>
              <w:t>Tomas Juočys</w:t>
            </w:r>
          </w:p>
        </w:tc>
      </w:tr>
      <w:tr w:rsidR="00A12FE2" w:rsidRPr="008F669F" w14:paraId="08540D67" w14:textId="77777777" w:rsidTr="00B82268">
        <w:trPr>
          <w:trHeight w:val="229"/>
        </w:trPr>
        <w:tc>
          <w:tcPr>
            <w:tcW w:w="4503" w:type="dxa"/>
          </w:tcPr>
          <w:p w14:paraId="08540D64" w14:textId="77777777" w:rsidR="00A12FE2" w:rsidRPr="008F669F" w:rsidRDefault="00A4650E" w:rsidP="00792BB3">
            <w:pPr>
              <w:rPr>
                <w:szCs w:val="24"/>
              </w:rPr>
            </w:pPr>
            <w:r>
              <w:rPr>
                <w:szCs w:val="24"/>
              </w:rPr>
              <w:t>Posėdžio sekretorė</w:t>
            </w:r>
          </w:p>
        </w:tc>
        <w:tc>
          <w:tcPr>
            <w:tcW w:w="1701" w:type="dxa"/>
          </w:tcPr>
          <w:p w14:paraId="08540D65" w14:textId="77777777" w:rsidR="00A12FE2" w:rsidRPr="008F669F" w:rsidRDefault="00A12FE2" w:rsidP="00A12FE2">
            <w:pPr>
              <w:jc w:val="center"/>
              <w:rPr>
                <w:szCs w:val="24"/>
              </w:rPr>
            </w:pPr>
          </w:p>
        </w:tc>
        <w:tc>
          <w:tcPr>
            <w:tcW w:w="3651" w:type="dxa"/>
          </w:tcPr>
          <w:p w14:paraId="08540D66" w14:textId="77777777" w:rsidR="00A12FE2" w:rsidRPr="008F669F" w:rsidRDefault="00A4650E" w:rsidP="00F053A9">
            <w:pPr>
              <w:jc w:val="right"/>
              <w:rPr>
                <w:szCs w:val="24"/>
              </w:rPr>
            </w:pPr>
            <w:r>
              <w:rPr>
                <w:szCs w:val="24"/>
              </w:rPr>
              <w:t>Greta Jundulė</w:t>
            </w:r>
          </w:p>
        </w:tc>
      </w:tr>
    </w:tbl>
    <w:p w14:paraId="08540D68" w14:textId="77777777"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3A90C" w14:textId="77777777" w:rsidR="00DA2F08" w:rsidRDefault="00DA2F08" w:rsidP="00F41647">
      <w:r>
        <w:separator/>
      </w:r>
    </w:p>
  </w:endnote>
  <w:endnote w:type="continuationSeparator" w:id="0">
    <w:p w14:paraId="669FD69F" w14:textId="77777777" w:rsidR="00DA2F08" w:rsidRDefault="00DA2F0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5B2C2" w14:textId="77777777" w:rsidR="00DA2F08" w:rsidRDefault="00DA2F08" w:rsidP="00F41647">
      <w:r>
        <w:separator/>
      </w:r>
    </w:p>
  </w:footnote>
  <w:footnote w:type="continuationSeparator" w:id="0">
    <w:p w14:paraId="26C4734E" w14:textId="77777777" w:rsidR="00DA2F08" w:rsidRDefault="00DA2F08"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14:paraId="08540D6D" w14:textId="27F31186" w:rsidR="00074E67" w:rsidRDefault="00074E67">
        <w:pPr>
          <w:pStyle w:val="Antrats"/>
          <w:jc w:val="center"/>
        </w:pPr>
        <w:r>
          <w:fldChar w:fldCharType="begin"/>
        </w:r>
        <w:r>
          <w:instrText>PAGE   \* MERGEFORMAT</w:instrText>
        </w:r>
        <w:r>
          <w:fldChar w:fldCharType="separate"/>
        </w:r>
        <w:r w:rsidR="004E5A74">
          <w:rPr>
            <w:noProof/>
          </w:rPr>
          <w:t>3</w:t>
        </w:r>
        <w:r>
          <w:fldChar w:fldCharType="end"/>
        </w:r>
      </w:p>
    </w:sdtContent>
  </w:sdt>
  <w:p w14:paraId="08540D6E"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40D6F" w14:textId="77777777" w:rsidR="00E51915" w:rsidRDefault="00E51915">
    <w:pPr>
      <w:pStyle w:val="Antrats"/>
      <w:jc w:val="center"/>
    </w:pPr>
  </w:p>
  <w:p w14:paraId="08540D70"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57D9"/>
    <w:rsid w:val="00024730"/>
    <w:rsid w:val="00032390"/>
    <w:rsid w:val="00052B41"/>
    <w:rsid w:val="00065A1F"/>
    <w:rsid w:val="00074E67"/>
    <w:rsid w:val="00087C68"/>
    <w:rsid w:val="000944BF"/>
    <w:rsid w:val="000A1910"/>
    <w:rsid w:val="000A75E6"/>
    <w:rsid w:val="000B2007"/>
    <w:rsid w:val="000D0C37"/>
    <w:rsid w:val="000D107E"/>
    <w:rsid w:val="000D5133"/>
    <w:rsid w:val="000D635B"/>
    <w:rsid w:val="000E6C34"/>
    <w:rsid w:val="000E6D97"/>
    <w:rsid w:val="001218A6"/>
    <w:rsid w:val="00143015"/>
    <w:rsid w:val="00143B32"/>
    <w:rsid w:val="001444C8"/>
    <w:rsid w:val="00144786"/>
    <w:rsid w:val="001512E7"/>
    <w:rsid w:val="00163473"/>
    <w:rsid w:val="001721FE"/>
    <w:rsid w:val="001773AC"/>
    <w:rsid w:val="001A17EE"/>
    <w:rsid w:val="001B01B1"/>
    <w:rsid w:val="001B0342"/>
    <w:rsid w:val="001C6A5E"/>
    <w:rsid w:val="001D1AE7"/>
    <w:rsid w:val="001E505D"/>
    <w:rsid w:val="001F3427"/>
    <w:rsid w:val="002015B8"/>
    <w:rsid w:val="00203C41"/>
    <w:rsid w:val="00226C91"/>
    <w:rsid w:val="00237B69"/>
    <w:rsid w:val="00242B88"/>
    <w:rsid w:val="00257F56"/>
    <w:rsid w:val="002610CB"/>
    <w:rsid w:val="00265941"/>
    <w:rsid w:val="00266252"/>
    <w:rsid w:val="00277AC3"/>
    <w:rsid w:val="002809F5"/>
    <w:rsid w:val="00282C28"/>
    <w:rsid w:val="00291226"/>
    <w:rsid w:val="002929CF"/>
    <w:rsid w:val="002C66FE"/>
    <w:rsid w:val="002D646F"/>
    <w:rsid w:val="002E151F"/>
    <w:rsid w:val="002F3A33"/>
    <w:rsid w:val="002F73C6"/>
    <w:rsid w:val="002F7441"/>
    <w:rsid w:val="003056A8"/>
    <w:rsid w:val="00324750"/>
    <w:rsid w:val="00326A03"/>
    <w:rsid w:val="00347F54"/>
    <w:rsid w:val="003645B3"/>
    <w:rsid w:val="00384543"/>
    <w:rsid w:val="003A2F17"/>
    <w:rsid w:val="003A3546"/>
    <w:rsid w:val="003B55A2"/>
    <w:rsid w:val="003C09F9"/>
    <w:rsid w:val="003C1840"/>
    <w:rsid w:val="003E5D65"/>
    <w:rsid w:val="003E603A"/>
    <w:rsid w:val="003E7DF7"/>
    <w:rsid w:val="00403491"/>
    <w:rsid w:val="00404C6B"/>
    <w:rsid w:val="00405B54"/>
    <w:rsid w:val="00407216"/>
    <w:rsid w:val="00415E16"/>
    <w:rsid w:val="00423BEC"/>
    <w:rsid w:val="004276AA"/>
    <w:rsid w:val="00433B3C"/>
    <w:rsid w:val="00433CCC"/>
    <w:rsid w:val="004545AD"/>
    <w:rsid w:val="00472954"/>
    <w:rsid w:val="00476BE6"/>
    <w:rsid w:val="00482024"/>
    <w:rsid w:val="004A13DE"/>
    <w:rsid w:val="004C0680"/>
    <w:rsid w:val="004C1F45"/>
    <w:rsid w:val="004E5A74"/>
    <w:rsid w:val="004E607F"/>
    <w:rsid w:val="00503D02"/>
    <w:rsid w:val="005115B7"/>
    <w:rsid w:val="0051256A"/>
    <w:rsid w:val="00520355"/>
    <w:rsid w:val="0054531A"/>
    <w:rsid w:val="00551A8A"/>
    <w:rsid w:val="00551CC5"/>
    <w:rsid w:val="00554DC3"/>
    <w:rsid w:val="00567BC2"/>
    <w:rsid w:val="005718B6"/>
    <w:rsid w:val="005824E8"/>
    <w:rsid w:val="005970A6"/>
    <w:rsid w:val="005A606C"/>
    <w:rsid w:val="005C29DF"/>
    <w:rsid w:val="005E5EDC"/>
    <w:rsid w:val="005E7843"/>
    <w:rsid w:val="005F091F"/>
    <w:rsid w:val="00606132"/>
    <w:rsid w:val="00610023"/>
    <w:rsid w:val="00627815"/>
    <w:rsid w:val="006366DE"/>
    <w:rsid w:val="00647ABE"/>
    <w:rsid w:val="00650C71"/>
    <w:rsid w:val="006534F5"/>
    <w:rsid w:val="006565F2"/>
    <w:rsid w:val="00665161"/>
    <w:rsid w:val="006745AD"/>
    <w:rsid w:val="0068020D"/>
    <w:rsid w:val="00681FDF"/>
    <w:rsid w:val="006A34DE"/>
    <w:rsid w:val="006A4E8B"/>
    <w:rsid w:val="006A7A8F"/>
    <w:rsid w:val="006B38F7"/>
    <w:rsid w:val="006C7469"/>
    <w:rsid w:val="006D2FA0"/>
    <w:rsid w:val="006D4323"/>
    <w:rsid w:val="006D67EF"/>
    <w:rsid w:val="006E106A"/>
    <w:rsid w:val="006E2294"/>
    <w:rsid w:val="006F416F"/>
    <w:rsid w:val="006F4715"/>
    <w:rsid w:val="007004F0"/>
    <w:rsid w:val="00702420"/>
    <w:rsid w:val="0070711F"/>
    <w:rsid w:val="00710820"/>
    <w:rsid w:val="00712D19"/>
    <w:rsid w:val="00713BC8"/>
    <w:rsid w:val="00717BEB"/>
    <w:rsid w:val="00720438"/>
    <w:rsid w:val="00731183"/>
    <w:rsid w:val="0073439E"/>
    <w:rsid w:val="00735F88"/>
    <w:rsid w:val="00741270"/>
    <w:rsid w:val="00750CAA"/>
    <w:rsid w:val="00755FAA"/>
    <w:rsid w:val="00763EE2"/>
    <w:rsid w:val="00775F68"/>
    <w:rsid w:val="007775F7"/>
    <w:rsid w:val="007810D9"/>
    <w:rsid w:val="00782F23"/>
    <w:rsid w:val="00791BDB"/>
    <w:rsid w:val="007E30D9"/>
    <w:rsid w:val="007E7A53"/>
    <w:rsid w:val="007F3087"/>
    <w:rsid w:val="007F47FB"/>
    <w:rsid w:val="007F5846"/>
    <w:rsid w:val="007F6345"/>
    <w:rsid w:val="00801E4F"/>
    <w:rsid w:val="00805B8C"/>
    <w:rsid w:val="00825846"/>
    <w:rsid w:val="0083382A"/>
    <w:rsid w:val="00851A38"/>
    <w:rsid w:val="00854816"/>
    <w:rsid w:val="00860484"/>
    <w:rsid w:val="008623E9"/>
    <w:rsid w:val="00864F6F"/>
    <w:rsid w:val="008704B6"/>
    <w:rsid w:val="008A1960"/>
    <w:rsid w:val="008A39EC"/>
    <w:rsid w:val="008C6164"/>
    <w:rsid w:val="008C6BDA"/>
    <w:rsid w:val="008D69DD"/>
    <w:rsid w:val="008F1DA5"/>
    <w:rsid w:val="008F665C"/>
    <w:rsid w:val="0091334A"/>
    <w:rsid w:val="00925CD3"/>
    <w:rsid w:val="00932DDD"/>
    <w:rsid w:val="00952CBB"/>
    <w:rsid w:val="009551EC"/>
    <w:rsid w:val="00956766"/>
    <w:rsid w:val="00983F23"/>
    <w:rsid w:val="00994414"/>
    <w:rsid w:val="009948AA"/>
    <w:rsid w:val="0099693D"/>
    <w:rsid w:val="009A4237"/>
    <w:rsid w:val="009B0879"/>
    <w:rsid w:val="009D03FF"/>
    <w:rsid w:val="009E4EB9"/>
    <w:rsid w:val="009E68AF"/>
    <w:rsid w:val="009F193A"/>
    <w:rsid w:val="00A12FE2"/>
    <w:rsid w:val="00A16602"/>
    <w:rsid w:val="00A233FE"/>
    <w:rsid w:val="00A3260E"/>
    <w:rsid w:val="00A44DC7"/>
    <w:rsid w:val="00A4650E"/>
    <w:rsid w:val="00A47081"/>
    <w:rsid w:val="00A4724C"/>
    <w:rsid w:val="00A56070"/>
    <w:rsid w:val="00A66DA3"/>
    <w:rsid w:val="00A734A8"/>
    <w:rsid w:val="00A74A4B"/>
    <w:rsid w:val="00A8670A"/>
    <w:rsid w:val="00A92C29"/>
    <w:rsid w:val="00A9592B"/>
    <w:rsid w:val="00AA3332"/>
    <w:rsid w:val="00AA5DFD"/>
    <w:rsid w:val="00AD10D1"/>
    <w:rsid w:val="00AD2EE1"/>
    <w:rsid w:val="00AE0F00"/>
    <w:rsid w:val="00AE5BB7"/>
    <w:rsid w:val="00B0047A"/>
    <w:rsid w:val="00B01223"/>
    <w:rsid w:val="00B209A3"/>
    <w:rsid w:val="00B375E9"/>
    <w:rsid w:val="00B40258"/>
    <w:rsid w:val="00B66CD1"/>
    <w:rsid w:val="00B7320C"/>
    <w:rsid w:val="00B7686C"/>
    <w:rsid w:val="00B82268"/>
    <w:rsid w:val="00B825D8"/>
    <w:rsid w:val="00B8566C"/>
    <w:rsid w:val="00B974F9"/>
    <w:rsid w:val="00BA4744"/>
    <w:rsid w:val="00BA6CA6"/>
    <w:rsid w:val="00BB07E2"/>
    <w:rsid w:val="00BC5EA0"/>
    <w:rsid w:val="00BC7E52"/>
    <w:rsid w:val="00BF1ED3"/>
    <w:rsid w:val="00C01503"/>
    <w:rsid w:val="00C02E29"/>
    <w:rsid w:val="00C06AFC"/>
    <w:rsid w:val="00C3741F"/>
    <w:rsid w:val="00C456EC"/>
    <w:rsid w:val="00C4624B"/>
    <w:rsid w:val="00C5177A"/>
    <w:rsid w:val="00C54AF7"/>
    <w:rsid w:val="00C563E9"/>
    <w:rsid w:val="00C6199E"/>
    <w:rsid w:val="00C659CB"/>
    <w:rsid w:val="00C701A0"/>
    <w:rsid w:val="00C70A51"/>
    <w:rsid w:val="00C73DF4"/>
    <w:rsid w:val="00C84944"/>
    <w:rsid w:val="00C9643C"/>
    <w:rsid w:val="00CA7B58"/>
    <w:rsid w:val="00CB3E22"/>
    <w:rsid w:val="00CC36B8"/>
    <w:rsid w:val="00CC4594"/>
    <w:rsid w:val="00CD342C"/>
    <w:rsid w:val="00CD3F76"/>
    <w:rsid w:val="00CE7F54"/>
    <w:rsid w:val="00CF4742"/>
    <w:rsid w:val="00CF5079"/>
    <w:rsid w:val="00CF7CAE"/>
    <w:rsid w:val="00D03D76"/>
    <w:rsid w:val="00D04F2B"/>
    <w:rsid w:val="00D07311"/>
    <w:rsid w:val="00D115A1"/>
    <w:rsid w:val="00D2166F"/>
    <w:rsid w:val="00D460F6"/>
    <w:rsid w:val="00D54777"/>
    <w:rsid w:val="00D54E2C"/>
    <w:rsid w:val="00D70D9C"/>
    <w:rsid w:val="00D71D17"/>
    <w:rsid w:val="00D72D1D"/>
    <w:rsid w:val="00D803E4"/>
    <w:rsid w:val="00D81831"/>
    <w:rsid w:val="00DA21BA"/>
    <w:rsid w:val="00DA2283"/>
    <w:rsid w:val="00DA2F08"/>
    <w:rsid w:val="00DB0811"/>
    <w:rsid w:val="00DC0A57"/>
    <w:rsid w:val="00DD1966"/>
    <w:rsid w:val="00DE0BFB"/>
    <w:rsid w:val="00DE3C2C"/>
    <w:rsid w:val="00E02CAB"/>
    <w:rsid w:val="00E02F47"/>
    <w:rsid w:val="00E06DF3"/>
    <w:rsid w:val="00E13B90"/>
    <w:rsid w:val="00E33146"/>
    <w:rsid w:val="00E3668F"/>
    <w:rsid w:val="00E37B92"/>
    <w:rsid w:val="00E44D60"/>
    <w:rsid w:val="00E45625"/>
    <w:rsid w:val="00E51915"/>
    <w:rsid w:val="00E65B25"/>
    <w:rsid w:val="00E74ED2"/>
    <w:rsid w:val="00E96582"/>
    <w:rsid w:val="00EA600B"/>
    <w:rsid w:val="00EA65AF"/>
    <w:rsid w:val="00EC10BA"/>
    <w:rsid w:val="00EC1499"/>
    <w:rsid w:val="00ED1DA5"/>
    <w:rsid w:val="00ED2EFE"/>
    <w:rsid w:val="00ED30CD"/>
    <w:rsid w:val="00ED3397"/>
    <w:rsid w:val="00ED3A11"/>
    <w:rsid w:val="00ED7911"/>
    <w:rsid w:val="00EF0AF4"/>
    <w:rsid w:val="00EF2A73"/>
    <w:rsid w:val="00F053A9"/>
    <w:rsid w:val="00F108FD"/>
    <w:rsid w:val="00F14AE1"/>
    <w:rsid w:val="00F16DE3"/>
    <w:rsid w:val="00F3510E"/>
    <w:rsid w:val="00F41647"/>
    <w:rsid w:val="00F51696"/>
    <w:rsid w:val="00F54FAC"/>
    <w:rsid w:val="00F60107"/>
    <w:rsid w:val="00F60F02"/>
    <w:rsid w:val="00F62109"/>
    <w:rsid w:val="00F675D2"/>
    <w:rsid w:val="00F71567"/>
    <w:rsid w:val="00F7271F"/>
    <w:rsid w:val="00F87DBB"/>
    <w:rsid w:val="00FA7CFA"/>
    <w:rsid w:val="00FA7E56"/>
    <w:rsid w:val="00FC3203"/>
    <w:rsid w:val="00FD73CE"/>
    <w:rsid w:val="00FE6FF8"/>
    <w:rsid w:val="00FF16BC"/>
    <w:rsid w:val="00FF7A1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40D07"/>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864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76985953">
      <w:bodyDiv w:val="1"/>
      <w:marLeft w:val="0"/>
      <w:marRight w:val="0"/>
      <w:marTop w:val="0"/>
      <w:marBottom w:val="0"/>
      <w:divBdr>
        <w:top w:val="none" w:sz="0" w:space="0" w:color="auto"/>
        <w:left w:val="none" w:sz="0" w:space="0" w:color="auto"/>
        <w:bottom w:val="none" w:sz="0" w:space="0" w:color="auto"/>
        <w:right w:val="none" w:sz="0" w:space="0" w:color="auto"/>
      </w:divBdr>
    </w:div>
    <w:div w:id="1041514372">
      <w:bodyDiv w:val="1"/>
      <w:marLeft w:val="0"/>
      <w:marRight w:val="0"/>
      <w:marTop w:val="0"/>
      <w:marBottom w:val="0"/>
      <w:divBdr>
        <w:top w:val="none" w:sz="0" w:space="0" w:color="auto"/>
        <w:left w:val="none" w:sz="0" w:space="0" w:color="auto"/>
        <w:bottom w:val="none" w:sz="0" w:space="0" w:color="auto"/>
        <w:right w:val="none" w:sz="0" w:space="0" w:color="auto"/>
      </w:divBdr>
    </w:div>
    <w:div w:id="11566512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2107694">
      <w:bodyDiv w:val="1"/>
      <w:marLeft w:val="0"/>
      <w:marRight w:val="0"/>
      <w:marTop w:val="0"/>
      <w:marBottom w:val="0"/>
      <w:divBdr>
        <w:top w:val="none" w:sz="0" w:space="0" w:color="auto"/>
        <w:left w:val="none" w:sz="0" w:space="0" w:color="auto"/>
        <w:bottom w:val="none" w:sz="0" w:space="0" w:color="auto"/>
        <w:right w:val="none" w:sz="0" w:space="0" w:color="auto"/>
      </w:divBdr>
    </w:div>
    <w:div w:id="1640266032">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65373198">
      <w:bodyDiv w:val="1"/>
      <w:marLeft w:val="0"/>
      <w:marRight w:val="0"/>
      <w:marTop w:val="0"/>
      <w:marBottom w:val="0"/>
      <w:divBdr>
        <w:top w:val="none" w:sz="0" w:space="0" w:color="auto"/>
        <w:left w:val="none" w:sz="0" w:space="0" w:color="auto"/>
        <w:bottom w:val="none" w:sz="0" w:space="0" w:color="auto"/>
        <w:right w:val="none" w:sz="0" w:space="0" w:color="auto"/>
      </w:divBdr>
    </w:div>
    <w:div w:id="20139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E4B13-E9FB-4A24-A355-9EF21E14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5780</Words>
  <Characters>3296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3</cp:revision>
  <dcterms:created xsi:type="dcterms:W3CDTF">2023-10-25T10:07:00Z</dcterms:created>
  <dcterms:modified xsi:type="dcterms:W3CDTF">2023-10-25T10:48:00Z</dcterms:modified>
</cp:coreProperties>
</file>