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2850D"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E07DDCB" wp14:editId="5ED4807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53747E5" w14:textId="77777777" w:rsidR="008354D5" w:rsidRPr="00AF7D08" w:rsidRDefault="008354D5" w:rsidP="00CA4D3B">
      <w:pPr>
        <w:keepNext/>
        <w:jc w:val="center"/>
        <w:outlineLvl w:val="0"/>
        <w:rPr>
          <w:b/>
        </w:rPr>
      </w:pPr>
    </w:p>
    <w:p w14:paraId="14CE05EB" w14:textId="77777777" w:rsidR="00CA4D3B" w:rsidRDefault="00CA4D3B" w:rsidP="00CA4D3B">
      <w:pPr>
        <w:keepNext/>
        <w:jc w:val="center"/>
        <w:outlineLvl w:val="0"/>
        <w:rPr>
          <w:b/>
          <w:sz w:val="28"/>
          <w:szCs w:val="28"/>
        </w:rPr>
      </w:pPr>
      <w:r>
        <w:rPr>
          <w:b/>
          <w:sz w:val="28"/>
          <w:szCs w:val="28"/>
        </w:rPr>
        <w:t>KLAIPĖDOS MIESTO SAVIVALDYBĖS TARYBA</w:t>
      </w:r>
    </w:p>
    <w:p w14:paraId="3EC5C729" w14:textId="77777777" w:rsidR="00CA4D3B" w:rsidRDefault="00CA4D3B" w:rsidP="00CA4D3B">
      <w:pPr>
        <w:keepNext/>
        <w:jc w:val="center"/>
        <w:outlineLvl w:val="1"/>
        <w:rPr>
          <w:b/>
        </w:rPr>
      </w:pPr>
    </w:p>
    <w:p w14:paraId="447651FA" w14:textId="77777777" w:rsidR="00CA4D3B" w:rsidRDefault="00CA4D3B" w:rsidP="00CA4D3B">
      <w:pPr>
        <w:keepNext/>
        <w:jc w:val="center"/>
        <w:outlineLvl w:val="1"/>
        <w:rPr>
          <w:b/>
        </w:rPr>
      </w:pPr>
      <w:r>
        <w:rPr>
          <w:b/>
        </w:rPr>
        <w:t>SPRENDIMAS</w:t>
      </w:r>
    </w:p>
    <w:p w14:paraId="0A33B4BF" w14:textId="4C03C6E8" w:rsidR="00CA4D3B" w:rsidRDefault="00DC2BE3" w:rsidP="00DC2BE3">
      <w:pPr>
        <w:jc w:val="center"/>
      </w:pPr>
      <w:r w:rsidRPr="001D3C7E">
        <w:rPr>
          <w:b/>
          <w:caps/>
        </w:rPr>
        <w:t>DĖL</w:t>
      </w:r>
      <w:r>
        <w:rPr>
          <w:b/>
          <w:caps/>
        </w:rPr>
        <w:t xml:space="preserve"> leidimo </w:t>
      </w:r>
      <w:r w:rsidRPr="00A65C5D">
        <w:rPr>
          <w:b/>
          <w:caps/>
        </w:rPr>
        <w:t>KLAIPĖDOS KARALIENĖS LUIZĖS JAUNIMO CENTRUI</w:t>
      </w:r>
      <w:r w:rsidRPr="001D3C7E">
        <w:rPr>
          <w:b/>
          <w:caps/>
        </w:rPr>
        <w:t xml:space="preserve"> </w:t>
      </w:r>
      <w:r>
        <w:rPr>
          <w:b/>
          <w:caps/>
        </w:rPr>
        <w:t>rengti ir teikti paraišką ES lėšomis finansuojamo projekto „plėtoti laiku atliekamo efektyvaus darbo su jaunimu sistemą“ partnerių atrankai</w:t>
      </w:r>
    </w:p>
    <w:p w14:paraId="7CA9BD74" w14:textId="77777777" w:rsidR="00CA4D3B" w:rsidRDefault="00CA4D3B" w:rsidP="00CA4D3B">
      <w:pPr>
        <w:jc w:val="center"/>
      </w:pPr>
    </w:p>
    <w:bookmarkStart w:id="1" w:name="registravimoDataIlga"/>
    <w:p w14:paraId="16D60294"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28 d.</w:t>
      </w:r>
      <w:r>
        <w:rPr>
          <w:noProof/>
        </w:rPr>
        <w:fldChar w:fldCharType="end"/>
      </w:r>
      <w:bookmarkEnd w:id="1"/>
      <w:r>
        <w:rPr>
          <w:noProof/>
        </w:rPr>
        <w:t xml:space="preserve"> </w:t>
      </w:r>
      <w:r w:rsidRPr="003C09F9">
        <w:t>Nr.</w:t>
      </w:r>
      <w:r>
        <w:t xml:space="preserve"> </w:t>
      </w:r>
      <w:bookmarkStart w:id="2" w:name="registravimoNr"/>
      <w:r w:rsidR="00146B30">
        <w:rPr>
          <w:noProof/>
        </w:rPr>
        <w:t>T2-238</w:t>
      </w:r>
      <w:bookmarkEnd w:id="2"/>
    </w:p>
    <w:p w14:paraId="2B2DAFEC" w14:textId="77777777" w:rsidR="00597EE8" w:rsidRDefault="00597EE8" w:rsidP="00597EE8">
      <w:pPr>
        <w:tabs>
          <w:tab w:val="left" w:pos="5070"/>
          <w:tab w:val="left" w:pos="5366"/>
          <w:tab w:val="left" w:pos="6771"/>
          <w:tab w:val="left" w:pos="7363"/>
        </w:tabs>
        <w:jc w:val="center"/>
      </w:pPr>
      <w:r w:rsidRPr="001456CE">
        <w:t>Klaipėda</w:t>
      </w:r>
    </w:p>
    <w:p w14:paraId="12C2C781" w14:textId="77777777" w:rsidR="00CA4D3B" w:rsidRPr="008354D5" w:rsidRDefault="00CA4D3B" w:rsidP="00CA4D3B">
      <w:pPr>
        <w:jc w:val="center"/>
      </w:pPr>
    </w:p>
    <w:p w14:paraId="556C6060" w14:textId="77777777" w:rsidR="00CA4D3B" w:rsidRDefault="00CA4D3B" w:rsidP="00CA4D3B">
      <w:pPr>
        <w:jc w:val="center"/>
      </w:pPr>
    </w:p>
    <w:p w14:paraId="7CE6A21A" w14:textId="77777777" w:rsidR="00DC2BE3" w:rsidRDefault="00DC2BE3" w:rsidP="00DC2BE3">
      <w:pPr>
        <w:tabs>
          <w:tab w:val="left" w:pos="912"/>
        </w:tabs>
        <w:ind w:firstLine="709"/>
        <w:jc w:val="both"/>
      </w:pPr>
      <w:r>
        <w:t>Vadovaudamasi Lietuvos Respublikos vietos savivaldos įstatymo 6 straipsnio 24 punktu, 15 straipsnio 4 dalimi, įgyvendindama 2021–2030 metų plėtros programos valdytojo Lietuvos Respublikos socialinės apsaugos ir darbo ministerijos Socialinės sutelkties plėtros programos pažangos priemonės Nr. 09-003-02-02-05 „Plėtoti laiku atliekamo efektyvaus darbo su jaunimu sistemą“ įgyvendinimo partnerių atrankos tvarkos aprašą, patvirtintą Jaunimo reikalų agentūros direktoriaus 2023 m. rugpjūčio 2 d. įsakymu Nr. 2V-228 (1.4E) „Dėl 2021–2030 metų plėtros programos valdytojo Lietuvos Respublikos socialinės apsaugos ir darbo ministerijos Socialinės sutelkties plėtros programos pažangos priemonės Nr. 09-003-02-02-05 „Plėtoti laiku atliekamo efektyvaus darbo su jaunimu sistemą“ įgyvendinimo partnerių atrankos tvarkos aprašo patvirtinimo“</w:t>
      </w:r>
      <w:r>
        <w:rPr>
          <w:color w:val="000000"/>
        </w:rPr>
        <w:t>,</w:t>
      </w:r>
      <w:r>
        <w:t xml:space="preserve"> </w:t>
      </w:r>
      <w:r w:rsidRPr="001D3C7E">
        <w:t xml:space="preserve">Klaipėdos miesto savivaldybės taryba </w:t>
      </w:r>
      <w:r w:rsidRPr="001D3C7E">
        <w:rPr>
          <w:spacing w:val="60"/>
        </w:rPr>
        <w:t>nusprendži</w:t>
      </w:r>
      <w:r w:rsidRPr="001D3C7E">
        <w:t>a:</w:t>
      </w:r>
    </w:p>
    <w:p w14:paraId="36E5B65B" w14:textId="77777777" w:rsidR="00DC2BE3" w:rsidRDefault="00DC2BE3" w:rsidP="00DC2BE3">
      <w:pPr>
        <w:ind w:firstLine="709"/>
        <w:jc w:val="both"/>
      </w:pPr>
      <w:r>
        <w:t>1. Leisti BĮ Klaipėdos karalienės Luizės jaunimo centrui rengti ir teikti paraišką projekto finansavimui gauti pagal Jaunimo reikalų agentūros paskelbtą 2021–2030 metų plėtros programos valdytojo Lietuvos Respublikos socialinės apsaugos ir darbo ministerijos Socialinės sutelkties plėtros programos pažangos priemonės Nr. 09-003-02-02-05 „Plėtoti laiku atliekamo efektyvaus darbo su jaunimu sistemą“ gairių pareiškėjams reikalavimus.</w:t>
      </w:r>
    </w:p>
    <w:p w14:paraId="2591A517" w14:textId="77777777" w:rsidR="00DC2BE3" w:rsidRDefault="00DC2BE3" w:rsidP="00DC2BE3">
      <w:pPr>
        <w:ind w:firstLine="709"/>
        <w:jc w:val="both"/>
      </w:pPr>
      <w:r>
        <w:t>2. Įsipareigoti, projektui gavus finansavimą, iš Klaipėdos miesto savivaldybės biudžeto ar kitų finansavimo šaltinių ne trumpiau negu 4 metus po jungtinės veiklos sutarties pabaigos užtikrinti ne mažiau negu 0,75 etato jaunimo darbuotojo-atvejo koordinatoriaus pareigybei išlaikyti (jeigu jungtinės veiklos sutartyje numatytos lėšos, skirtos išlaikyti 2 etatams).</w:t>
      </w:r>
    </w:p>
    <w:p w14:paraId="5F7729A3" w14:textId="77777777" w:rsidR="00DC2BE3" w:rsidRDefault="00DC2BE3" w:rsidP="00DC2BE3">
      <w:pPr>
        <w:ind w:firstLine="709"/>
        <w:jc w:val="both"/>
      </w:pPr>
      <w:r>
        <w:t xml:space="preserve">3. Įgalioti BĮ Klaipėdos karalienės Luizės jaunimo centro direktorių pasirašyti paraišką ir projekto įgyvendinimui reikalingas sutartis bei kitus su projekto įgyvendinimu susijusius dokumentus. </w:t>
      </w:r>
    </w:p>
    <w:p w14:paraId="24FA5795" w14:textId="79853A96" w:rsidR="00CA4D3B" w:rsidRDefault="00DC2BE3" w:rsidP="00DC2BE3">
      <w:pPr>
        <w:ind w:left="709"/>
        <w:jc w:val="both"/>
      </w:pPr>
      <w:r>
        <w:t>4. </w:t>
      </w:r>
      <w:r>
        <w:rPr>
          <w:color w:val="212529"/>
        </w:rPr>
        <w:t>Skelbti šį sprendimą Klaipėdos miesto savivaldybės interneto svetainėje</w:t>
      </w:r>
      <w:r w:rsidR="00CA4D3B">
        <w:t xml:space="preserve">. </w:t>
      </w:r>
    </w:p>
    <w:p w14:paraId="32FEBBEE" w14:textId="77777777" w:rsidR="00CA4D3B" w:rsidRDefault="00CA4D3B" w:rsidP="00CA4D3B">
      <w:pPr>
        <w:jc w:val="both"/>
      </w:pPr>
    </w:p>
    <w:p w14:paraId="717C7A44"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1EE2A6D6" w14:textId="77777777" w:rsidTr="00C56F56">
        <w:tc>
          <w:tcPr>
            <w:tcW w:w="6204" w:type="dxa"/>
          </w:tcPr>
          <w:p w14:paraId="4F6B769E" w14:textId="77777777" w:rsidR="004476DD" w:rsidRDefault="00A12691" w:rsidP="00A12691">
            <w:r>
              <w:t>Savivaldybės meras</w:t>
            </w:r>
          </w:p>
        </w:tc>
        <w:tc>
          <w:tcPr>
            <w:tcW w:w="3650" w:type="dxa"/>
          </w:tcPr>
          <w:p w14:paraId="68B2653C" w14:textId="42DCB4DF" w:rsidR="004476DD" w:rsidRDefault="00DC2BE3" w:rsidP="004476DD">
            <w:pPr>
              <w:jc w:val="right"/>
            </w:pPr>
            <w:r>
              <w:t>Arvydas Vaitkus</w:t>
            </w:r>
          </w:p>
        </w:tc>
      </w:tr>
    </w:tbl>
    <w:p w14:paraId="782712C4"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4FB77" w14:textId="77777777" w:rsidR="00F51622" w:rsidRDefault="00F51622" w:rsidP="00E014C1">
      <w:r>
        <w:separator/>
      </w:r>
    </w:p>
  </w:endnote>
  <w:endnote w:type="continuationSeparator" w:id="0">
    <w:p w14:paraId="6ADD2C2A"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27A7B" w14:textId="77777777" w:rsidR="00F51622" w:rsidRDefault="00F51622" w:rsidP="00E014C1">
      <w:r>
        <w:separator/>
      </w:r>
    </w:p>
  </w:footnote>
  <w:footnote w:type="continuationSeparator" w:id="0">
    <w:p w14:paraId="61504E68"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218DA9D"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E87AB14"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8D7F90"/>
    <w:rsid w:val="00922CD4"/>
    <w:rsid w:val="00A12691"/>
    <w:rsid w:val="00AF7D08"/>
    <w:rsid w:val="00C56F56"/>
    <w:rsid w:val="00CA4D3B"/>
    <w:rsid w:val="00DC2BE3"/>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B13D5"/>
  <w15:docId w15:val="{D6F12DCD-9C7C-4F42-A3FC-B222CED7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1464</Words>
  <Characters>835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2023-10-02T07:27:00Z</dcterms:created>
  <dcterms:modified xsi:type="dcterms:W3CDTF">2023-10-02T07:27:00Z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f5f1fdd0e820be850a51cde9a5cb5e70fd2181dd6b2ae36a4297bdfd6d026031</vt:lpwstr>
  </property>
</Properties>
</file>