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FAE3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7B893A1" wp14:editId="6F04582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B455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DF0719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C41F33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91B49A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6E5AE57" w14:textId="53CACAD8" w:rsidR="00992418" w:rsidRPr="001D3C7E" w:rsidRDefault="00CA4D3B" w:rsidP="00992418">
      <w:pPr>
        <w:jc w:val="center"/>
      </w:pPr>
      <w:r>
        <w:rPr>
          <w:b/>
          <w:caps/>
        </w:rPr>
        <w:t xml:space="preserve">DĖL </w:t>
      </w:r>
      <w:r w:rsidR="00992418">
        <w:rPr>
          <w:b/>
          <w:caps/>
        </w:rPr>
        <w:t>KLAIPĖDOS MIESTO SAVIVALDYBĖS TARYBOS 2019 M. GEGUŽĖS 30 D. SPRENDIMO NR. T2-139 „DĖL KLAIPĖDOS MIESTO SPORTO TARYBOS NUOSTATŲ PATVIRTINIMO“ PRIPAŽINIMO NETEKUSIU GALIOS</w:t>
      </w:r>
    </w:p>
    <w:p w14:paraId="353D278A" w14:textId="77777777" w:rsidR="00CA4D3B" w:rsidRDefault="00CA4D3B" w:rsidP="00CA4D3B">
      <w:pPr>
        <w:jc w:val="center"/>
      </w:pPr>
    </w:p>
    <w:bookmarkStart w:id="1" w:name="registravimoDataIlga"/>
    <w:p w14:paraId="0622B61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T2-269</w:t>
      </w:r>
      <w:bookmarkEnd w:id="2"/>
    </w:p>
    <w:p w14:paraId="7CB186B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18946C9" w14:textId="77777777" w:rsidR="00CA4D3B" w:rsidRPr="008354D5" w:rsidRDefault="00CA4D3B" w:rsidP="00CA4D3B">
      <w:pPr>
        <w:jc w:val="center"/>
      </w:pPr>
    </w:p>
    <w:p w14:paraId="4A6D6B0E" w14:textId="77777777" w:rsidR="00CA4D3B" w:rsidRDefault="00CA4D3B" w:rsidP="00CA4D3B">
      <w:pPr>
        <w:jc w:val="center"/>
      </w:pPr>
    </w:p>
    <w:p w14:paraId="62B0D05A" w14:textId="25D4A373" w:rsidR="00992418" w:rsidRDefault="00992418" w:rsidP="0099241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4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435E57D" w14:textId="392D7E90" w:rsidR="00992418" w:rsidRDefault="00992418" w:rsidP="00992418">
      <w:pPr>
        <w:ind w:firstLine="709"/>
        <w:jc w:val="both"/>
      </w:pPr>
      <w:r>
        <w:t>1.</w:t>
      </w:r>
      <w:r w:rsidR="00897449">
        <w:t> </w:t>
      </w:r>
      <w:r>
        <w:t>Pripažinti netekusiu galios Klaipėdos miesto savivaldybės tarybos 2019 m. gegužės 30 d. sprendimą Nr. T2-139 „Dėl Klaipėdos miesto sporto tarybos nuostatų patvirtinimo“.</w:t>
      </w:r>
    </w:p>
    <w:p w14:paraId="12B1A941" w14:textId="0F02B537" w:rsidR="00992418" w:rsidRPr="008203D0" w:rsidRDefault="00992418" w:rsidP="00992418">
      <w:pPr>
        <w:ind w:firstLine="709"/>
        <w:jc w:val="both"/>
      </w:pPr>
      <w:r>
        <w:t>2.</w:t>
      </w:r>
      <w:r w:rsidR="00897449">
        <w:t> </w:t>
      </w:r>
      <w:r>
        <w:t>Skelbti šį sprendimą Teisės aktų registre ir Klaipėdos miesto savivaldybės interneto svetainėje.</w:t>
      </w:r>
    </w:p>
    <w:p w14:paraId="44B6E8F9" w14:textId="77777777" w:rsidR="00CA4D3B" w:rsidRDefault="00CA4D3B" w:rsidP="00CA4D3B">
      <w:pPr>
        <w:jc w:val="both"/>
      </w:pPr>
    </w:p>
    <w:p w14:paraId="3814617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6705977" w14:textId="77777777" w:rsidTr="00C56F56">
        <w:tc>
          <w:tcPr>
            <w:tcW w:w="6204" w:type="dxa"/>
          </w:tcPr>
          <w:p w14:paraId="00EADC6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D155525" w14:textId="77777777" w:rsidR="004476DD" w:rsidRDefault="003852B5" w:rsidP="004476DD">
            <w:pPr>
              <w:jc w:val="right"/>
            </w:pPr>
            <w:r>
              <w:t>Arvydas Vaitkus</w:t>
            </w:r>
          </w:p>
        </w:tc>
      </w:tr>
    </w:tbl>
    <w:p w14:paraId="5F24F42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59CED" w14:textId="77777777" w:rsidR="00F51622" w:rsidRDefault="00F51622" w:rsidP="00E014C1">
      <w:r>
        <w:separator/>
      </w:r>
    </w:p>
  </w:endnote>
  <w:endnote w:type="continuationSeparator" w:id="0">
    <w:p w14:paraId="31E7C56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7F4F8" w14:textId="77777777" w:rsidR="00F51622" w:rsidRDefault="00F51622" w:rsidP="00E014C1">
      <w:r>
        <w:separator/>
      </w:r>
    </w:p>
  </w:footnote>
  <w:footnote w:type="continuationSeparator" w:id="0">
    <w:p w14:paraId="032A898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D38FCC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E454E2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852B5"/>
    <w:rsid w:val="004476DD"/>
    <w:rsid w:val="00597EE8"/>
    <w:rsid w:val="005F495C"/>
    <w:rsid w:val="008354D5"/>
    <w:rsid w:val="00894D6F"/>
    <w:rsid w:val="00897449"/>
    <w:rsid w:val="00922CD4"/>
    <w:rsid w:val="00992418"/>
    <w:rsid w:val="00A12691"/>
    <w:rsid w:val="00AF7D08"/>
    <w:rsid w:val="00C56F56"/>
    <w:rsid w:val="00CA4D3B"/>
    <w:rsid w:val="00E014C1"/>
    <w:rsid w:val="00E22914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7B16"/>
  <w15:docId w15:val="{573178E6-C3C4-4AD3-89E5-31504C0A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2023-10-03T06:41:00Z</dcterms:created>
  <dcterms:modified xsi:type="dcterms:W3CDTF">2023-10-03T06:41:00Z</dcterms:modified>
</cp:coreProperties>
</file>