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B15971" w:rsidRPr="00AE2A2A" w14:paraId="720AFF74" w14:textId="77777777" w:rsidTr="00EE7986">
        <w:tc>
          <w:tcPr>
            <w:tcW w:w="4502" w:type="dxa"/>
          </w:tcPr>
          <w:p w14:paraId="1DDC21C4" w14:textId="77777777" w:rsidR="00B15971" w:rsidRPr="00202669" w:rsidRDefault="00B15971" w:rsidP="00EE7986">
            <w:pPr>
              <w:tabs>
                <w:tab w:val="left" w:pos="5070"/>
                <w:tab w:val="left" w:pos="5366"/>
                <w:tab w:val="left" w:pos="6771"/>
                <w:tab w:val="left" w:pos="7363"/>
              </w:tabs>
              <w:jc w:val="both"/>
            </w:pPr>
            <w:bookmarkStart w:id="0" w:name="_GoBack"/>
            <w:bookmarkEnd w:id="0"/>
            <w:r w:rsidRPr="00202669">
              <w:t>PATVIRTINTA</w:t>
            </w:r>
          </w:p>
          <w:p w14:paraId="1D14B666" w14:textId="77777777" w:rsidR="00EE7986" w:rsidRDefault="00B15971" w:rsidP="00EE7986">
            <w:pPr>
              <w:tabs>
                <w:tab w:val="left" w:pos="5070"/>
                <w:tab w:val="left" w:pos="5366"/>
                <w:tab w:val="left" w:pos="6771"/>
                <w:tab w:val="left" w:pos="7363"/>
              </w:tabs>
              <w:jc w:val="both"/>
            </w:pPr>
            <w:r w:rsidRPr="00202669">
              <w:t>Klaipėdos miesto savivaldybės</w:t>
            </w:r>
            <w:r w:rsidR="00EE7986">
              <w:t xml:space="preserve"> </w:t>
            </w:r>
            <w:r w:rsidRPr="00202669">
              <w:t xml:space="preserve">tarybos </w:t>
            </w:r>
          </w:p>
          <w:p w14:paraId="2BB79B8F" w14:textId="0779AC61" w:rsidR="00B15971" w:rsidRPr="00AE2A2A" w:rsidRDefault="00B15971" w:rsidP="00EE7986">
            <w:pPr>
              <w:tabs>
                <w:tab w:val="left" w:pos="5070"/>
                <w:tab w:val="left" w:pos="5366"/>
                <w:tab w:val="left" w:pos="6771"/>
                <w:tab w:val="left" w:pos="7363"/>
              </w:tabs>
              <w:jc w:val="both"/>
            </w:pPr>
            <w:r w:rsidRPr="00202669">
              <w:t>2010 m. liepos 29 d.</w:t>
            </w:r>
            <w:r w:rsidR="00EE7986">
              <w:t xml:space="preserve"> </w:t>
            </w:r>
            <w:r w:rsidRPr="00202669">
              <w:t>sprendimu Nr. T2-200</w:t>
            </w:r>
          </w:p>
        </w:tc>
      </w:tr>
      <w:tr w:rsidR="00B15971" w:rsidRPr="00AE2A2A" w14:paraId="5FAF08A5" w14:textId="77777777" w:rsidTr="00EE7986">
        <w:trPr>
          <w:trHeight w:val="20"/>
        </w:trPr>
        <w:tc>
          <w:tcPr>
            <w:tcW w:w="4502" w:type="dxa"/>
          </w:tcPr>
          <w:p w14:paraId="10FA697E" w14:textId="632E31AE" w:rsidR="00B15971" w:rsidRDefault="00B15971" w:rsidP="00EE7986">
            <w:r>
              <w:t>(Klaipėdos miesto savivaldybės</w:t>
            </w:r>
            <w:r w:rsidR="00EE7986">
              <w:t xml:space="preserve"> tarybos</w:t>
            </w:r>
          </w:p>
        </w:tc>
      </w:tr>
      <w:tr w:rsidR="00EE7986" w:rsidRPr="00AE2A2A" w14:paraId="5FE0F7D5" w14:textId="77777777" w:rsidTr="00EE7986">
        <w:trPr>
          <w:trHeight w:val="20"/>
        </w:trPr>
        <w:tc>
          <w:tcPr>
            <w:tcW w:w="4502" w:type="dxa"/>
          </w:tcPr>
          <w:p w14:paraId="30957D82" w14:textId="47C940A3" w:rsidR="00EE7986" w:rsidRDefault="00EE7986" w:rsidP="00EE798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t xml:space="preserve">sprendimo Nr. . </w:t>
            </w:r>
          </w:p>
        </w:tc>
      </w:tr>
      <w:tr w:rsidR="00EE7986" w:rsidRPr="00AE2A2A" w14:paraId="0F400A9E" w14:textId="77777777" w:rsidTr="00EE7986">
        <w:trPr>
          <w:trHeight w:val="20"/>
        </w:trPr>
        <w:tc>
          <w:tcPr>
            <w:tcW w:w="4502" w:type="dxa"/>
          </w:tcPr>
          <w:p w14:paraId="654E7DE1" w14:textId="0EC18735" w:rsidR="00EE7986" w:rsidRDefault="00EE7986" w:rsidP="00EE7986">
            <w:pPr>
              <w:rPr>
                <w:noProof/>
              </w:rPr>
            </w:pPr>
            <w:r>
              <w:rPr>
                <w:noProof/>
              </w:rPr>
              <w:t>redakcija</w:t>
            </w:r>
            <w:r>
              <w:t>)</w:t>
            </w:r>
          </w:p>
        </w:tc>
      </w:tr>
    </w:tbl>
    <w:p w14:paraId="491BB98C" w14:textId="77777777" w:rsidR="00832CC9" w:rsidRPr="00AE2A2A" w:rsidRDefault="00832CC9" w:rsidP="00EE7986">
      <w:pPr>
        <w:jc w:val="center"/>
      </w:pPr>
    </w:p>
    <w:p w14:paraId="47AA1DEE" w14:textId="77777777" w:rsidR="00832CC9" w:rsidRPr="00AE2A2A" w:rsidRDefault="00832CC9" w:rsidP="00EE7986">
      <w:pPr>
        <w:jc w:val="center"/>
      </w:pPr>
    </w:p>
    <w:p w14:paraId="644B06C8" w14:textId="77777777" w:rsidR="00F46DCC" w:rsidRPr="00AE2A2A" w:rsidRDefault="00F46DCC" w:rsidP="00EE7986">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EE7986">
      <w:pPr>
        <w:ind w:firstLine="720"/>
        <w:jc w:val="center"/>
        <w:rPr>
          <w:b/>
        </w:rPr>
      </w:pPr>
    </w:p>
    <w:p w14:paraId="7118DAD7" w14:textId="77777777" w:rsidR="00F46DCC" w:rsidRPr="00AE2A2A" w:rsidRDefault="00F46DCC" w:rsidP="00EE7986">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EE7986">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EE7986">
      <w:pPr>
        <w:ind w:firstLine="720"/>
      </w:pPr>
    </w:p>
    <w:p w14:paraId="5133F44D" w14:textId="77777777" w:rsidR="00F46DCC" w:rsidRPr="00AE2A2A" w:rsidRDefault="00F46DCC" w:rsidP="00EE7986">
      <w:pPr>
        <w:ind w:firstLine="720"/>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EE7986">
      <w:pPr>
        <w:tabs>
          <w:tab w:val="left" w:pos="900"/>
        </w:tabs>
        <w:ind w:firstLine="720"/>
        <w:jc w:val="both"/>
      </w:pPr>
      <w:r w:rsidRPr="00AE2A2A">
        <w:t>2. Tvarkos apraše vartojamos sąvokos:</w:t>
      </w:r>
    </w:p>
    <w:p w14:paraId="39AB939E" w14:textId="77777777" w:rsidR="00F46DCC" w:rsidRPr="00AE2A2A" w:rsidRDefault="00F46DCC" w:rsidP="00EE7986">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EE7986">
      <w:pPr>
        <w:tabs>
          <w:tab w:val="num" w:pos="1044"/>
          <w:tab w:val="left" w:pos="1260"/>
        </w:tabs>
        <w:ind w:firstLine="720"/>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EE7986">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EE7986">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EE7986">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EE7986">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EE7986">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EE7986">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EE7986">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68D04A86" w:rsidR="00F46DCC" w:rsidRPr="00AE2A2A" w:rsidRDefault="00F46DCC" w:rsidP="00EE7986">
      <w:pPr>
        <w:tabs>
          <w:tab w:val="left" w:pos="900"/>
        </w:tabs>
        <w:ind w:firstLine="720"/>
        <w:jc w:val="both"/>
      </w:pPr>
      <w:r w:rsidRPr="00AE2A2A">
        <w:t xml:space="preserve">2.5.2. kavinių, </w:t>
      </w:r>
      <w:r w:rsidR="003C0673" w:rsidRPr="003C0673">
        <w:t>suteikiančių galimybę visiems nemokamai pasinaudoti tualetu</w:t>
      </w:r>
      <w:r w:rsidRPr="00AE2A2A">
        <w:t>, veikla;</w:t>
      </w:r>
    </w:p>
    <w:p w14:paraId="731A4D1F" w14:textId="77777777" w:rsidR="00F46DCC" w:rsidRPr="00AE2A2A" w:rsidRDefault="00F46DCC" w:rsidP="00EE7986">
      <w:pPr>
        <w:tabs>
          <w:tab w:val="left" w:pos="900"/>
        </w:tabs>
        <w:ind w:firstLine="720"/>
        <w:jc w:val="both"/>
      </w:pPr>
      <w:r w:rsidRPr="00AE2A2A">
        <w:t>2.5.3. kepyklėlių, ledainių veikla;</w:t>
      </w:r>
    </w:p>
    <w:p w14:paraId="530D9A7E" w14:textId="77777777" w:rsidR="00F46DCC" w:rsidRPr="00AE2A2A" w:rsidRDefault="00F46DCC" w:rsidP="00EE7986">
      <w:pPr>
        <w:tabs>
          <w:tab w:val="left" w:pos="900"/>
        </w:tabs>
        <w:ind w:firstLine="720"/>
        <w:jc w:val="both"/>
      </w:pPr>
      <w:r w:rsidRPr="00AE2A2A">
        <w:t>2.5.4. visuomeninio maitinimo įmonių, prekiaujančių Lietuvos Respublikos tautinio paveldo produktų įstatyme nurodytais tradiciniais gaminiais, veikla;</w:t>
      </w:r>
    </w:p>
    <w:p w14:paraId="52BEA6D8" w14:textId="2BECF416" w:rsidR="00F46DCC" w:rsidRPr="00AE2A2A" w:rsidRDefault="00F46DCC" w:rsidP="00EE7986">
      <w:pPr>
        <w:tabs>
          <w:tab w:val="left" w:pos="900"/>
        </w:tabs>
        <w:ind w:firstLine="720"/>
        <w:jc w:val="both"/>
      </w:pPr>
      <w:r w:rsidRPr="00AE2A2A">
        <w:t>2.5.</w:t>
      </w:r>
      <w:r w:rsidR="003C0673">
        <w:t>5</w:t>
      </w:r>
      <w:r w:rsidRPr="00AE2A2A">
        <w:t>. poilsio veikla;</w:t>
      </w:r>
    </w:p>
    <w:p w14:paraId="771384F5" w14:textId="61D7DF15" w:rsidR="00F46DCC" w:rsidRPr="00AE2A2A" w:rsidRDefault="003C0673" w:rsidP="00EE7986">
      <w:pPr>
        <w:tabs>
          <w:tab w:val="left" w:pos="900"/>
        </w:tabs>
        <w:ind w:firstLine="720"/>
        <w:jc w:val="both"/>
      </w:pPr>
      <w:r>
        <w:t>2.5.6</w:t>
      </w:r>
      <w:r w:rsidR="00F46DCC" w:rsidRPr="00AE2A2A">
        <w:t>. turizmo agentūrų veikla</w:t>
      </w:r>
      <w:r w:rsidR="00096D83">
        <w:t>.</w:t>
      </w:r>
      <w:r w:rsidR="00F46DCC" w:rsidRPr="00AE2A2A">
        <w:t xml:space="preserve"> </w:t>
      </w:r>
    </w:p>
    <w:p w14:paraId="3D4EE1DF" w14:textId="77777777" w:rsidR="00F46DCC" w:rsidRPr="00AE2A2A" w:rsidRDefault="00F46DCC" w:rsidP="00EE7986">
      <w:pPr>
        <w:tabs>
          <w:tab w:val="left" w:pos="900"/>
        </w:tabs>
        <w:ind w:firstLine="720"/>
        <w:jc w:val="both"/>
      </w:pPr>
      <w:r w:rsidRPr="00AE2A2A">
        <w:t>2.6. Kitos Tvarkos apraše vartojamos sąvokos atitinka Lietuvos Respublikos nekilnojamojo turto mokesčio įstatyme apibrėžtas sąvokas.</w:t>
      </w:r>
    </w:p>
    <w:p w14:paraId="619D5F35" w14:textId="77777777" w:rsidR="00EE7986" w:rsidRDefault="00EE7986" w:rsidP="00EE7986">
      <w:pPr>
        <w:pStyle w:val="Antrat5"/>
        <w:keepNext/>
        <w:spacing w:before="0" w:after="0"/>
        <w:ind w:firstLine="720"/>
        <w:jc w:val="center"/>
        <w:rPr>
          <w:i w:val="0"/>
          <w:iCs w:val="0"/>
          <w:sz w:val="24"/>
          <w:szCs w:val="24"/>
        </w:rPr>
      </w:pPr>
    </w:p>
    <w:p w14:paraId="32929BD4" w14:textId="082DD6FD" w:rsidR="009B2802" w:rsidRPr="00AE2A2A" w:rsidRDefault="009B2802" w:rsidP="00EE7986">
      <w:pPr>
        <w:pStyle w:val="Antrat5"/>
        <w:keepNext/>
        <w:spacing w:before="0" w:after="0"/>
        <w:jc w:val="center"/>
        <w:rPr>
          <w:bCs w:val="0"/>
          <w:i w:val="0"/>
          <w:iCs w:val="0"/>
          <w:sz w:val="24"/>
          <w:szCs w:val="24"/>
        </w:rPr>
      </w:pPr>
      <w:r w:rsidRPr="00AE2A2A">
        <w:rPr>
          <w:i w:val="0"/>
          <w:iCs w:val="0"/>
          <w:sz w:val="24"/>
          <w:szCs w:val="24"/>
        </w:rPr>
        <w:t xml:space="preserve">II </w:t>
      </w:r>
      <w:r w:rsidRPr="00AE2A2A">
        <w:rPr>
          <w:bCs w:val="0"/>
          <w:i w:val="0"/>
          <w:iCs w:val="0"/>
          <w:sz w:val="24"/>
          <w:szCs w:val="24"/>
        </w:rPr>
        <w:t>SKYRIUS</w:t>
      </w:r>
    </w:p>
    <w:p w14:paraId="3D70D32E" w14:textId="77777777" w:rsidR="009B2802" w:rsidRPr="00AE2A2A" w:rsidRDefault="009B2802" w:rsidP="00EE7986">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EE7986">
      <w:pPr>
        <w:ind w:firstLine="720"/>
        <w:jc w:val="both"/>
      </w:pPr>
    </w:p>
    <w:p w14:paraId="5693BBBF" w14:textId="3F472DF9" w:rsidR="00F46DCC" w:rsidRPr="00AE2A2A" w:rsidRDefault="00F46DCC" w:rsidP="00EE7986">
      <w:pPr>
        <w:ind w:firstLine="720"/>
        <w:jc w:val="both"/>
      </w:pPr>
      <w:r w:rsidRPr="00AE2A2A">
        <w:t>3. Nekilnojamojo turto mokesčio lengvata gali būti teikiama asmenims, kurie mokesčio objekte patys ar mokesčio objekto nuomininkai, ar naudotojai einamaisiais metais vykdo 2.5.1–2.5.</w:t>
      </w:r>
      <w:r w:rsidR="00D35687">
        <w:t>6</w:t>
      </w:r>
      <w:r w:rsidRPr="00AE2A2A">
        <w:t xml:space="preserve"> papunkčiuose nurodytą veiklą Klaipėdos miesto istorinėje dalyje, kurios unikalus kodas Kultūros vertybių registre – 16075 ir 21809, ir asmenims, kurie mokesčio objekte patys ar mokesčio objekto </w:t>
      </w:r>
      <w:r w:rsidRPr="00AE2A2A">
        <w:lastRenderedPageBreak/>
        <w:t>nuomininkai, ar naudotojai einamaisiais metais vykdo 2.5.1–2.5.</w:t>
      </w:r>
      <w:r w:rsidR="00D35687">
        <w:t>4</w:t>
      </w:r>
      <w:r w:rsidRPr="00AE2A2A">
        <w:t xml:space="preserve">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EE7986">
      <w:pPr>
        <w:ind w:firstLine="720"/>
        <w:jc w:val="both"/>
      </w:pPr>
      <w:r w:rsidRPr="00AE2A2A">
        <w:t xml:space="preserve">4. Nekilnojamojo turto mokesčio lengvatos dydis: </w:t>
      </w:r>
    </w:p>
    <w:p w14:paraId="326E1C21" w14:textId="3D767058" w:rsidR="00F46DCC" w:rsidRPr="00AE2A2A" w:rsidRDefault="00F46DCC" w:rsidP="00EE7986">
      <w:pPr>
        <w:ind w:firstLine="720"/>
        <w:jc w:val="both"/>
      </w:pPr>
      <w:r w:rsidRPr="00AE2A2A">
        <w:t>4.1. 50 proc. deklaruoto nekilnojamojo turto, esančio Klaipėdos miesto istorinėje dalyje, kurios unikalus kodas Kultūros vertybių registre – 16075 ir 21809, ir naudojamo 2.5.1</w:t>
      </w:r>
      <w:r w:rsidR="00D35687">
        <w:t>, 2.5.3</w:t>
      </w:r>
      <w:r w:rsidRPr="00AE2A2A">
        <w:t>–2.5.</w:t>
      </w:r>
      <w:r w:rsidR="00D35687">
        <w:t>6</w:t>
      </w:r>
      <w:r w:rsidRPr="00AE2A2A">
        <w:t xml:space="preserve"> papunkčiuose nurodytai veiklai</w:t>
      </w:r>
      <w:r w:rsidR="00D35687">
        <w:t xml:space="preserve"> </w:t>
      </w:r>
      <w:r w:rsidR="00D35687" w:rsidRPr="00D35687">
        <w:t>arba esančio Klaipėdos miesto istorinėje dalyje, kurios unikalus kodas Kultūros vertybių registre – 22012, ir naudojamo 2.5.2 papunktyje nurodytai veiklai</w:t>
      </w:r>
      <w:r w:rsidRPr="00AE2A2A">
        <w:t>, mokesčio sumos, bet ne daugiau kaip 2896 Eur per metus;</w:t>
      </w:r>
    </w:p>
    <w:p w14:paraId="4539F222" w14:textId="2D02FDBD" w:rsidR="00F46DCC" w:rsidRPr="00AE2A2A" w:rsidRDefault="00F46DCC" w:rsidP="00EE7986">
      <w:pPr>
        <w:ind w:firstLine="720"/>
        <w:jc w:val="both"/>
      </w:pPr>
      <w:r w:rsidRPr="00AE2A2A">
        <w:t>4.2. 30 proc. deklaruoto nekilnojamojo turto, esančio Klaipėdos miesto istorinėje dalyje, kurios unikalus kodas Kultūros vertybių registre – 22012, ir naudojamo 2.5.1</w:t>
      </w:r>
      <w:r w:rsidR="00D35687">
        <w:t>, 2.5.3 ir 2.5.4</w:t>
      </w:r>
      <w:r w:rsidRPr="00AE2A2A">
        <w:t xml:space="preserve"> papunkčiuose nurodytai veiklai, mokesčio sumos, bet ne daugiau kaip 2896 Eur per metus;</w:t>
      </w:r>
    </w:p>
    <w:p w14:paraId="5B0ADB84" w14:textId="0C296959" w:rsidR="00F46DCC" w:rsidRDefault="00F46DCC" w:rsidP="00EE7986">
      <w:pPr>
        <w:ind w:firstLine="720"/>
        <w:jc w:val="both"/>
      </w:pPr>
      <w:r w:rsidRPr="00AE2A2A">
        <w:t xml:space="preserve">4.3. </w:t>
      </w:r>
      <w:r w:rsidR="00D35687" w:rsidRPr="00D35687">
        <w:t>100 proc. deklaruoto nekilnojamojo turto, esančio Klaipėdos miesto istorinėje dalyje, kurios unikalus kodas Kultūros vertybių registre – 16075 ir 21809, ir naudojamo 2.5.2 papunktyje nurodytai veiklai, mokesčio sumos, bet ne daugiau kaip 2896 Eur per metus</w:t>
      </w:r>
      <w:r w:rsidR="00180479">
        <w:t>;</w:t>
      </w:r>
    </w:p>
    <w:p w14:paraId="235B73AE" w14:textId="31B2D9B6" w:rsidR="00180479" w:rsidRPr="00AE2A2A" w:rsidRDefault="00180479" w:rsidP="00EE7986">
      <w:pPr>
        <w:ind w:firstLine="720"/>
        <w:jc w:val="both"/>
      </w:pPr>
      <w:r w:rsidRPr="00180479">
        <w:t>4.4. 100 proc. deklaruoto nekilnojamojo turto, esančio Klaipėdos miesto istorinėje dalyje, kurios unikalus kodas Kultūros vertybių registre – 16075, ir naudojamo 2.5.1–2.5.</w:t>
      </w:r>
      <w:r w:rsidR="00005E9F">
        <w:t>6</w:t>
      </w:r>
      <w:r w:rsidRPr="00180479">
        <w:t xml:space="preserve"> papunkčiuose nurodytai veiklai, mokesčio sumos, bet ne daugiau kaip 2896 Eur per metus, jei šalia mokesčio objekto Klaipėdos miesto savivaldybės administracijos (toliau – Savivaldybės administracija) užsakymu einamaisiais arba praėjusiais metais buvo vykdomi statybos darbai, dėl kurių asmenys patyrė ž</w:t>
      </w:r>
      <w:r w:rsidR="00096D83">
        <w:t>ym</w:t>
      </w:r>
      <w:r w:rsidRPr="00180479">
        <w:t>ius veiklos ribojimus. Ši lengvata taikoma, jei dėl vykdytų statybos darbų asmuo buvo priverstas ne trumpesniam kaip 3 mėnesių laikotarpiui mokesčio objekte nutraukti veiklą arba asmens mokesčio objekte vykdytos veiklos vidutinės ne trumpesnio kaip trijų mėnesių laikotarpio pajamos sumažėjo ne mažiau kaip 50 proc.</w:t>
      </w:r>
      <w:r w:rsidR="00687467">
        <w:t>,</w:t>
      </w:r>
      <w:r w:rsidRPr="00180479">
        <w:t xml:space="preserve"> palyginus su analogiško ankstesnių metų laikotarpio gautomis pajamomis.</w:t>
      </w:r>
    </w:p>
    <w:p w14:paraId="4A9436A3" w14:textId="7F703C39" w:rsidR="00F46DCC" w:rsidRPr="00AE2A2A" w:rsidRDefault="00F46DCC" w:rsidP="00EE7986">
      <w:pPr>
        <w:ind w:firstLine="720"/>
        <w:jc w:val="both"/>
        <w:rPr>
          <w:b/>
        </w:rPr>
      </w:pPr>
      <w:r w:rsidRPr="00AE2A2A">
        <w:t>5. Nekilnojamojo turto mokesčio lengvata taikoma tik tam nekilnojamajam turtui ar jo daliai, kuri naudojama v</w:t>
      </w:r>
      <w:r w:rsidR="00005E9F">
        <w:t>eikloms, išvardytoms 2.5.1–2.5.6 papunkčiuose. Jei 2.5.1–2.5.6</w:t>
      </w:r>
      <w:r w:rsidRPr="00AE2A2A">
        <w:t xml:space="preserve">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EE7986">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EE7986">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0DFADE31" w:rsidR="00F46DCC" w:rsidRPr="00AE2A2A" w:rsidRDefault="00F46DCC" w:rsidP="00EE7986">
      <w:pPr>
        <w:ind w:firstLine="720"/>
        <w:jc w:val="both"/>
      </w:pPr>
      <w:r w:rsidRPr="00AE2A2A">
        <w:t>8. Asmuo, n</w:t>
      </w:r>
      <w:r w:rsidR="00005E9F">
        <w:t>orintis gauti lengvatą dėl 2.5.2</w:t>
      </w:r>
      <w:r w:rsidRPr="00AE2A2A">
        <w:t xml:space="preserve"> papunktyje </w:t>
      </w:r>
      <w:r w:rsidR="00005E9F">
        <w:t>vykdomos veiklos</w:t>
      </w:r>
      <w:r w:rsidRPr="00AE2A2A">
        <w:t>, privalo:</w:t>
      </w:r>
    </w:p>
    <w:p w14:paraId="2ED37036" w14:textId="56C54F0D" w:rsidR="00F46DCC" w:rsidRPr="00AE2A2A" w:rsidRDefault="00F46DCC" w:rsidP="00EE7986">
      <w:pPr>
        <w:ind w:firstLine="720"/>
        <w:jc w:val="both"/>
      </w:pPr>
      <w:r w:rsidRPr="00AE2A2A">
        <w:t>8.1. įrengti su VšĮ Klaipėdos turizmo informacijos centru suderintą</w:t>
      </w:r>
      <w:r w:rsidRPr="00AE2A2A">
        <w:rPr>
          <w:b/>
        </w:rPr>
        <w:t xml:space="preserve"> </w:t>
      </w:r>
      <w:r w:rsidR="00063836" w:rsidRPr="00063836">
        <w:t>iš pastato išorės aiškiai matomą</w:t>
      </w:r>
      <w:r w:rsidR="00063836">
        <w:rPr>
          <w:b/>
        </w:rPr>
        <w:t xml:space="preserve"> </w:t>
      </w:r>
      <w:r w:rsidRPr="00AE2A2A">
        <w:t>sutartinį ženklą, informuojantį apie teikiamas nemokam</w:t>
      </w:r>
      <w:r w:rsidR="00005E9F">
        <w:t>o tualeto</w:t>
      </w:r>
      <w:r w:rsidRPr="00AE2A2A">
        <w:t xml:space="preserve"> paslaugas miestiečiams ir turistams;</w:t>
      </w:r>
    </w:p>
    <w:p w14:paraId="008497A5" w14:textId="3A5E4375" w:rsidR="00F46DCC" w:rsidRPr="00AE2A2A" w:rsidRDefault="00F46DCC" w:rsidP="00EE7986">
      <w:pPr>
        <w:ind w:firstLine="720"/>
        <w:jc w:val="both"/>
      </w:pPr>
      <w:r w:rsidRPr="00AE2A2A">
        <w:t xml:space="preserve">8.2. raštu informuoti VšĮ Klaipėdos turizmo informacijos centrą apie pradėtas teikti </w:t>
      </w:r>
      <w:r w:rsidR="00CA485F">
        <w:t>nemokamo tualeto</w:t>
      </w:r>
      <w:r w:rsidRPr="00AE2A2A">
        <w:t xml:space="preserve">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2A2360B3" w:rsidR="00F46DCC" w:rsidRPr="00AE2A2A" w:rsidRDefault="00F46DCC" w:rsidP="00EE7986">
      <w:pPr>
        <w:ind w:firstLine="720"/>
        <w:jc w:val="both"/>
      </w:pPr>
      <w:r w:rsidRPr="00AE2A2A">
        <w:t xml:space="preserve">9. </w:t>
      </w:r>
      <w:r w:rsidR="00B15971" w:rsidRPr="00331B68">
        <w:t xml:space="preserve">Jei lengvatos prašo nekilnojamojo turto nuomininkai ar naudotojai, sudarytos nuomos ar panaudos </w:t>
      </w:r>
      <w:r w:rsidR="00B15971" w:rsidRPr="00AE2A2A">
        <w:t>sutartys turi būti įregistruotos viešame registre VĮ Registrų centre</w:t>
      </w:r>
      <w:r w:rsidRPr="00AE2A2A">
        <w:t>.</w:t>
      </w:r>
    </w:p>
    <w:p w14:paraId="7A6D830F" w14:textId="77777777" w:rsidR="00F46DCC" w:rsidRPr="00AE2A2A" w:rsidRDefault="00F46DCC" w:rsidP="00EE7986">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EE7986">
      <w:pPr>
        <w:ind w:firstLine="720"/>
        <w:jc w:val="both"/>
      </w:pPr>
      <w:r w:rsidRPr="00AE2A2A">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EE7986">
      <w:pPr>
        <w:ind w:firstLine="720"/>
        <w:jc w:val="both"/>
      </w:pPr>
      <w:r w:rsidRPr="00AE2A2A">
        <w:t>12. Nekilnojamojo turto mokesčio lengvata neteikiama asmenims:</w:t>
      </w:r>
    </w:p>
    <w:p w14:paraId="7B47B09B" w14:textId="35C95E0D" w:rsidR="00F46DCC" w:rsidRPr="00AE2A2A" w:rsidRDefault="00F46DCC" w:rsidP="00EE7986">
      <w:pPr>
        <w:ind w:firstLine="720"/>
        <w:jc w:val="both"/>
      </w:pPr>
      <w:r w:rsidRPr="00AE2A2A">
        <w:lastRenderedPageBreak/>
        <w:t>12.1. kurie turi Savivaldybės administracij</w:t>
      </w:r>
      <w:r w:rsidR="00374B00">
        <w:t>os</w:t>
      </w:r>
      <w:r w:rsidRPr="00AE2A2A">
        <w:t xml:space="preserve"> administruojamų pradelstų mokėtinų sumų į Klaipėdos miesto savivaldybės biudžetą;</w:t>
      </w:r>
    </w:p>
    <w:p w14:paraId="084F318F" w14:textId="0B2D1729" w:rsidR="00F46DCC" w:rsidRDefault="00F46DCC" w:rsidP="00EE7986">
      <w:pPr>
        <w:ind w:firstLine="720"/>
        <w:jc w:val="both"/>
      </w:pPr>
      <w:r w:rsidRPr="00AE2A2A">
        <w:t xml:space="preserve">12.2. kai nekilnojamojo turto mokesčio objektas, kuriam siekiama gauti mokesčio lengvatą, einamaisiais ar praėjusiais metais įtrauktas į </w:t>
      </w:r>
      <w:r w:rsidR="00C30D16">
        <w:t>Apleisto ar neprižiūrimo</w:t>
      </w:r>
      <w:r w:rsidR="007F7348">
        <w:t xml:space="preserve"> nekilnojamojo turto sąrašą;</w:t>
      </w:r>
    </w:p>
    <w:p w14:paraId="6EB9B2AA" w14:textId="3D327A67" w:rsidR="007F7348" w:rsidRPr="00AE2A2A" w:rsidRDefault="007F7348" w:rsidP="00EE7986">
      <w:pPr>
        <w:ind w:firstLine="720"/>
        <w:jc w:val="both"/>
      </w:pPr>
      <w:r w:rsidRPr="007F7348">
        <w:t>12.3. kurie sudarytose nuomos ar panaudos sutartyse nekilnojamojo turto mokesčio mokėjimo prievolę numato nekilnojamojo turto nuomininkams ar naudotojams.</w:t>
      </w:r>
    </w:p>
    <w:p w14:paraId="612CE92E" w14:textId="77777777" w:rsidR="00F46DCC" w:rsidRPr="00AE2A2A" w:rsidRDefault="00F46DCC" w:rsidP="00EE7986">
      <w:pPr>
        <w:ind w:firstLine="720"/>
        <w:jc w:val="both"/>
        <w:rPr>
          <w:b/>
        </w:rPr>
      </w:pPr>
    </w:p>
    <w:p w14:paraId="12FA6653" w14:textId="77777777" w:rsidR="00F46DCC" w:rsidRPr="00AE2A2A" w:rsidRDefault="009B2802" w:rsidP="00EE7986">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EE7986">
      <w:pPr>
        <w:ind w:right="-99"/>
        <w:jc w:val="center"/>
        <w:rPr>
          <w:b/>
        </w:rPr>
      </w:pPr>
      <w:r w:rsidRPr="00AE2A2A">
        <w:rPr>
          <w:b/>
        </w:rPr>
        <w:t>PRAŠYMŲ PATEIKIMAS</w:t>
      </w:r>
    </w:p>
    <w:p w14:paraId="0F4C1D8A" w14:textId="77777777" w:rsidR="00F46DCC" w:rsidRPr="00AE2A2A" w:rsidRDefault="00F46DCC" w:rsidP="00EE7986">
      <w:pPr>
        <w:ind w:right="-99" w:firstLine="720"/>
        <w:jc w:val="center"/>
        <w:rPr>
          <w:b/>
        </w:rPr>
      </w:pPr>
    </w:p>
    <w:p w14:paraId="7615ECDA" w14:textId="77777777" w:rsidR="00F46DCC" w:rsidRPr="00AE2A2A" w:rsidRDefault="00F46DCC" w:rsidP="00EE7986">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EE7986">
      <w:pPr>
        <w:tabs>
          <w:tab w:val="num" w:pos="0"/>
        </w:tabs>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EE7986">
      <w:pPr>
        <w:tabs>
          <w:tab w:val="num" w:pos="0"/>
        </w:tabs>
        <w:ind w:firstLine="720"/>
        <w:jc w:val="both"/>
      </w:pPr>
      <w:r w:rsidRPr="00AE2A2A">
        <w:t xml:space="preserve">14.1. prašymą, kuriame nurodo: </w:t>
      </w:r>
    </w:p>
    <w:p w14:paraId="556A16BB" w14:textId="00DA57FD" w:rsidR="00F46DCC" w:rsidRPr="00AE2A2A" w:rsidRDefault="00F46DCC" w:rsidP="00EE7986">
      <w:pPr>
        <w:tabs>
          <w:tab w:val="num" w:pos="0"/>
        </w:tabs>
        <w:ind w:firstLine="720"/>
        <w:jc w:val="both"/>
      </w:pPr>
      <w:r w:rsidRPr="00AE2A2A">
        <w:t>14.1.1. kokia veikla iš 2.5.1–2.5.</w:t>
      </w:r>
      <w:r w:rsidR="00CA485F">
        <w:t>6</w:t>
      </w:r>
      <w:r w:rsidRPr="00AE2A2A">
        <w:t xml:space="preserve"> papunkčiuose išvardytų veiklų užsiimama mokesčio objekte;</w:t>
      </w:r>
    </w:p>
    <w:p w14:paraId="61F6D920" w14:textId="61641807" w:rsidR="00F46DCC" w:rsidRPr="00AE2A2A" w:rsidRDefault="00F46DCC" w:rsidP="00EE7986">
      <w:pPr>
        <w:tabs>
          <w:tab w:val="num" w:pos="0"/>
        </w:tabs>
        <w:ind w:firstLine="720"/>
        <w:jc w:val="both"/>
      </w:pPr>
      <w:r w:rsidRPr="00AE2A2A">
        <w:t>14.1.2. veiklos rūšį pagal Ekonominės veiklos rūšių klasifikatorių, nurod</w:t>
      </w:r>
      <w:r w:rsidR="00F07527">
        <w:t>ydamas</w:t>
      </w:r>
      <w:r w:rsidRPr="00AE2A2A">
        <w:t xml:space="preserve"> kodą; </w:t>
      </w:r>
    </w:p>
    <w:p w14:paraId="55F48E9E" w14:textId="77777777" w:rsidR="00F46DCC" w:rsidRPr="00AE2A2A" w:rsidRDefault="00F46DCC" w:rsidP="00EE7986">
      <w:pPr>
        <w:tabs>
          <w:tab w:val="num" w:pos="0"/>
        </w:tabs>
        <w:ind w:firstLine="720"/>
        <w:jc w:val="both"/>
      </w:pPr>
      <w:r w:rsidRPr="00AE2A2A">
        <w:t>14.1.3. nekilnojamojo turto, kuriame vykdoma nurodyta veikla, adresą ir identifikacinį (unikalų objekto) numerį;</w:t>
      </w:r>
    </w:p>
    <w:p w14:paraId="2210361E" w14:textId="77777777" w:rsidR="00F46DCC" w:rsidRPr="00AE2A2A" w:rsidRDefault="00F46DCC" w:rsidP="00EE7986">
      <w:pPr>
        <w:tabs>
          <w:tab w:val="num" w:pos="0"/>
        </w:tabs>
        <w:ind w:firstLine="720"/>
        <w:jc w:val="both"/>
      </w:pPr>
      <w:r w:rsidRPr="00AE2A2A">
        <w:t>14.1.4. juridinio asmens buveinės adresą arba fizinio asmens deklaruotą gyvenamąją vietą;</w:t>
      </w:r>
    </w:p>
    <w:p w14:paraId="62F8D3E5" w14:textId="77777777" w:rsidR="00F46DCC" w:rsidRPr="00AE2A2A" w:rsidRDefault="00F46DCC" w:rsidP="00EE7986">
      <w:pPr>
        <w:tabs>
          <w:tab w:val="num" w:pos="0"/>
        </w:tabs>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EE7986">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EE7986">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139AA5A8" w:rsidR="00A91420" w:rsidRDefault="00A91420" w:rsidP="00EE7986">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007F7348">
        <w:t>;</w:t>
      </w:r>
    </w:p>
    <w:p w14:paraId="2ED1D7BA" w14:textId="5824D50E" w:rsidR="007F7348" w:rsidRDefault="007F7348" w:rsidP="00EE7986">
      <w:pPr>
        <w:tabs>
          <w:tab w:val="num" w:pos="0"/>
        </w:tabs>
        <w:ind w:firstLine="720"/>
        <w:jc w:val="both"/>
      </w:pPr>
      <w:r w:rsidRPr="007F7348">
        <w:t>14.6. nekilnojamojo turto nuom</w:t>
      </w:r>
      <w:r w:rsidR="00374B00">
        <w:t>os ar panaudos sutarties kopiją;</w:t>
      </w:r>
    </w:p>
    <w:p w14:paraId="180E6204" w14:textId="2D336D72" w:rsidR="00374B00" w:rsidRPr="00AE2A2A" w:rsidRDefault="00374B00" w:rsidP="00EE7986">
      <w:pPr>
        <w:tabs>
          <w:tab w:val="num" w:pos="0"/>
        </w:tabs>
        <w:ind w:firstLine="720"/>
        <w:jc w:val="both"/>
      </w:pPr>
      <w:r w:rsidRPr="00374B00">
        <w:t>14.7. dokumentus, kuriais įrodoma, kad dėl vykdytų statybos darbų asmuo ne trumpiau kaip 3 mėnesius nepertraukiamai mokesčio objekte nevykdė veiklos arba asmens mokesčio objekte vykdytos veiklos vidutinės ne trumpesnio kaip trijų mėnesių laikotarpio pajamos sumažėjo ne mažiau kaip 50 proc.</w:t>
      </w:r>
      <w:r w:rsidR="00687467">
        <w:t>,</w:t>
      </w:r>
      <w:r w:rsidRPr="00374B00">
        <w:t xml:space="preserve"> palyginus su analogiško ankstesnių metų laikotarpio gautomis pajamomis.</w:t>
      </w:r>
    </w:p>
    <w:p w14:paraId="7CD4976A" w14:textId="5FDF0730" w:rsidR="00F46DCC" w:rsidRPr="00AE2A2A" w:rsidRDefault="00F46DCC" w:rsidP="00EE7986">
      <w:pPr>
        <w:tabs>
          <w:tab w:val="num" w:pos="0"/>
        </w:tabs>
        <w:ind w:firstLine="720"/>
        <w:jc w:val="both"/>
      </w:pPr>
      <w:r w:rsidRPr="00AE2A2A">
        <w:t>15. Asmuo, norintis gauti lengvatą dėl 2.5.1 papunk</w:t>
      </w:r>
      <w:r w:rsidR="00CA485F">
        <w:t>tyje</w:t>
      </w:r>
      <w:r w:rsidRPr="00AE2A2A">
        <w:t xml:space="preserve"> nurodytos veiklos</w:t>
      </w:r>
      <w:r w:rsidR="00EF40D3" w:rsidRPr="00AE2A2A">
        <w:t xml:space="preserve"> ar jei 2.5.</w:t>
      </w:r>
      <w:r w:rsidR="00CA485F">
        <w:t>2</w:t>
      </w:r>
      <w:r w:rsidR="00510FDC">
        <w:t>–</w:t>
      </w:r>
      <w:r w:rsidR="00EF40D3" w:rsidRPr="00AE2A2A">
        <w:t>2.5.</w:t>
      </w:r>
      <w:r w:rsidR="00CA485F">
        <w:t>6</w:t>
      </w:r>
      <w:r w:rsidR="00EF40D3" w:rsidRPr="00AE2A2A">
        <w:t xml:space="preserve"> papunkčiuose nurodyta veikla vykdoma tik dalyje nekilnojamojo objekto</w:t>
      </w:r>
      <w:r w:rsidRPr="00AE2A2A">
        <w:t>, privalo pateikti nekilnojamojo turto objekto kadastrinių matavimų bylos vidaus patalpų eksplikacijos kopiją.</w:t>
      </w:r>
    </w:p>
    <w:p w14:paraId="3C10CB73" w14:textId="6D5A500A" w:rsidR="00F16E15" w:rsidRDefault="00F16E15" w:rsidP="00EE7986">
      <w:pPr>
        <w:rPr>
          <w:b/>
          <w:bCs/>
          <w:iCs/>
          <w:lang w:eastAsia="lt-LT"/>
        </w:rPr>
      </w:pPr>
    </w:p>
    <w:p w14:paraId="1BFA1CF8" w14:textId="23F9AA8E" w:rsidR="00F46DCC" w:rsidRPr="00AE2A2A" w:rsidRDefault="009B2802" w:rsidP="00EE7986">
      <w:pPr>
        <w:pStyle w:val="Antrat5"/>
        <w:keepNext/>
        <w:spacing w:before="0" w:after="0"/>
        <w:jc w:val="center"/>
        <w:rPr>
          <w:bCs w:val="0"/>
          <w:i w:val="0"/>
          <w:iCs w:val="0"/>
          <w:sz w:val="24"/>
          <w:szCs w:val="24"/>
        </w:rPr>
      </w:pPr>
      <w:r w:rsidRPr="00AE2A2A">
        <w:rPr>
          <w:i w:val="0"/>
          <w:sz w:val="24"/>
          <w:szCs w:val="24"/>
        </w:rPr>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EE7986">
      <w:pPr>
        <w:jc w:val="center"/>
        <w:rPr>
          <w:b/>
        </w:rPr>
      </w:pPr>
      <w:r w:rsidRPr="00AE2A2A">
        <w:rPr>
          <w:b/>
        </w:rPr>
        <w:t xml:space="preserve">PRAŠYMŲ NAGRINĖJIMAS IR LENGVATŲ TEIKIMAS </w:t>
      </w:r>
    </w:p>
    <w:p w14:paraId="66C64470" w14:textId="77777777" w:rsidR="00F46DCC" w:rsidRPr="00AE2A2A" w:rsidRDefault="00F46DCC" w:rsidP="00EE7986">
      <w:pPr>
        <w:ind w:firstLine="720"/>
        <w:jc w:val="center"/>
        <w:rPr>
          <w:b/>
        </w:rPr>
      </w:pPr>
    </w:p>
    <w:p w14:paraId="5F3C7C37" w14:textId="051E78E7" w:rsidR="00F46DCC" w:rsidRPr="00AE2A2A" w:rsidRDefault="00F34468" w:rsidP="00EE7986">
      <w:pPr>
        <w:ind w:firstLine="720"/>
        <w:jc w:val="both"/>
      </w:pPr>
      <w:r>
        <w:t>16</w:t>
      </w:r>
      <w:r w:rsidR="00F46DCC" w:rsidRPr="00AE2A2A">
        <w:t xml:space="preserve">. Gautus prašymus ir pateiktus dokumentus nagrinėja Savivaldybės administracijos </w:t>
      </w:r>
      <w:r w:rsidR="009F037F" w:rsidRPr="00342ABC">
        <w:t>Finansų skyrius</w:t>
      </w:r>
      <w:r w:rsidR="009F037F">
        <w:t xml:space="preserve"> </w:t>
      </w:r>
      <w:r w:rsidR="00F46DCC" w:rsidRPr="00AE2A2A">
        <w:t>(</w:t>
      </w:r>
      <w:r w:rsidR="009F037F" w:rsidRPr="00202669">
        <w:t>toliau</w:t>
      </w:r>
      <w:r w:rsidR="009F037F" w:rsidRPr="00202669">
        <w:rPr>
          <w:b/>
        </w:rPr>
        <w:t xml:space="preserve"> –</w:t>
      </w:r>
      <w:r w:rsidR="009F037F" w:rsidRPr="00202669">
        <w:t xml:space="preserve"> </w:t>
      </w:r>
      <w:r w:rsidR="009F037F" w:rsidRPr="00342ABC">
        <w:t>Finansų skyrius</w:t>
      </w:r>
      <w:r w:rsidR="00F46DCC" w:rsidRPr="00AE2A2A">
        <w:t>).</w:t>
      </w:r>
    </w:p>
    <w:p w14:paraId="2E7629AA" w14:textId="0AEB4B6B" w:rsidR="00F46DCC" w:rsidRPr="00AE2A2A" w:rsidRDefault="00F46DCC" w:rsidP="00EE7986">
      <w:pPr>
        <w:ind w:firstLine="720"/>
        <w:jc w:val="both"/>
      </w:pPr>
      <w:r w:rsidRPr="00AE2A2A">
        <w:t>1</w:t>
      </w:r>
      <w:r w:rsidR="00F34468">
        <w:t>7</w:t>
      </w:r>
      <w:r w:rsidR="00A267F3">
        <w:t xml:space="preserve">. VšĮ Klaipėdos turizmo </w:t>
      </w:r>
      <w:r w:rsidRPr="00AE2A2A">
        <w:t xml:space="preserve">informacijos centras pateikia </w:t>
      </w:r>
      <w:r w:rsidR="00F86A8D">
        <w:t xml:space="preserve">išvadą apie </w:t>
      </w:r>
      <w:r w:rsidRPr="00AE2A2A">
        <w:t>Tvarkos aprašo 8 punkte nurodytų reikalavimų įgyvendinimą.</w:t>
      </w:r>
    </w:p>
    <w:p w14:paraId="062936E1" w14:textId="2F5A6D07" w:rsidR="00F46DCC" w:rsidRPr="00AE2A2A" w:rsidRDefault="00F34468" w:rsidP="00EE7986">
      <w:pPr>
        <w:ind w:firstLine="720"/>
        <w:jc w:val="both"/>
      </w:pPr>
      <w:r>
        <w:t>18</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Apskaitos skyrius.</w:t>
      </w:r>
    </w:p>
    <w:p w14:paraId="762AFA3A" w14:textId="1AB76A39" w:rsidR="00F46DCC" w:rsidRPr="00AE2A2A" w:rsidRDefault="00F34468" w:rsidP="00EE7986">
      <w:pPr>
        <w:ind w:firstLine="720"/>
        <w:jc w:val="both"/>
      </w:pPr>
      <w:r>
        <w:t>19</w:t>
      </w:r>
      <w:r w:rsidR="00F46DCC" w:rsidRPr="00AE2A2A">
        <w:t xml:space="preserve">. Išvadą </w:t>
      </w:r>
      <w:r w:rsidR="00F06263" w:rsidRPr="00AE2A2A">
        <w:t xml:space="preserve">dėl mokesčio objekte mokesčio mokėtojo, nuomininko ar naudotojo faktiškai vykdomos veiklos ir </w:t>
      </w:r>
      <w:r w:rsidR="00F86A8D">
        <w:t xml:space="preserve">teikiamų paslaugų, nurodytų </w:t>
      </w:r>
      <w:r w:rsidR="00F06263" w:rsidRPr="00AE2A2A">
        <w:t>Tvarkos aprašo 2.5.1–2.5.</w:t>
      </w:r>
      <w:r w:rsidR="00A53483">
        <w:t>6</w:t>
      </w:r>
      <w:r w:rsidR="00F06263" w:rsidRPr="00AE2A2A">
        <w:t xml:space="preserve"> papunkčiuose, faktinės </w:t>
      </w:r>
      <w:r w:rsidR="00F06263" w:rsidRPr="00AE2A2A">
        <w:lastRenderedPageBreak/>
        <w:t xml:space="preserve">atitikties pateiktiems veiklos vykdymą įrodantiems dokumentams ir </w:t>
      </w:r>
      <w:r w:rsidR="00F46DCC" w:rsidRPr="00AE2A2A">
        <w:t xml:space="preserve">dėl prašymo atitikties 7 punkto reikalavimams pateikia </w:t>
      </w:r>
      <w:r w:rsidR="009F037F" w:rsidRPr="00342ABC">
        <w:t>Finansų skyrius</w:t>
      </w:r>
      <w:r w:rsidR="00F46DCC" w:rsidRPr="00AE2A2A">
        <w:t>.</w:t>
      </w:r>
    </w:p>
    <w:p w14:paraId="69CE6E84" w14:textId="72B00820" w:rsidR="00F46DCC" w:rsidRPr="00AE2A2A" w:rsidRDefault="00F34468" w:rsidP="00EE7986">
      <w:pPr>
        <w:ind w:firstLine="720"/>
        <w:jc w:val="both"/>
      </w:pPr>
      <w:r>
        <w:t>20</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5FA441D0" w:rsidR="00F46DCC" w:rsidRPr="00AE2A2A" w:rsidRDefault="00F34468" w:rsidP="00EE7986">
      <w:pPr>
        <w:ind w:firstLine="720"/>
        <w:jc w:val="both"/>
      </w:pPr>
      <w:r>
        <w:t>21</w:t>
      </w:r>
      <w:r w:rsidR="00F46DCC" w:rsidRPr="00AE2A2A">
        <w:t>. Jei pateiktas prašymas i</w:t>
      </w:r>
      <w:r w:rsidR="00F86A8D">
        <w:t xml:space="preserve">r dokumentai atitinka visus </w:t>
      </w:r>
      <w:r w:rsidR="00F46DCC" w:rsidRPr="00AE2A2A">
        <w:t xml:space="preserve">Tvarkos aprašo reikalavimus, </w:t>
      </w:r>
      <w:r w:rsidR="009F037F" w:rsidRPr="00342ABC">
        <w:t>Finansų skyrius</w:t>
      </w:r>
      <w:r w:rsidR="00F46DCC" w:rsidRPr="00AE2A2A">
        <w:t xml:space="preserve"> siūlo </w:t>
      </w:r>
      <w:r w:rsidR="00A53483">
        <w:t>Klaipėdos miesto savivaldybės merui</w:t>
      </w:r>
      <w:r w:rsidR="00F46DCC" w:rsidRPr="00AE2A2A">
        <w:t xml:space="preserve"> teikti svarstyti Klaipėdos miesto savivaldybės tarybai (toliau – </w:t>
      </w:r>
      <w:r w:rsidR="00CE5A2D">
        <w:t>S</w:t>
      </w:r>
      <w:r w:rsidR="00F46DCC" w:rsidRPr="00AE2A2A">
        <w:t>avivaldybės taryba) sprendimo projektą dėl nekilnojamojo turto mokesčio lengvatos suteikimo.</w:t>
      </w:r>
    </w:p>
    <w:p w14:paraId="5CF378DC" w14:textId="1F3B1B84" w:rsidR="00F46DCC" w:rsidRPr="00AE2A2A" w:rsidRDefault="00F34468" w:rsidP="00EE7986">
      <w:pPr>
        <w:ind w:firstLine="720"/>
        <w:jc w:val="both"/>
      </w:pPr>
      <w:r>
        <w:t>22</w:t>
      </w:r>
      <w:r w:rsidR="00F46DCC" w:rsidRPr="00AE2A2A">
        <w:t>. Jei as</w:t>
      </w:r>
      <w:r w:rsidR="00AE2A2A" w:rsidRPr="00AE2A2A">
        <w:t xml:space="preserve">muo iki liepos 1 d. padengė </w:t>
      </w:r>
      <w:r w:rsidR="00F46DCC" w:rsidRPr="00AE2A2A">
        <w:t>Tvarkos aprašo 12</w:t>
      </w:r>
      <w:r w:rsidR="00F06263" w:rsidRPr="00AE2A2A">
        <w:t>.1</w:t>
      </w:r>
      <w:r w:rsidR="00F46DCC" w:rsidRPr="00AE2A2A">
        <w:t xml:space="preserve"> p</w:t>
      </w:r>
      <w:r w:rsidR="00F06263" w:rsidRPr="00AE2A2A">
        <w:t>ap</w:t>
      </w:r>
      <w:r w:rsidR="00F46DCC" w:rsidRPr="00AE2A2A">
        <w:t>unkt</w:t>
      </w:r>
      <w:r w:rsidR="00F06263" w:rsidRPr="00AE2A2A">
        <w:t>yj</w:t>
      </w:r>
      <w:r w:rsidR="00F46DCC" w:rsidRPr="00AE2A2A">
        <w:t xml:space="preserve">e nurodytas pradelstas mokėtinas sumas, tai jis apie tai raštu informuoja </w:t>
      </w:r>
      <w:r w:rsidR="009F037F" w:rsidRPr="00342ABC">
        <w:t>Finansų skyrių</w:t>
      </w:r>
      <w:r w:rsidR="00F46DCC" w:rsidRPr="00AE2A2A">
        <w:t>, kuris iš naujo nagrinėja anksčiau pateiktą asmens prašymą ir dokumentus.</w:t>
      </w:r>
    </w:p>
    <w:p w14:paraId="03708796" w14:textId="125BD7AA" w:rsidR="00F46DCC" w:rsidRPr="00AE2A2A" w:rsidRDefault="00F34468" w:rsidP="00EE7986">
      <w:pPr>
        <w:ind w:firstLine="720"/>
        <w:jc w:val="both"/>
      </w:pPr>
      <w:r>
        <w:t>23</w:t>
      </w:r>
      <w:r w:rsidR="00F46DCC" w:rsidRPr="00AE2A2A">
        <w:t>. Jei pa</w:t>
      </w:r>
      <w:r w:rsidR="00AE2A2A" w:rsidRPr="00AE2A2A">
        <w:t xml:space="preserve">teiktas prašymas neatitinka </w:t>
      </w:r>
      <w:r w:rsidR="00F46DCC" w:rsidRPr="00AE2A2A">
        <w:t xml:space="preserve">Tvarkos aprašo reikalavimų, </w:t>
      </w:r>
      <w:r w:rsidR="009F037F" w:rsidRPr="00342ABC">
        <w:t>Finansų skyrius</w:t>
      </w:r>
      <w:r w:rsidR="00F46DCC" w:rsidRPr="00AE2A2A">
        <w:t xml:space="preserve">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EE7986">
      <w:pPr>
        <w:jc w:val="center"/>
        <w:rPr>
          <w:b/>
        </w:rPr>
      </w:pPr>
    </w:p>
    <w:p w14:paraId="30222E77" w14:textId="77777777" w:rsidR="00F46DCC" w:rsidRPr="00AE2A2A" w:rsidRDefault="009B2802" w:rsidP="00EE7986">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EE7986">
      <w:pPr>
        <w:jc w:val="center"/>
        <w:rPr>
          <w:b/>
        </w:rPr>
      </w:pPr>
      <w:r w:rsidRPr="00AE2A2A">
        <w:rPr>
          <w:b/>
        </w:rPr>
        <w:t xml:space="preserve">BAIGIAMOSIOS NUOSTATOS </w:t>
      </w:r>
    </w:p>
    <w:p w14:paraId="5996F0C2" w14:textId="77777777" w:rsidR="00F46DCC" w:rsidRPr="00AE2A2A" w:rsidRDefault="00F46DCC" w:rsidP="00EE7986">
      <w:pPr>
        <w:ind w:firstLine="720"/>
        <w:jc w:val="center"/>
        <w:rPr>
          <w:b/>
        </w:rPr>
      </w:pPr>
    </w:p>
    <w:p w14:paraId="0E9F174C" w14:textId="759D7E4B" w:rsidR="00F46DCC" w:rsidRPr="00AE2A2A" w:rsidRDefault="00F34468" w:rsidP="00EE7986">
      <w:pPr>
        <w:ind w:firstLine="720"/>
        <w:jc w:val="both"/>
      </w:pPr>
      <w:r>
        <w:t>24</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485DCA26" w:rsidR="00F46DCC" w:rsidRPr="00AE2A2A" w:rsidRDefault="00F34468" w:rsidP="00EE7986">
      <w:pPr>
        <w:ind w:firstLine="720"/>
        <w:jc w:val="both"/>
      </w:pPr>
      <w:r>
        <w:t>25</w:t>
      </w:r>
      <w:r w:rsidR="00F46DCC" w:rsidRPr="00AE2A2A">
        <w:t xml:space="preserve">. </w:t>
      </w:r>
      <w:r w:rsidR="002038AA" w:rsidRPr="00277600">
        <w:t>Finansų skyrius</w:t>
      </w:r>
      <w:r w:rsidR="00A91420" w:rsidRPr="00AE2A2A">
        <w:t xml:space="preserve">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5FDD034B" w:rsidR="00F46DCC" w:rsidRPr="00AE2A2A" w:rsidRDefault="00F34468" w:rsidP="00EE7986">
      <w:pPr>
        <w:ind w:firstLine="720"/>
        <w:jc w:val="both"/>
      </w:pPr>
      <w:r>
        <w:t>26</w:t>
      </w:r>
      <w:r w:rsidR="00F46DCC" w:rsidRPr="00AE2A2A">
        <w:t xml:space="preserve">. Paaiškėjus, kad asmuo pateikė neteisingus duomenis, kurie nulėmė nepagrįstą sprendimą dėl nekilnojamojo turto mokesčio lengvatos, </w:t>
      </w:r>
      <w:r w:rsidR="00CE5A2D">
        <w:t>S</w:t>
      </w:r>
      <w:r w:rsidR="00F46DCC" w:rsidRPr="00AE2A2A">
        <w:t>avivaldybės tarybos sprendimu lengvata panaikinama.</w:t>
      </w:r>
    </w:p>
    <w:p w14:paraId="33321399" w14:textId="30D3DD41" w:rsidR="00F46DCC" w:rsidRPr="00AE2A2A" w:rsidRDefault="00F46DCC" w:rsidP="00EE7986">
      <w:pPr>
        <w:ind w:firstLine="720"/>
        <w:jc w:val="both"/>
      </w:pPr>
      <w:r w:rsidRPr="00AE2A2A">
        <w:t>2</w:t>
      </w:r>
      <w:r w:rsidR="00F34468">
        <w:t>7</w:t>
      </w:r>
      <w:r w:rsidRPr="00AE2A2A">
        <w:t xml:space="preserve">. </w:t>
      </w:r>
      <w:r w:rsidR="00AE2A2A" w:rsidRPr="00AE2A2A">
        <w:t xml:space="preserve">Už </w:t>
      </w:r>
      <w:r w:rsidRPr="00AE2A2A">
        <w:t xml:space="preserve">Tvarkos aprašo vykdymą ir kontrolę yra atsakingas </w:t>
      </w:r>
      <w:r w:rsidR="002038AA" w:rsidRPr="00277600">
        <w:t>Finansų skyrius</w:t>
      </w:r>
      <w:r w:rsidRPr="00AE2A2A">
        <w:t xml:space="preserve">. </w:t>
      </w:r>
    </w:p>
    <w:p w14:paraId="2326A61B" w14:textId="77777777" w:rsidR="00F46DCC" w:rsidRPr="00AE2A2A" w:rsidRDefault="00F46DCC" w:rsidP="00EE7986">
      <w:pPr>
        <w:ind w:firstLine="720"/>
        <w:jc w:val="both"/>
      </w:pPr>
    </w:p>
    <w:p w14:paraId="1CBF2544" w14:textId="77777777" w:rsidR="00D57F27" w:rsidRPr="00AE2A2A" w:rsidRDefault="00F46DCC" w:rsidP="00EE7986">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6ED3FF6D" w:rsidR="00D57F27" w:rsidRDefault="00D57F27">
        <w:pPr>
          <w:pStyle w:val="Antrats"/>
          <w:jc w:val="center"/>
        </w:pPr>
        <w:r>
          <w:fldChar w:fldCharType="begin"/>
        </w:r>
        <w:r>
          <w:instrText>PAGE   \* MERGEFORMAT</w:instrText>
        </w:r>
        <w:r>
          <w:fldChar w:fldCharType="separate"/>
        </w:r>
        <w:r w:rsidR="00EB6330">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E9F"/>
    <w:rsid w:val="00060204"/>
    <w:rsid w:val="0006079E"/>
    <w:rsid w:val="00063836"/>
    <w:rsid w:val="00096D83"/>
    <w:rsid w:val="000C7C06"/>
    <w:rsid w:val="00131DA8"/>
    <w:rsid w:val="00143686"/>
    <w:rsid w:val="00180479"/>
    <w:rsid w:val="001933FF"/>
    <w:rsid w:val="001A2BFC"/>
    <w:rsid w:val="002038AA"/>
    <w:rsid w:val="0025278E"/>
    <w:rsid w:val="00277600"/>
    <w:rsid w:val="002C4CEE"/>
    <w:rsid w:val="002C78C3"/>
    <w:rsid w:val="00331B68"/>
    <w:rsid w:val="00342ABC"/>
    <w:rsid w:val="00374B00"/>
    <w:rsid w:val="003C0673"/>
    <w:rsid w:val="003F51D2"/>
    <w:rsid w:val="00437A2E"/>
    <w:rsid w:val="004476DD"/>
    <w:rsid w:val="00456E25"/>
    <w:rsid w:val="00495473"/>
    <w:rsid w:val="004C541B"/>
    <w:rsid w:val="00510FDC"/>
    <w:rsid w:val="005234B9"/>
    <w:rsid w:val="00597EE8"/>
    <w:rsid w:val="005E5DA7"/>
    <w:rsid w:val="005F495C"/>
    <w:rsid w:val="0060206E"/>
    <w:rsid w:val="00646995"/>
    <w:rsid w:val="00682937"/>
    <w:rsid w:val="00687467"/>
    <w:rsid w:val="007467A8"/>
    <w:rsid w:val="00783C1A"/>
    <w:rsid w:val="007A452D"/>
    <w:rsid w:val="007D0FCE"/>
    <w:rsid w:val="007E27AE"/>
    <w:rsid w:val="007E5117"/>
    <w:rsid w:val="007F7348"/>
    <w:rsid w:val="008057B5"/>
    <w:rsid w:val="00816580"/>
    <w:rsid w:val="00832CC9"/>
    <w:rsid w:val="008354D5"/>
    <w:rsid w:val="008A047F"/>
    <w:rsid w:val="008E6E82"/>
    <w:rsid w:val="008F4EA0"/>
    <w:rsid w:val="00901FB8"/>
    <w:rsid w:val="00912889"/>
    <w:rsid w:val="00945E6D"/>
    <w:rsid w:val="00975D35"/>
    <w:rsid w:val="009B2802"/>
    <w:rsid w:val="009F037F"/>
    <w:rsid w:val="00A267F3"/>
    <w:rsid w:val="00A26F40"/>
    <w:rsid w:val="00A53483"/>
    <w:rsid w:val="00A616FB"/>
    <w:rsid w:val="00A91420"/>
    <w:rsid w:val="00A951A3"/>
    <w:rsid w:val="00AE2A2A"/>
    <w:rsid w:val="00AF7D08"/>
    <w:rsid w:val="00B15971"/>
    <w:rsid w:val="00B716F6"/>
    <w:rsid w:val="00B750B6"/>
    <w:rsid w:val="00B93A7D"/>
    <w:rsid w:val="00C30D16"/>
    <w:rsid w:val="00C55917"/>
    <w:rsid w:val="00CA16CC"/>
    <w:rsid w:val="00CA485F"/>
    <w:rsid w:val="00CA4D3B"/>
    <w:rsid w:val="00CB5F80"/>
    <w:rsid w:val="00CE5A2D"/>
    <w:rsid w:val="00CE7B7F"/>
    <w:rsid w:val="00CF5C99"/>
    <w:rsid w:val="00D1790E"/>
    <w:rsid w:val="00D35687"/>
    <w:rsid w:val="00D42B72"/>
    <w:rsid w:val="00D45272"/>
    <w:rsid w:val="00D57F27"/>
    <w:rsid w:val="00DC3151"/>
    <w:rsid w:val="00E33871"/>
    <w:rsid w:val="00E56A73"/>
    <w:rsid w:val="00E92CE7"/>
    <w:rsid w:val="00EB6330"/>
    <w:rsid w:val="00EE7986"/>
    <w:rsid w:val="00EF40D3"/>
    <w:rsid w:val="00F06263"/>
    <w:rsid w:val="00F07527"/>
    <w:rsid w:val="00F16E15"/>
    <w:rsid w:val="00F34468"/>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7607</Words>
  <Characters>4336</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2023-10-27T12:30:00Z</dcterms:created>
  <dcterms:modified xsi:type="dcterms:W3CDTF">2023-10-27T12:30:00Z</dcterms:modified>
</cp:coreProperties>
</file>