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0"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2023-12-08</w:t>
      </w:r>
      <w:r>
        <w:fldChar w:fldCharType="end"/>
      </w:r>
      <w:bookmarkEnd w:id="0"/>
      <w:r>
        <w:rPr>
          <w:noProof/>
        </w:rPr>
        <w:t xml:space="preserve"> </w:t>
      </w:r>
      <w:r>
        <w:t xml:space="preserve">Nr. </w:t>
      </w:r>
      <w:bookmarkStart w:id="1" w:name="registravimoNr"/>
      <w:r>
        <w:t>TAR-114</w:t>
      </w:r>
      <w:bookmarkEnd w:id="1"/>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672CF7BF" w14:textId="31BA0C02" w:rsidR="00184517" w:rsidRPr="007E17ED" w:rsidRDefault="0086668B" w:rsidP="00BB3721">
      <w:pPr>
        <w:tabs>
          <w:tab w:val="left" w:pos="567"/>
        </w:tabs>
        <w:jc w:val="both"/>
        <w:rPr>
          <w:lang w:eastAsia="en-US"/>
        </w:rPr>
      </w:pPr>
      <w:r>
        <w:tab/>
      </w:r>
      <w:r w:rsidR="00274DF9">
        <w:rPr>
          <w:lang w:eastAsia="en-US"/>
        </w:rPr>
        <w:t>Posėdis</w:t>
      </w:r>
      <w:r w:rsidR="00A43E22">
        <w:rPr>
          <w:lang w:eastAsia="en-US"/>
        </w:rPr>
        <w:t xml:space="preserve"> </w:t>
      </w:r>
      <w:r w:rsidR="00F86CB0">
        <w:rPr>
          <w:lang w:eastAsia="en-US"/>
        </w:rPr>
        <w:t xml:space="preserve">vyko </w:t>
      </w:r>
      <w:r w:rsidR="004877CA">
        <w:rPr>
          <w:lang w:eastAsia="en-US"/>
        </w:rPr>
        <w:t>2023</w:t>
      </w:r>
      <w:r w:rsidR="000D7FAE">
        <w:rPr>
          <w:lang w:eastAsia="en-US"/>
        </w:rPr>
        <w:t xml:space="preserve"> m. </w:t>
      </w:r>
      <w:r w:rsidR="000813C4">
        <w:rPr>
          <w:lang w:eastAsia="en-US"/>
        </w:rPr>
        <w:t>gruodžio 6</w:t>
      </w:r>
      <w:r w:rsidR="00AA7C3B" w:rsidRPr="00F102F1">
        <w:rPr>
          <w:lang w:eastAsia="en-US"/>
        </w:rPr>
        <w:t xml:space="preserve"> </w:t>
      </w:r>
      <w:r w:rsidR="00BB3721">
        <w:rPr>
          <w:lang w:eastAsia="en-US"/>
        </w:rPr>
        <w:t>d</w:t>
      </w:r>
      <w:r w:rsidR="00C17713">
        <w:rPr>
          <w:lang w:eastAsia="en-US"/>
        </w:rPr>
        <w:t>.</w:t>
      </w:r>
      <w:r w:rsidR="00BB3721">
        <w:rPr>
          <w:lang w:eastAsia="en-US"/>
        </w:rPr>
        <w:t xml:space="preserve"> </w:t>
      </w:r>
      <w:r w:rsidR="00A43E22">
        <w:rPr>
          <w:lang w:eastAsia="en-US"/>
        </w:rPr>
        <w:t xml:space="preserve">Pradžia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r w:rsidR="00F1026C">
        <w:rPr>
          <w:lang w:eastAsia="en-US"/>
        </w:rPr>
        <w:t>.</w:t>
      </w:r>
    </w:p>
    <w:p w14:paraId="43294E87" w14:textId="1DB84A1F" w:rsidR="00184517" w:rsidRDefault="00184517" w:rsidP="00184517">
      <w:pPr>
        <w:tabs>
          <w:tab w:val="left" w:pos="567"/>
        </w:tabs>
        <w:jc w:val="both"/>
        <w:rPr>
          <w:lang w:eastAsia="en-US"/>
        </w:rPr>
      </w:pPr>
      <w:r>
        <w:rPr>
          <w:lang w:eastAsia="en-US"/>
        </w:rPr>
        <w:tab/>
      </w:r>
      <w:r w:rsidR="00500556">
        <w:rPr>
          <w:lang w:eastAsia="en-US"/>
        </w:rPr>
        <w:t>Posėdžio pirmininkas</w:t>
      </w:r>
      <w:r w:rsidR="004B24F0">
        <w:rPr>
          <w:lang w:eastAsia="en-US"/>
        </w:rPr>
        <w:t xml:space="preserve"> </w:t>
      </w:r>
      <w:r w:rsidR="00D360BE">
        <w:rPr>
          <w:lang w:eastAsia="en-US"/>
        </w:rPr>
        <w:t xml:space="preserve">– </w:t>
      </w:r>
      <w:r w:rsidR="00522D56">
        <w:rPr>
          <w:rFonts w:eastAsia="Calibri"/>
        </w:rPr>
        <w:t>Rimantas Taraškevičius</w:t>
      </w:r>
      <w:r w:rsidR="00F238A9">
        <w:rPr>
          <w:rFonts w:eastAsia="Calibri"/>
        </w:rPr>
        <w:t>.</w:t>
      </w:r>
    </w:p>
    <w:p w14:paraId="22B6595A" w14:textId="77FB404A" w:rsidR="00184517" w:rsidRDefault="00184517" w:rsidP="00184517">
      <w:pPr>
        <w:tabs>
          <w:tab w:val="left" w:pos="567"/>
        </w:tabs>
        <w:jc w:val="both"/>
        <w:rPr>
          <w:lang w:eastAsia="en-US"/>
        </w:rPr>
      </w:pPr>
      <w:r>
        <w:rPr>
          <w:lang w:eastAsia="en-US"/>
        </w:rPr>
        <w:tab/>
      </w:r>
      <w:r w:rsidR="00D360BE">
        <w:rPr>
          <w:lang w:eastAsia="en-US"/>
        </w:rPr>
        <w:t>Posėdž</w:t>
      </w:r>
      <w:r w:rsidR="00F86CB0">
        <w:rPr>
          <w:lang w:eastAsia="en-US"/>
        </w:rPr>
        <w:t>io sekretorė  – Lietutė Demidova</w:t>
      </w:r>
      <w:r w:rsidR="00D360BE">
        <w:rPr>
          <w:lang w:eastAsia="en-US"/>
        </w:rPr>
        <w:t>.</w:t>
      </w:r>
    </w:p>
    <w:p w14:paraId="1CF6F017" w14:textId="77777777" w:rsidR="00A676AB" w:rsidRDefault="00184517" w:rsidP="00A676AB">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CD2AAC">
        <w:rPr>
          <w:rFonts w:eastAsia="Calibri"/>
        </w:rPr>
        <w:t xml:space="preserve"> </w:t>
      </w:r>
      <w:r w:rsidR="0007068A">
        <w:rPr>
          <w:rFonts w:eastAsia="Calibri"/>
        </w:rPr>
        <w:t xml:space="preserve">Saulius Budinas, </w:t>
      </w:r>
      <w:r w:rsidR="00B97766">
        <w:rPr>
          <w:rFonts w:eastAsia="Calibri"/>
        </w:rPr>
        <w:t>Andrius Do</w:t>
      </w:r>
      <w:r w:rsidR="00BF7176">
        <w:rPr>
          <w:rFonts w:eastAsia="Calibri"/>
        </w:rPr>
        <w:t>branskis</w:t>
      </w:r>
      <w:r w:rsidR="00BE5848">
        <w:rPr>
          <w:rFonts w:eastAsia="Calibri"/>
        </w:rPr>
        <w:t xml:space="preserve">, </w:t>
      </w:r>
      <w:r w:rsidR="00912F4F">
        <w:rPr>
          <w:rFonts w:eastAsia="Calibri"/>
        </w:rPr>
        <w:t>Vid</w:t>
      </w:r>
      <w:r w:rsidR="00D01210">
        <w:rPr>
          <w:rFonts w:eastAsia="Calibri"/>
        </w:rPr>
        <w:t>as Karolis</w:t>
      </w:r>
      <w:r w:rsidR="00500556">
        <w:rPr>
          <w:rFonts w:eastAsia="Calibri"/>
        </w:rPr>
        <w:t>,</w:t>
      </w:r>
      <w:r w:rsidR="009C0811">
        <w:rPr>
          <w:rFonts w:eastAsia="Calibri"/>
        </w:rPr>
        <w:t xml:space="preserve"> </w:t>
      </w:r>
      <w:r w:rsidR="007739FF">
        <w:rPr>
          <w:rFonts w:eastAsia="Calibri"/>
        </w:rPr>
        <w:t>A</w:t>
      </w:r>
      <w:r w:rsidR="00F86CB0">
        <w:rPr>
          <w:rFonts w:eastAsia="Calibri"/>
        </w:rPr>
        <w:t>idas</w:t>
      </w:r>
      <w:r w:rsidR="007739FF">
        <w:rPr>
          <w:rFonts w:eastAsia="Calibri"/>
        </w:rPr>
        <w:t xml:space="preserve"> </w:t>
      </w:r>
      <w:proofErr w:type="spellStart"/>
      <w:r w:rsidR="007739FF">
        <w:rPr>
          <w:rFonts w:eastAsia="Calibri"/>
        </w:rPr>
        <w:t>Kaveckis</w:t>
      </w:r>
      <w:proofErr w:type="spellEnd"/>
      <w:r w:rsidR="0090139F">
        <w:rPr>
          <w:rFonts w:eastAsia="Calibri"/>
        </w:rPr>
        <w:t xml:space="preserve">, </w:t>
      </w:r>
      <w:r w:rsidR="00B91FCB">
        <w:rPr>
          <w:rFonts w:eastAsia="Calibri"/>
        </w:rPr>
        <w:t>Algimantas Šniepis,</w:t>
      </w:r>
      <w:r w:rsidR="00CD2AAC" w:rsidRPr="00CD2AAC">
        <w:rPr>
          <w:rFonts w:eastAsia="Calibri"/>
        </w:rPr>
        <w:t xml:space="preserve"> </w:t>
      </w:r>
      <w:r w:rsidR="00CD2AAC">
        <w:rPr>
          <w:rFonts w:eastAsia="Calibri"/>
        </w:rPr>
        <w:t>Audrius Statkevičius.</w:t>
      </w:r>
    </w:p>
    <w:p w14:paraId="38432AD6" w14:textId="5E9D4560" w:rsidR="008E1F50" w:rsidRDefault="00A676AB" w:rsidP="00AB162C">
      <w:pPr>
        <w:tabs>
          <w:tab w:val="left" w:pos="567"/>
        </w:tabs>
        <w:jc w:val="both"/>
        <w:rPr>
          <w:rFonts w:eastAsia="Calibri"/>
        </w:rPr>
      </w:pPr>
      <w:r>
        <w:rPr>
          <w:rFonts w:eastAsia="Calibri"/>
        </w:rPr>
        <w:tab/>
      </w:r>
      <w:r w:rsidR="00B40F52">
        <w:rPr>
          <w:rFonts w:eastAsia="Calibri"/>
        </w:rPr>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90139F">
        <w:rPr>
          <w:rFonts w:eastAsia="Calibri"/>
        </w:rPr>
        <w:t xml:space="preserve"> </w:t>
      </w:r>
      <w:r w:rsidR="00714C32">
        <w:rPr>
          <w:rFonts w:eastAsia="Calibri"/>
        </w:rPr>
        <w:t>Sveikatos apsaugos skyriaus vedėja R. Perminienė, Jaunimo ir bendruomenės reikalų koordinavimo grupės</w:t>
      </w:r>
      <w:r w:rsidR="00E318F2">
        <w:rPr>
          <w:rFonts w:eastAsia="Calibri"/>
        </w:rPr>
        <w:t xml:space="preserve"> vadovė A. Valadkienė, Personalo skyriaus vedėja I. Gelžinytė-</w:t>
      </w:r>
      <w:proofErr w:type="spellStart"/>
      <w:r w:rsidR="00E318F2">
        <w:rPr>
          <w:rFonts w:eastAsia="Calibri"/>
        </w:rPr>
        <w:t>Litinskienė</w:t>
      </w:r>
      <w:proofErr w:type="spellEnd"/>
      <w:r w:rsidR="00E318F2">
        <w:rPr>
          <w:rFonts w:eastAsia="Calibri"/>
        </w:rPr>
        <w:t>, GIS skyriau</w:t>
      </w:r>
      <w:r w:rsidR="005965B7">
        <w:rPr>
          <w:rFonts w:eastAsia="Calibri"/>
        </w:rPr>
        <w:t>s vyr. specialistė A. Vaitkevičienė</w:t>
      </w:r>
      <w:r w:rsidR="00E318F2">
        <w:rPr>
          <w:rFonts w:eastAsia="Calibri"/>
        </w:rPr>
        <w:t>, Transporto skyriaus vedėjas R. Mockus, Turto valdymo skyriaus vedėjas E. Simokaitis.</w:t>
      </w:r>
    </w:p>
    <w:p w14:paraId="527B6DA2" w14:textId="645C19C2" w:rsidR="00CD04C1" w:rsidRDefault="00CD04C1" w:rsidP="00AB162C">
      <w:pPr>
        <w:tabs>
          <w:tab w:val="left" w:pos="567"/>
        </w:tabs>
        <w:jc w:val="both"/>
        <w:rPr>
          <w:rFonts w:eastAsia="Calibri"/>
        </w:rPr>
      </w:pPr>
      <w:r>
        <w:rPr>
          <w:rFonts w:eastAsia="Calibri"/>
        </w:rPr>
        <w:tab/>
        <w:t xml:space="preserve">Kviestieji asmenys: </w:t>
      </w:r>
      <w:r>
        <w:rPr>
          <w:rFonts w:ascii="LiberationSerif-Bold" w:eastAsiaTheme="minorHAnsi" w:hAnsi="LiberationSerif-Bold" w:cs="LiberationSerif-Bold"/>
          <w:bCs/>
        </w:rPr>
        <w:t>biudžetinės įstaigos Klaipėdos sutrikusio vystymosi kūdikių namai vadovė</w:t>
      </w:r>
      <w:r w:rsidR="00D26B20">
        <w:rPr>
          <w:rFonts w:ascii="LiberationSerif-Bold" w:eastAsiaTheme="minorHAnsi" w:hAnsi="LiberationSerif-Bold" w:cs="LiberationSerif-Bold"/>
          <w:bCs/>
        </w:rPr>
        <w:t xml:space="preserve"> A. </w:t>
      </w:r>
      <w:proofErr w:type="spellStart"/>
      <w:r w:rsidR="00D26B20">
        <w:rPr>
          <w:rFonts w:ascii="LiberationSerif-Bold" w:eastAsiaTheme="minorHAnsi" w:hAnsi="LiberationSerif-Bold" w:cs="LiberationSerif-Bold"/>
          <w:bCs/>
        </w:rPr>
        <w:t>Nikolajevienė</w:t>
      </w:r>
      <w:proofErr w:type="spellEnd"/>
      <w:r w:rsidR="00D26B20">
        <w:rPr>
          <w:rFonts w:ascii="LiberationSerif-Bold" w:eastAsiaTheme="minorHAnsi" w:hAnsi="LiberationSerif-Bold" w:cs="LiberationSerif-Bold"/>
          <w:bCs/>
        </w:rPr>
        <w:t>, UAB „Klaipėdos paslaugos“ atstovas D. Petrauskas.</w:t>
      </w:r>
    </w:p>
    <w:p w14:paraId="1842C97F" w14:textId="77777777" w:rsidR="00714C32" w:rsidRDefault="00E80EDA" w:rsidP="00714C32">
      <w:pPr>
        <w:tabs>
          <w:tab w:val="left" w:pos="567"/>
        </w:tabs>
        <w:jc w:val="both"/>
        <w:rPr>
          <w:lang w:eastAsia="en-US"/>
        </w:rPr>
      </w:pPr>
      <w:r>
        <w:rPr>
          <w:rFonts w:eastAsia="Calibri"/>
        </w:rPr>
        <w:tab/>
        <w:t>DARBOTVARKĖ:</w:t>
      </w:r>
      <w:r w:rsidR="000B4BF9" w:rsidRPr="000B4BF9">
        <w:rPr>
          <w:lang w:eastAsia="en-US"/>
        </w:rPr>
        <w:t xml:space="preserve"> </w:t>
      </w:r>
    </w:p>
    <w:p w14:paraId="72F6D2D2" w14:textId="77777777" w:rsidR="00714C32" w:rsidRDefault="00714C32" w:rsidP="00714C32">
      <w:pPr>
        <w:tabs>
          <w:tab w:val="left" w:pos="567"/>
        </w:tabs>
        <w:jc w:val="both"/>
        <w:rPr>
          <w:lang w:eastAsia="en-US"/>
        </w:rPr>
      </w:pPr>
      <w:r>
        <w:rPr>
          <w:lang w:eastAsia="en-US"/>
        </w:rPr>
        <w:tab/>
      </w:r>
      <w:r>
        <w:rPr>
          <w:rFonts w:ascii="LiberationSerif-Bold" w:eastAsiaTheme="minorHAnsi" w:hAnsi="LiberationSerif-Bold" w:cs="LiberationSerif-Bold"/>
          <w:bCs/>
        </w:rPr>
        <w:t>1. Dėl socialinės globos paslaugų kainų nustatymo biudžetinėje įstaigoje Klaipėdos sutrikusio vystymosi kūdikių namuose. Pranešėja R. Perminienė.  (T1-348)</w:t>
      </w:r>
    </w:p>
    <w:p w14:paraId="0AF17A32" w14:textId="77777777" w:rsidR="00714C32" w:rsidRDefault="00714C32" w:rsidP="00714C32">
      <w:pPr>
        <w:tabs>
          <w:tab w:val="left" w:pos="567"/>
        </w:tabs>
        <w:jc w:val="both"/>
        <w:rPr>
          <w:lang w:eastAsia="en-US"/>
        </w:rPr>
      </w:pPr>
      <w:r>
        <w:rPr>
          <w:lang w:eastAsia="en-US"/>
        </w:rPr>
        <w:tab/>
      </w:r>
      <w:r>
        <w:t xml:space="preserve">2. </w:t>
      </w:r>
      <w:r>
        <w:rPr>
          <w:rFonts w:ascii="LiberationSerif-Bold" w:eastAsiaTheme="minorHAnsi" w:hAnsi="LiberationSerif-Bold" w:cs="LiberationSerif-Bold"/>
          <w:bCs/>
        </w:rPr>
        <w:t xml:space="preserve">Dėl Klaipėdos miesto savivaldybės tarybos 2014 m. balandžio 30 d. sprendimo Nr. T2-81 „Dėl išmokos dydžio </w:t>
      </w:r>
      <w:proofErr w:type="spellStart"/>
      <w:r>
        <w:rPr>
          <w:rFonts w:ascii="LiberationSerif-Bold" w:eastAsiaTheme="minorHAnsi" w:hAnsi="LiberationSerif-Bold" w:cs="LiberationSerif-Bold"/>
          <w:bCs/>
        </w:rPr>
        <w:t>seniūnaičiams</w:t>
      </w:r>
      <w:proofErr w:type="spellEnd"/>
      <w:r>
        <w:rPr>
          <w:rFonts w:ascii="LiberationSerif-Bold" w:eastAsiaTheme="minorHAnsi" w:hAnsi="LiberationSerif-Bold" w:cs="LiberationSerif-Bold"/>
          <w:bCs/>
        </w:rPr>
        <w:t xml:space="preserve"> nustatymo ir išmokų </w:t>
      </w:r>
      <w:proofErr w:type="spellStart"/>
      <w:r>
        <w:rPr>
          <w:rFonts w:ascii="LiberationSerif-Bold" w:eastAsiaTheme="minorHAnsi" w:hAnsi="LiberationSerif-Bold" w:cs="LiberationSerif-Bold"/>
          <w:bCs/>
        </w:rPr>
        <w:t>seniūnaičiams</w:t>
      </w:r>
      <w:proofErr w:type="spellEnd"/>
      <w:r>
        <w:rPr>
          <w:rFonts w:ascii="LiberationSerif-Bold" w:eastAsiaTheme="minorHAnsi" w:hAnsi="LiberationSerif-Bold" w:cs="LiberationSerif-Bold"/>
          <w:bCs/>
        </w:rPr>
        <w:t xml:space="preserve"> su jų, kaip </w:t>
      </w:r>
      <w:proofErr w:type="spellStart"/>
      <w:r>
        <w:rPr>
          <w:rFonts w:ascii="LiberationSerif-Bold" w:eastAsiaTheme="minorHAnsi" w:hAnsi="LiberationSerif-Bold" w:cs="LiberationSerif-Bold"/>
          <w:bCs/>
        </w:rPr>
        <w:t>seniūnaičių</w:t>
      </w:r>
      <w:proofErr w:type="spellEnd"/>
      <w:r>
        <w:rPr>
          <w:rFonts w:ascii="LiberationSerif-Bold" w:eastAsiaTheme="minorHAnsi" w:hAnsi="LiberationSerif-Bold" w:cs="LiberationSerif-Bold"/>
          <w:bCs/>
        </w:rPr>
        <w:t>, veikla susijusioms išlaidoms apmokėti mokėjimo ir atsiskaitymo tvarkos aprašo patvirtinimo“ pakeitimo. Pranešėja A. Valadkienė.  (T1-349)</w:t>
      </w:r>
    </w:p>
    <w:p w14:paraId="26B71CC9" w14:textId="77777777" w:rsidR="00714C32" w:rsidRDefault="00714C32" w:rsidP="00714C32">
      <w:pPr>
        <w:tabs>
          <w:tab w:val="left" w:pos="567"/>
        </w:tabs>
        <w:jc w:val="both"/>
        <w:rPr>
          <w:lang w:eastAsia="en-US"/>
        </w:rPr>
      </w:pPr>
      <w:r>
        <w:rPr>
          <w:lang w:eastAsia="en-US"/>
        </w:rPr>
        <w:tab/>
      </w:r>
      <w:r>
        <w:t xml:space="preserve">3. </w:t>
      </w:r>
      <w:r>
        <w:rPr>
          <w:rFonts w:ascii="LiberationSerif-Bold" w:eastAsiaTheme="minorHAnsi" w:hAnsi="LiberationSerif-Bold" w:cs="LiberationSerif-Bold"/>
          <w:bCs/>
        </w:rPr>
        <w:t>Dėl Klaipėdos miesto savivaldybės tarybos 2023 m. gegužės 25 d. sprendimo Nr. T2-91 „Dėl Klaipėdos miesto savivaldybės administracijos struktūros patvirtinimo ir didžiausio leistino valstybės tarnautojų ir darbuotojų, dirbančių pagal darbo sutartis, pareigybių skaičiaus Klaipėdos miesto savivaldybės administracijoje nustatymo“ pakeitimo. Pranešėja I. Gelžinytė-</w:t>
      </w:r>
      <w:proofErr w:type="spellStart"/>
      <w:r>
        <w:rPr>
          <w:rFonts w:ascii="LiberationSerif-Bold" w:eastAsiaTheme="minorHAnsi" w:hAnsi="LiberationSerif-Bold" w:cs="LiberationSerif-Bold"/>
          <w:bCs/>
        </w:rPr>
        <w:t>Litinskienė</w:t>
      </w:r>
      <w:proofErr w:type="spellEnd"/>
      <w:r>
        <w:rPr>
          <w:rFonts w:ascii="LiberationSerif-Bold" w:eastAsiaTheme="minorHAnsi" w:hAnsi="LiberationSerif-Bold" w:cs="LiberationSerif-Bold"/>
          <w:bCs/>
        </w:rPr>
        <w:t>.  (T1-355)</w:t>
      </w:r>
    </w:p>
    <w:p w14:paraId="606366F4" w14:textId="12064A10" w:rsidR="00714C32" w:rsidRDefault="00714C32" w:rsidP="00714C32">
      <w:pPr>
        <w:tabs>
          <w:tab w:val="left" w:pos="567"/>
        </w:tabs>
        <w:jc w:val="both"/>
        <w:rPr>
          <w:lang w:eastAsia="en-US"/>
        </w:rPr>
      </w:pPr>
      <w:r>
        <w:rPr>
          <w:lang w:eastAsia="en-US"/>
        </w:rPr>
        <w:tab/>
      </w:r>
      <w:r>
        <w:t xml:space="preserve">4. </w:t>
      </w:r>
      <w:r>
        <w:rPr>
          <w:rFonts w:ascii="LiberationSerif-Bold" w:eastAsiaTheme="minorHAnsi" w:hAnsi="LiberationSerif-Bold" w:cs="LiberationSerif-Bold"/>
          <w:bCs/>
        </w:rPr>
        <w:t xml:space="preserve">Dėl gatvės </w:t>
      </w:r>
      <w:r w:rsidR="00E62464">
        <w:rPr>
          <w:rFonts w:ascii="LiberationSerif-Bold" w:eastAsiaTheme="minorHAnsi" w:hAnsi="LiberationSerif-Bold" w:cs="LiberationSerif-Bold"/>
          <w:bCs/>
        </w:rPr>
        <w:t>p</w:t>
      </w:r>
      <w:r w:rsidR="001B093D">
        <w:rPr>
          <w:rFonts w:ascii="LiberationSerif-Bold" w:eastAsiaTheme="minorHAnsi" w:hAnsi="LiberationSerif-Bold" w:cs="LiberationSerif-Bold"/>
          <w:bCs/>
        </w:rPr>
        <w:t>avadinimo pakeitimo. Pranešėja A. Vaitkevičienė</w:t>
      </w:r>
      <w:r>
        <w:rPr>
          <w:rFonts w:ascii="LiberationSerif-Bold" w:eastAsiaTheme="minorHAnsi" w:hAnsi="LiberationSerif-Bold" w:cs="LiberationSerif-Bold"/>
          <w:bCs/>
        </w:rPr>
        <w:t>.   (T1-358)</w:t>
      </w:r>
    </w:p>
    <w:p w14:paraId="64A9A7C1" w14:textId="77777777" w:rsidR="00714C32" w:rsidRDefault="00714C32" w:rsidP="00714C32">
      <w:pPr>
        <w:tabs>
          <w:tab w:val="left" w:pos="567"/>
        </w:tabs>
        <w:jc w:val="both"/>
        <w:rPr>
          <w:lang w:eastAsia="en-US"/>
        </w:rPr>
      </w:pPr>
      <w:r>
        <w:rPr>
          <w:lang w:eastAsia="en-US"/>
        </w:rPr>
        <w:tab/>
      </w:r>
      <w:r>
        <w:t xml:space="preserve">5. </w:t>
      </w:r>
      <w:r>
        <w:rPr>
          <w:rFonts w:ascii="LiberationSerif-Bold" w:eastAsiaTheme="minorHAnsi" w:hAnsi="LiberationSerif-Bold" w:cs="LiberationSerif-Bold"/>
          <w:bCs/>
        </w:rPr>
        <w:t>Dėl UAB „Klaipėdos paslaugos“ teikiamų elektromobilių viešojo įkrovimo paslaugų kainos nustatymo. Pranešėjas R. Mockus.  (T1-366)</w:t>
      </w:r>
    </w:p>
    <w:p w14:paraId="460285C7" w14:textId="77777777" w:rsidR="00714C32" w:rsidRDefault="00714C32" w:rsidP="00714C32">
      <w:pPr>
        <w:tabs>
          <w:tab w:val="left" w:pos="567"/>
        </w:tabs>
        <w:jc w:val="both"/>
        <w:rPr>
          <w:lang w:eastAsia="en-US"/>
        </w:rPr>
      </w:pPr>
      <w:r>
        <w:rPr>
          <w:lang w:eastAsia="en-US"/>
        </w:rPr>
        <w:tab/>
      </w:r>
      <w:r>
        <w:rPr>
          <w:rFonts w:ascii="LiberationSerif-Bold" w:eastAsiaTheme="minorHAnsi" w:hAnsi="LiberationSerif-Bold" w:cs="LiberationSerif-Bold"/>
          <w:bCs/>
        </w:rPr>
        <w:t>6. Dėl Klaipėdos miesto savivaldybės tarybos 2018 m. lapkričio 29 d. sprendimo Nr. T2-263 „Dėl turto perdavimo pagal turto patikėjimo sutartį UAB „Gatvių apšvietimas“ pakeitimo. Pranešėjas E. Simokaitis.   (T1-369)</w:t>
      </w:r>
    </w:p>
    <w:p w14:paraId="701EB0AE" w14:textId="77777777" w:rsidR="00714C32" w:rsidRDefault="00714C32" w:rsidP="00714C32">
      <w:pPr>
        <w:tabs>
          <w:tab w:val="left" w:pos="567"/>
        </w:tabs>
        <w:jc w:val="both"/>
        <w:rPr>
          <w:lang w:eastAsia="en-US"/>
        </w:rPr>
      </w:pPr>
      <w:r>
        <w:rPr>
          <w:lang w:eastAsia="en-US"/>
        </w:rPr>
        <w:tab/>
      </w:r>
      <w:r>
        <w:rPr>
          <w:rFonts w:ascii="LiberationSerif-Bold" w:eastAsiaTheme="minorHAnsi" w:hAnsi="LiberationSerif-Bold" w:cs="LiberationSerif-Bold"/>
          <w:bCs/>
        </w:rPr>
        <w:t>7. Dėl turto perdavimo valdyti, naudoti ir disponuoti patikėjimo teise Klaipėdos miesto savivaldybės biudžetinėms įstaigoms. Pranešėjas E. Simokaitis  (T1-370)</w:t>
      </w:r>
    </w:p>
    <w:p w14:paraId="772FA153" w14:textId="77777777" w:rsidR="00714C32" w:rsidRDefault="00714C32" w:rsidP="00714C32">
      <w:pPr>
        <w:tabs>
          <w:tab w:val="left" w:pos="567"/>
        </w:tabs>
        <w:jc w:val="both"/>
        <w:rPr>
          <w:lang w:eastAsia="en-US"/>
        </w:rPr>
      </w:pPr>
      <w:r>
        <w:rPr>
          <w:lang w:eastAsia="en-US"/>
        </w:rPr>
        <w:tab/>
      </w:r>
      <w:r>
        <w:rPr>
          <w:rFonts w:ascii="LiberationSerif-Bold" w:eastAsiaTheme="minorHAnsi" w:hAnsi="LiberationSerif-Bold" w:cs="LiberationSerif-Bold"/>
          <w:bCs/>
        </w:rPr>
        <w:t>8. Dėl Klaipėdos miesto savivaldybės tarybos 2012 m. sausio 27 d. sprendimo Nr. T2-30 „Dėl Klaipėdos miesto savivaldybės nuomojamo turto sąrašo patvirtinimo“ pakeitimo. Pranešėjas E. Simokaitis.   (T1-371)</w:t>
      </w:r>
    </w:p>
    <w:p w14:paraId="1AE10319" w14:textId="794CDC45" w:rsidR="00714C32" w:rsidRPr="00714C32" w:rsidRDefault="00714C32" w:rsidP="00714C32">
      <w:pPr>
        <w:tabs>
          <w:tab w:val="left" w:pos="567"/>
        </w:tabs>
        <w:jc w:val="both"/>
        <w:rPr>
          <w:lang w:eastAsia="en-US"/>
        </w:rPr>
      </w:pPr>
      <w:r>
        <w:rPr>
          <w:lang w:eastAsia="en-US"/>
        </w:rPr>
        <w:tab/>
      </w:r>
      <w:r>
        <w:rPr>
          <w:rFonts w:ascii="LiberationSerif-Bold" w:eastAsiaTheme="minorHAnsi" w:hAnsi="LiberationSerif-Bold" w:cs="LiberationSerif-Bold"/>
          <w:bCs/>
        </w:rPr>
        <w:t>9.</w:t>
      </w:r>
      <w:r>
        <w:rPr>
          <w:rFonts w:ascii="LiberationSerif-Bold" w:eastAsiaTheme="minorHAnsi" w:hAnsi="LiberationSerif-Bold" w:cs="LiberationSerif-Bold"/>
          <w:b/>
          <w:bCs/>
        </w:rPr>
        <w:t xml:space="preserve"> </w:t>
      </w:r>
      <w:r>
        <w:rPr>
          <w:rFonts w:ascii="LiberationSerif-Bold" w:eastAsiaTheme="minorHAnsi" w:hAnsi="LiberationSerif-Bold" w:cs="LiberationSerif-Bold"/>
          <w:bCs/>
        </w:rPr>
        <w:t>Dėl ilgalaikio materialiojo turto perdavimo pagal panaudos sutartį. Pranešėjas E. Simokaitis.  (T1-372)</w:t>
      </w:r>
    </w:p>
    <w:p w14:paraId="744FF0F8" w14:textId="3CBD1C51" w:rsidR="00937D5A" w:rsidRDefault="00CD04C1" w:rsidP="00653141">
      <w:pPr>
        <w:tabs>
          <w:tab w:val="left" w:pos="567"/>
        </w:tabs>
        <w:jc w:val="both"/>
        <w:rPr>
          <w:lang w:eastAsia="en-US"/>
        </w:rPr>
      </w:pPr>
      <w:r>
        <w:rPr>
          <w:lang w:eastAsia="en-US"/>
        </w:rPr>
        <w:tab/>
        <w:t>Patvirtinta (už-6).</w:t>
      </w:r>
    </w:p>
    <w:p w14:paraId="3DF413FC" w14:textId="77777777" w:rsidR="00CD04C1" w:rsidRDefault="00CD04C1" w:rsidP="00653141">
      <w:pPr>
        <w:tabs>
          <w:tab w:val="left" w:pos="567"/>
        </w:tabs>
        <w:jc w:val="both"/>
        <w:rPr>
          <w:lang w:eastAsia="en-US"/>
        </w:rPr>
      </w:pPr>
    </w:p>
    <w:p w14:paraId="650139FF" w14:textId="77777777" w:rsidR="002B5979" w:rsidRDefault="008E1F50" w:rsidP="002B5979">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 xml:space="preserve">1. SVARSTYTA. </w:t>
      </w:r>
      <w:r w:rsidR="006623B5">
        <w:rPr>
          <w:rFonts w:ascii="LiberationSerif-Bold" w:eastAsiaTheme="minorHAnsi" w:hAnsi="LiberationSerif-Bold" w:cs="LiberationSerif-Bold"/>
          <w:bCs/>
        </w:rPr>
        <w:t>S</w:t>
      </w:r>
      <w:r>
        <w:rPr>
          <w:rFonts w:ascii="LiberationSerif-Bold" w:eastAsiaTheme="minorHAnsi" w:hAnsi="LiberationSerif-Bold" w:cs="LiberationSerif-Bold"/>
          <w:bCs/>
        </w:rPr>
        <w:t>ocialinės</w:t>
      </w:r>
      <w:r w:rsidR="006623B5">
        <w:rPr>
          <w:rFonts w:ascii="LiberationSerif-Bold" w:eastAsiaTheme="minorHAnsi" w:hAnsi="LiberationSerif-Bold" w:cs="LiberationSerif-Bold"/>
          <w:bCs/>
        </w:rPr>
        <w:t xml:space="preserve"> globos paslaugų kainų nustatymas</w:t>
      </w:r>
      <w:r>
        <w:rPr>
          <w:rFonts w:ascii="LiberationSerif-Bold" w:eastAsiaTheme="minorHAnsi" w:hAnsi="LiberationSerif-Bold" w:cs="LiberationSerif-Bold"/>
          <w:bCs/>
        </w:rPr>
        <w:t xml:space="preserve"> biudžetinėje įstaigoje Klaipėdos sutrikusio vystymosi kūdikių namuose. </w:t>
      </w:r>
    </w:p>
    <w:p w14:paraId="301A6F1F" w14:textId="0048B30B" w:rsidR="00EE560F" w:rsidRPr="00AB00FB" w:rsidRDefault="002B5979" w:rsidP="00470C72">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rPr>
        <w:tab/>
      </w:r>
      <w:r w:rsidR="008E1F50">
        <w:rPr>
          <w:rFonts w:ascii="LiberationSerif-Bold" w:eastAsiaTheme="minorHAnsi" w:hAnsi="LiberationSerif-Bold" w:cs="LiberationSerif-Bold"/>
          <w:bCs/>
        </w:rPr>
        <w:t>P</w:t>
      </w:r>
      <w:r w:rsidR="006623B5">
        <w:rPr>
          <w:rFonts w:ascii="LiberationSerif-Bold" w:eastAsiaTheme="minorHAnsi" w:hAnsi="LiberationSerif-Bold" w:cs="LiberationSerif-Bold"/>
          <w:bCs/>
        </w:rPr>
        <w:t xml:space="preserve">ranešėja R. Perminienė. </w:t>
      </w:r>
      <w:r>
        <w:rPr>
          <w:rFonts w:ascii="LiberationSerif-Bold" w:eastAsiaTheme="minorHAnsi" w:hAnsi="LiberationSerif-Bold" w:cs="LiberationSerif-Bold"/>
          <w:bCs/>
        </w:rPr>
        <w:t xml:space="preserve">Teigia, kad </w:t>
      </w:r>
      <w:r w:rsidR="008C3805">
        <w:rPr>
          <w:rFonts w:ascii="LiberationSerif" w:eastAsiaTheme="minorHAnsi" w:hAnsi="LiberationSerif" w:cs="LiberationSerif"/>
          <w:lang w:eastAsia="en-US"/>
        </w:rPr>
        <w:t>b</w:t>
      </w:r>
      <w:r>
        <w:rPr>
          <w:rFonts w:ascii="LiberationSerif" w:eastAsiaTheme="minorHAnsi" w:hAnsi="LiberationSerif" w:cs="LiberationSerif"/>
          <w:lang w:eastAsia="en-US"/>
        </w:rPr>
        <w:t>iudžetinės įstaigos socialinių paslaugų kainos nustatomos derinant jas su socialinių paslaugų</w:t>
      </w:r>
      <w:r>
        <w:rPr>
          <w:rFonts w:ascii="LiberationSerif-Bold" w:eastAsiaTheme="minorHAnsi" w:hAnsi="LiberationSerif-Bold" w:cs="LiberationSerif-Bold"/>
          <w:b/>
          <w:bCs/>
          <w:lang w:eastAsia="en-US"/>
        </w:rPr>
        <w:t xml:space="preserve"> </w:t>
      </w:r>
      <w:r w:rsidR="001F79D7">
        <w:rPr>
          <w:rFonts w:ascii="LiberationSerif" w:eastAsiaTheme="minorHAnsi" w:hAnsi="LiberationSerif" w:cs="LiberationSerif"/>
          <w:lang w:eastAsia="en-US"/>
        </w:rPr>
        <w:t>įst</w:t>
      </w:r>
      <w:r>
        <w:rPr>
          <w:rFonts w:ascii="LiberationSerif" w:eastAsiaTheme="minorHAnsi" w:hAnsi="LiberationSerif" w:cs="LiberationSerif"/>
          <w:lang w:eastAsia="en-US"/>
        </w:rPr>
        <w:t>aigos savininkais, atsižvelgiant į socialinių paslaugų organizavimo išlaidas, šių išlaidų efektyvų</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panaudojimą ir socialinių paslaugų teikimo Klaipėdos miesto savivaldybės teritorijoje ypatumus.</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Pasikeitus Socialinių paslaugų katalogo, patvirtinto Lietuvos Respublikos socialinės apsaugos ir</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darbo ministro 2006 m. balandžio 5 d. įsakymu Nr. A1-93 „Dėl Socialinių paslaugų katalogo</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 xml:space="preserve">patvirtinimo“, nuostatoms, įteisinta, kad trumpalaikė socialinės </w:t>
      </w:r>
      <w:r>
        <w:rPr>
          <w:rFonts w:ascii="LiberationSerif" w:eastAsiaTheme="minorHAnsi" w:hAnsi="LiberationSerif" w:cs="LiberationSerif"/>
          <w:lang w:eastAsia="en-US"/>
        </w:rPr>
        <w:lastRenderedPageBreak/>
        <w:t>globos atokvėpio paslauga pagal</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paslaugų teikimo trukmę/dažnumą išskirta į dvi atskiras paslaugas - trumpalaikės socialinės globos ir</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laikino atokvėpio (globos), kaip trumpalaikės socialinės globos. Trumpalaikė socialinė globa teikiama</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daugiau kaip 10 val. per parą iki 6 mėn. per metus arba iki 5 parų per savaitę neterminuotai</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institucijoje. Laikino atokvėpio (globos) paslaugos teikimo trukmė per metus institucijoje negali viršyti</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720 val.</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Klaipėdos miesto savivaldybės tarybos 2015 m. kovo 16 d. sprendimu Nr. T2-45 nustatytą</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įkainį už trumpalaikės socialinės globos atokvėpio paslaugos teikimą vaikams su sunkia negalia 27,70</w:t>
      </w:r>
      <w:r>
        <w:rPr>
          <w:rFonts w:ascii="LiberationSerif-Bold" w:eastAsiaTheme="minorHAnsi" w:hAnsi="LiberationSerif-Bold" w:cs="LiberationSerif-Bold"/>
          <w:b/>
          <w:bCs/>
          <w:lang w:eastAsia="en-US"/>
        </w:rPr>
        <w:t xml:space="preserve">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/parai siūloma keisti į 56,22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/parai (dėl padidėjusio įstaigos darbuotojų darbo užmokesčio,</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didesnių išlaidų prekėms, paslaugoms, medikamentams, komunalinėms išlaidoms ir kt.) ir nustatyti</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 xml:space="preserve">trumpalaikės socialinės globos vaikams su negalia institucijoje (47,87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/parai), laikino atokvėpio</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 xml:space="preserve">(globos), kaip trumpalaikės socialinės globos, vaikams su sunkia negalia (2,34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/val.) ir laikino</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 xml:space="preserve">atokvėpio (globos), kaip trumpalaikės socialinės globos, vaikams su negalia (2,08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/val.) kainas.</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Kainos skaičiuotos vadovaujantis Metodikos 22 punktu, kuriame nurodyta, kad socialinės</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globos kainą sudaro bendroji socialinės globos lėšų dalis ir kintamoji socialinės globos lėšų dalis, t. y.</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lėšos, kurios patiriamos įstaigai teikiant šias socialines paslaugas. Priėmus teikiamą sprendimo projektą, Kūdikių namuose t</w:t>
      </w:r>
      <w:r w:rsidR="00735FBE">
        <w:rPr>
          <w:rFonts w:ascii="LiberationSerif" w:eastAsiaTheme="minorHAnsi" w:hAnsi="LiberationSerif" w:cs="LiberationSerif"/>
          <w:lang w:eastAsia="en-US"/>
        </w:rPr>
        <w:t xml:space="preserve">eikiamų trumpalaikės socialinės </w:t>
      </w:r>
      <w:r>
        <w:rPr>
          <w:rFonts w:ascii="LiberationSerif" w:eastAsiaTheme="minorHAnsi" w:hAnsi="LiberationSerif" w:cs="LiberationSerif"/>
          <w:lang w:eastAsia="en-US"/>
        </w:rPr>
        <w:t>globos ir laikino atokvėpio (globos) paslaugų išlaidų finansavimo d</w:t>
      </w:r>
      <w:r w:rsidR="00735FBE">
        <w:rPr>
          <w:rFonts w:ascii="LiberationSerif" w:eastAsiaTheme="minorHAnsi" w:hAnsi="LiberationSerif" w:cs="LiberationSerif"/>
          <w:lang w:eastAsia="en-US"/>
        </w:rPr>
        <w:t xml:space="preserve">ydžiai padengtų įstaigos kaštus. </w:t>
      </w:r>
    </w:p>
    <w:p w14:paraId="22DE9A0A" w14:textId="22A32698" w:rsidR="00B34F26" w:rsidRDefault="00B34F26" w:rsidP="00470C72">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 xml:space="preserve">S. Budinas </w:t>
      </w:r>
      <w:r w:rsidR="008C3805">
        <w:rPr>
          <w:rFonts w:ascii="LiberationSerif-Bold" w:eastAsiaTheme="minorHAnsi" w:hAnsi="LiberationSerif-Bold" w:cs="LiberationSerif-Bold"/>
          <w:bCs/>
        </w:rPr>
        <w:t xml:space="preserve">teiraujasi, </w:t>
      </w:r>
      <w:r>
        <w:rPr>
          <w:rFonts w:ascii="LiberationSerif-Bold" w:eastAsiaTheme="minorHAnsi" w:hAnsi="LiberationSerif-Bold" w:cs="LiberationSerif-Bold"/>
          <w:bCs/>
        </w:rPr>
        <w:t>kiek paslaugos gavėjams pabrangtų paslauga.</w:t>
      </w:r>
    </w:p>
    <w:p w14:paraId="3F81217E" w14:textId="2BA23F07" w:rsidR="00337AC6" w:rsidRDefault="00B34F26" w:rsidP="0040330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 xml:space="preserve">R. Perminienė teigia, kad tai priklauso </w:t>
      </w:r>
      <w:r w:rsidR="00BB2EFE">
        <w:rPr>
          <w:rFonts w:ascii="LiberationSerif-Bold" w:eastAsiaTheme="minorHAnsi" w:hAnsi="LiberationSerif-Bold" w:cs="LiberationSerif-Bold"/>
          <w:bCs/>
        </w:rPr>
        <w:t>(individualiai) nuo</w:t>
      </w:r>
      <w:r>
        <w:rPr>
          <w:rFonts w:ascii="LiberationSerif-Bold" w:eastAsiaTheme="minorHAnsi" w:hAnsi="LiberationSerif-Bold" w:cs="LiberationSerif-Bold"/>
          <w:bCs/>
        </w:rPr>
        <w:t xml:space="preserve"> </w:t>
      </w:r>
      <w:r w:rsidR="00BB2EFE">
        <w:rPr>
          <w:rFonts w:ascii="LiberationSerif-Bold" w:eastAsiaTheme="minorHAnsi" w:hAnsi="LiberationSerif-Bold" w:cs="LiberationSerif-Bold"/>
          <w:bCs/>
        </w:rPr>
        <w:t xml:space="preserve">asmens ar </w:t>
      </w:r>
      <w:r>
        <w:rPr>
          <w:rFonts w:ascii="LiberationSerif-Bold" w:eastAsiaTheme="minorHAnsi" w:hAnsi="LiberationSerif-Bold" w:cs="LiberationSerif-Bold"/>
          <w:bCs/>
        </w:rPr>
        <w:t>šeimos metinių pajamų</w:t>
      </w:r>
      <w:r w:rsidR="00E87DA5">
        <w:rPr>
          <w:rFonts w:ascii="LiberationSerif-Bold" w:eastAsiaTheme="minorHAnsi" w:hAnsi="LiberationSerif-Bold" w:cs="LiberationSerif-Bold"/>
          <w:bCs/>
        </w:rPr>
        <w:t xml:space="preserve"> pagal socialinių paslaugų rūšį</w:t>
      </w:r>
      <w:r w:rsidR="00403307">
        <w:rPr>
          <w:rFonts w:ascii="LiberationSerif-Bold" w:eastAsiaTheme="minorHAnsi" w:hAnsi="LiberationSerif-Bold" w:cs="LiberationSerif-Bold"/>
          <w:bCs/>
        </w:rPr>
        <w:t>.</w:t>
      </w:r>
    </w:p>
    <w:p w14:paraId="2196BC4A" w14:textId="40E71CFD" w:rsidR="007844BD" w:rsidRPr="00E87DA5" w:rsidRDefault="00AB00FB" w:rsidP="00470C72">
      <w:pPr>
        <w:tabs>
          <w:tab w:val="left" w:pos="567"/>
        </w:tabs>
        <w:jc w:val="both"/>
        <w:rPr>
          <w:rFonts w:ascii="LiberationSerif" w:hAnsi="LiberationSerif"/>
        </w:rPr>
      </w:pPr>
      <w:r>
        <w:rPr>
          <w:rFonts w:ascii="LiberationSerif" w:eastAsiaTheme="minorHAnsi" w:hAnsi="LiberationSerif" w:cs="LiberationSerif"/>
          <w:lang w:eastAsia="en-US"/>
        </w:rPr>
        <w:tab/>
        <w:t xml:space="preserve">A. </w:t>
      </w:r>
      <w:proofErr w:type="spellStart"/>
      <w:r>
        <w:rPr>
          <w:rFonts w:ascii="LiberationSerif-Bold" w:eastAsiaTheme="minorHAnsi" w:hAnsi="LiberationSerif-Bold" w:cs="LiberationSerif-Bold"/>
          <w:bCs/>
        </w:rPr>
        <w:t>Nikolajevienė</w:t>
      </w:r>
      <w:proofErr w:type="spellEnd"/>
      <w:r>
        <w:rPr>
          <w:rFonts w:ascii="LiberationSerif-Bold" w:eastAsiaTheme="minorHAnsi" w:hAnsi="LiberationSerif-Bold" w:cs="LiberationSerif-Bold"/>
          <w:bCs/>
        </w:rPr>
        <w:t xml:space="preserve"> informuoja apie </w:t>
      </w:r>
      <w:r w:rsidR="00E87DA5">
        <w:rPr>
          <w:rFonts w:ascii="LiberationSerif-Bold" w:eastAsiaTheme="minorHAnsi" w:hAnsi="LiberationSerif-Bold" w:cs="LiberationSerif-Bold"/>
          <w:bCs/>
        </w:rPr>
        <w:t xml:space="preserve">konkrečius siūlomų paslaugų </w:t>
      </w:r>
      <w:r>
        <w:rPr>
          <w:rFonts w:ascii="LiberationSerif-Bold" w:eastAsiaTheme="minorHAnsi" w:hAnsi="LiberationSerif-Bold" w:cs="LiberationSerif-Bold"/>
          <w:bCs/>
        </w:rPr>
        <w:t xml:space="preserve">įkainius. </w:t>
      </w:r>
      <w:r w:rsidR="00E87DA5">
        <w:rPr>
          <w:rFonts w:ascii="LiberationSerif-Bold" w:eastAsiaTheme="minorHAnsi" w:hAnsi="LiberationSerif-Bold" w:cs="LiberationSerif-Bold"/>
          <w:bCs/>
        </w:rPr>
        <w:t xml:space="preserve">Sako, kad </w:t>
      </w:r>
      <w:r w:rsidR="00E87DA5">
        <w:rPr>
          <w:rFonts w:ascii="LiberationSerif" w:hAnsi="LiberationSerif"/>
        </w:rPr>
        <w:t>t</w:t>
      </w:r>
      <w:r w:rsidR="007844BD">
        <w:rPr>
          <w:rFonts w:ascii="LiberationSerif" w:hAnsi="LiberationSerif"/>
        </w:rPr>
        <w:t>ėveliai mokės (teikiant trumpalaikę socialinę globą) ne daugiau 80 proc. asmens pajamų, o teikiant laikino atokvėpio paslaugą – ne daugiau kaip 50 proc. asmens pajamų.</w:t>
      </w:r>
      <w:r w:rsidR="00E87DA5">
        <w:rPr>
          <w:rFonts w:ascii="LiberationSerif" w:hAnsi="LiberationSerif"/>
        </w:rPr>
        <w:t xml:space="preserve"> </w:t>
      </w:r>
      <w:r w:rsidR="00E87DA5">
        <w:rPr>
          <w:rFonts w:ascii="LiberationSerif-Bold" w:hAnsi="LiberationSerif-Bold"/>
        </w:rPr>
        <w:t xml:space="preserve">Primena, kad paslaugų įkainis </w:t>
      </w:r>
      <w:r w:rsidR="00E87DA5" w:rsidRPr="00E87DA5">
        <w:rPr>
          <w:rFonts w:ascii="LiberationSerif-Bold" w:hAnsi="LiberationSerif-Bold"/>
          <w:bCs/>
        </w:rPr>
        <w:t>įstaigoje</w:t>
      </w:r>
      <w:r w:rsidR="00E87DA5">
        <w:rPr>
          <w:rFonts w:ascii="LiberationSerif-Bold" w:hAnsi="LiberationSerif-Bold"/>
        </w:rPr>
        <w:t xml:space="preserve"> nekeltas jau 8 metus ir jis keliamas dėl infliacijos. </w:t>
      </w:r>
    </w:p>
    <w:p w14:paraId="7E062CB8" w14:textId="55A6A646" w:rsidR="00D76D22" w:rsidRDefault="00D76D22" w:rsidP="00470C7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A. </w:t>
      </w:r>
      <w:proofErr w:type="spellStart"/>
      <w:r>
        <w:rPr>
          <w:rFonts w:ascii="LiberationSerif" w:eastAsiaTheme="minorHAnsi" w:hAnsi="LiberationSerif" w:cs="LiberationSerif"/>
          <w:lang w:eastAsia="en-US"/>
        </w:rPr>
        <w:t>Kaveckis</w:t>
      </w:r>
      <w:proofErr w:type="spellEnd"/>
      <w:r>
        <w:rPr>
          <w:rFonts w:ascii="LiberationSerif" w:eastAsiaTheme="minorHAnsi" w:hAnsi="LiberationSerif" w:cs="LiberationSerif"/>
          <w:lang w:eastAsia="en-US"/>
        </w:rPr>
        <w:t xml:space="preserve"> </w:t>
      </w:r>
      <w:r w:rsidR="00331DE0">
        <w:rPr>
          <w:rFonts w:ascii="LiberationSerif" w:eastAsiaTheme="minorHAnsi" w:hAnsi="LiberationSerif" w:cs="LiberationSerif"/>
          <w:lang w:eastAsia="en-US"/>
        </w:rPr>
        <w:t>teigia, kad nesupran</w:t>
      </w:r>
      <w:r w:rsidR="00BB2EFE">
        <w:rPr>
          <w:rFonts w:ascii="LiberationSerif" w:eastAsiaTheme="minorHAnsi" w:hAnsi="LiberationSerif" w:cs="LiberationSerif"/>
          <w:lang w:eastAsia="en-US"/>
        </w:rPr>
        <w:t>ta iš kur gaus įstaiga pajamas</w:t>
      </w:r>
      <w:r w:rsidR="00331DE0">
        <w:rPr>
          <w:rFonts w:ascii="LiberationSerif" w:eastAsiaTheme="minorHAnsi" w:hAnsi="LiberationSerif" w:cs="LiberationSerif"/>
          <w:lang w:eastAsia="en-US"/>
        </w:rPr>
        <w:t xml:space="preserve"> ar iš tėvelių</w:t>
      </w:r>
      <w:r w:rsidR="00BB2EFE">
        <w:rPr>
          <w:rFonts w:ascii="LiberationSerif" w:eastAsiaTheme="minorHAnsi" w:hAnsi="LiberationSerif" w:cs="LiberationSerif"/>
          <w:lang w:eastAsia="en-US"/>
        </w:rPr>
        <w:t>,</w:t>
      </w:r>
      <w:r w:rsidR="00331DE0">
        <w:rPr>
          <w:rFonts w:ascii="LiberationSerif" w:eastAsiaTheme="minorHAnsi" w:hAnsi="LiberationSerif" w:cs="LiberationSerif"/>
          <w:lang w:eastAsia="en-US"/>
        </w:rPr>
        <w:t xml:space="preserve"> ar iš asmens (vaiko)</w:t>
      </w:r>
      <w:r>
        <w:rPr>
          <w:rFonts w:ascii="LiberationSerif" w:eastAsiaTheme="minorHAnsi" w:hAnsi="LiberationSerif" w:cs="LiberationSerif"/>
          <w:lang w:eastAsia="en-US"/>
        </w:rPr>
        <w:t>.</w:t>
      </w:r>
    </w:p>
    <w:p w14:paraId="285FC001" w14:textId="0DBEA241" w:rsidR="00D76D22" w:rsidRDefault="00D76D22" w:rsidP="00470C7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R. Taraškevičius prašo išsiaiškinti </w:t>
      </w:r>
      <w:r w:rsidR="00331DE0">
        <w:rPr>
          <w:rFonts w:ascii="LiberationSerif" w:eastAsiaTheme="minorHAnsi" w:hAnsi="LiberationSerif" w:cs="LiberationSerif"/>
          <w:lang w:eastAsia="en-US"/>
        </w:rPr>
        <w:t>iš kur bus gaunamos pajamo</w:t>
      </w:r>
      <w:r w:rsidR="001C3198">
        <w:rPr>
          <w:rFonts w:ascii="LiberationSerif" w:eastAsiaTheme="minorHAnsi" w:hAnsi="LiberationSerif" w:cs="LiberationSerif"/>
          <w:lang w:eastAsia="en-US"/>
        </w:rPr>
        <w:t>s</w:t>
      </w:r>
      <w:r w:rsidR="000C2FD4">
        <w:rPr>
          <w:rFonts w:ascii="LiberationSerif" w:eastAsiaTheme="minorHAnsi" w:hAnsi="LiberationSerif" w:cs="LiberationSerif"/>
          <w:lang w:eastAsia="en-US"/>
        </w:rPr>
        <w:t>.</w:t>
      </w:r>
    </w:p>
    <w:p w14:paraId="299F1B26" w14:textId="2082AA7A" w:rsidR="00331DE0" w:rsidRDefault="00331DE0" w:rsidP="00470C7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A. </w:t>
      </w:r>
      <w:proofErr w:type="spellStart"/>
      <w:r>
        <w:rPr>
          <w:rFonts w:ascii="LiberationSerif" w:eastAsiaTheme="minorHAnsi" w:hAnsi="LiberationSerif" w:cs="LiberationSerif"/>
          <w:lang w:eastAsia="en-US"/>
        </w:rPr>
        <w:t>Kav</w:t>
      </w:r>
      <w:r w:rsidR="002E63A6">
        <w:rPr>
          <w:rFonts w:ascii="LiberationSerif" w:eastAsiaTheme="minorHAnsi" w:hAnsi="LiberationSerif" w:cs="LiberationSerif"/>
          <w:lang w:eastAsia="en-US"/>
        </w:rPr>
        <w:t>eckis</w:t>
      </w:r>
      <w:proofErr w:type="spellEnd"/>
      <w:r w:rsidR="002E63A6">
        <w:rPr>
          <w:rFonts w:ascii="LiberationSerif" w:eastAsiaTheme="minorHAnsi" w:hAnsi="LiberationSerif" w:cs="LiberationSerif"/>
          <w:lang w:eastAsia="en-US"/>
        </w:rPr>
        <w:t xml:space="preserve"> siūlo</w:t>
      </w:r>
      <w:r>
        <w:rPr>
          <w:rFonts w:ascii="LiberationSerif" w:eastAsiaTheme="minorHAnsi" w:hAnsi="LiberationSerif" w:cs="LiberationSerif"/>
          <w:lang w:eastAsia="en-US"/>
        </w:rPr>
        <w:t xml:space="preserve"> atidėti klausimą</w:t>
      </w:r>
      <w:r w:rsidR="002E63A6">
        <w:rPr>
          <w:rFonts w:ascii="LiberationSerif" w:eastAsiaTheme="minorHAnsi" w:hAnsi="LiberationSerif" w:cs="LiberationSerif"/>
          <w:lang w:eastAsia="en-US"/>
        </w:rPr>
        <w:t xml:space="preserve"> kitam komiteto posėdžiui</w:t>
      </w:r>
      <w:r>
        <w:rPr>
          <w:rFonts w:ascii="LiberationSerif" w:eastAsiaTheme="minorHAnsi" w:hAnsi="LiberationSerif" w:cs="LiberationSerif"/>
          <w:lang w:eastAsia="en-US"/>
        </w:rPr>
        <w:t>.</w:t>
      </w:r>
    </w:p>
    <w:p w14:paraId="511A05DE" w14:textId="64AF1983" w:rsidR="00331DE0" w:rsidRDefault="00331DE0" w:rsidP="00470C7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A. Statkevičius prašo </w:t>
      </w:r>
      <w:r w:rsidR="00E512F4">
        <w:rPr>
          <w:rFonts w:ascii="LiberationSerif" w:eastAsiaTheme="minorHAnsi" w:hAnsi="LiberationSerif" w:cs="LiberationSerif"/>
          <w:lang w:eastAsia="en-US"/>
        </w:rPr>
        <w:t xml:space="preserve">rengėjų </w:t>
      </w:r>
      <w:r w:rsidR="008C3805">
        <w:rPr>
          <w:rFonts w:ascii="LiberationSerif" w:eastAsiaTheme="minorHAnsi" w:hAnsi="LiberationSerif" w:cs="LiberationSerif"/>
          <w:lang w:eastAsia="en-US"/>
        </w:rPr>
        <w:t>suformuluoti aiškia</w:t>
      </w:r>
      <w:r w:rsidR="00733415">
        <w:rPr>
          <w:rFonts w:ascii="LiberationSerif" w:eastAsiaTheme="minorHAnsi" w:hAnsi="LiberationSerif" w:cs="LiberationSerif"/>
          <w:lang w:eastAsia="en-US"/>
        </w:rPr>
        <w:t>i</w:t>
      </w:r>
      <w:r>
        <w:rPr>
          <w:rFonts w:ascii="LiberationSerif" w:eastAsiaTheme="minorHAnsi" w:hAnsi="LiberationSerif" w:cs="LiberationSerif"/>
          <w:lang w:eastAsia="en-US"/>
        </w:rPr>
        <w:t>, kodėl keliame paslaugų kainas.</w:t>
      </w:r>
    </w:p>
    <w:p w14:paraId="3832CE7F" w14:textId="4BA69E92" w:rsidR="00331DE0" w:rsidRPr="00E512F4" w:rsidRDefault="00331DE0" w:rsidP="00470C72">
      <w:pPr>
        <w:tabs>
          <w:tab w:val="left" w:pos="567"/>
        </w:tabs>
        <w:jc w:val="both"/>
        <w:rPr>
          <w:rFonts w:ascii="LiberationSerif" w:eastAsiaTheme="minorHAnsi" w:hAnsi="LiberationSerif" w:cs="LiberationSerif"/>
          <w:lang w:eastAsia="en-US"/>
        </w:rPr>
      </w:pPr>
      <w:r w:rsidRPr="00E512F4">
        <w:rPr>
          <w:rFonts w:ascii="LiberationSerif" w:eastAsiaTheme="minorHAnsi" w:hAnsi="LiberationSerif" w:cs="LiberationSerif"/>
          <w:lang w:eastAsia="en-US"/>
        </w:rPr>
        <w:tab/>
        <w:t>R. Taraškevičius mano, kad</w:t>
      </w:r>
      <w:r w:rsidR="00AD7128" w:rsidRPr="00E512F4">
        <w:rPr>
          <w:rFonts w:ascii="LiberationSerif" w:eastAsiaTheme="minorHAnsi" w:hAnsi="LiberationSerif" w:cs="LiberationSerif"/>
          <w:lang w:eastAsia="en-US"/>
        </w:rPr>
        <w:t xml:space="preserve"> i</w:t>
      </w:r>
      <w:r w:rsidR="00504D4F" w:rsidRPr="00E512F4">
        <w:rPr>
          <w:rFonts w:ascii="LiberationSerif" w:eastAsiaTheme="minorHAnsi" w:hAnsi="LiberationSerif" w:cs="LiberationSerif"/>
          <w:lang w:eastAsia="en-US"/>
        </w:rPr>
        <w:t xml:space="preserve">šgirdus pateiktą informaciją vieningo sprendimo </w:t>
      </w:r>
      <w:r w:rsidR="00AD7128" w:rsidRPr="00E512F4">
        <w:rPr>
          <w:rFonts w:ascii="LiberationSerif" w:eastAsiaTheme="minorHAnsi" w:hAnsi="LiberationSerif" w:cs="LiberationSerif"/>
          <w:lang w:eastAsia="en-US"/>
        </w:rPr>
        <w:t xml:space="preserve">priimti </w:t>
      </w:r>
      <w:r w:rsidR="00504D4F" w:rsidRPr="00E512F4">
        <w:rPr>
          <w:rFonts w:ascii="LiberationSerif" w:eastAsiaTheme="minorHAnsi" w:hAnsi="LiberationSerif" w:cs="LiberationSerif"/>
          <w:lang w:eastAsia="en-US"/>
        </w:rPr>
        <w:t>negalėsime</w:t>
      </w:r>
      <w:r w:rsidR="00AD7128" w:rsidRPr="00E512F4">
        <w:rPr>
          <w:rFonts w:ascii="LiberationSerif" w:eastAsiaTheme="minorHAnsi" w:hAnsi="LiberationSerif" w:cs="LiberationSerif"/>
          <w:lang w:eastAsia="en-US"/>
        </w:rPr>
        <w:t>, todėl p</w:t>
      </w:r>
      <w:r w:rsidR="00504D4F" w:rsidRPr="00E512F4">
        <w:rPr>
          <w:rFonts w:ascii="LiberationSerif" w:eastAsiaTheme="minorHAnsi" w:hAnsi="LiberationSerif" w:cs="LiberationSerif"/>
          <w:lang w:eastAsia="en-US"/>
        </w:rPr>
        <w:t xml:space="preserve">ritaria, kad </w:t>
      </w:r>
      <w:r w:rsidR="00AD7128" w:rsidRPr="00E512F4">
        <w:rPr>
          <w:rFonts w:ascii="LiberationSerif" w:eastAsiaTheme="minorHAnsi" w:hAnsi="LiberationSerif" w:cs="LiberationSerif"/>
          <w:lang w:eastAsia="en-US"/>
        </w:rPr>
        <w:t>klausimą atidėti</w:t>
      </w:r>
      <w:r w:rsidR="0080576E" w:rsidRPr="00E512F4">
        <w:rPr>
          <w:rFonts w:ascii="LiberationSerif" w:eastAsiaTheme="minorHAnsi" w:hAnsi="LiberationSerif" w:cs="LiberationSerif"/>
          <w:lang w:eastAsia="en-US"/>
        </w:rPr>
        <w:t xml:space="preserve"> kitam komiteto posėdžiui</w:t>
      </w:r>
      <w:r w:rsidR="00AD7128" w:rsidRPr="00E512F4">
        <w:rPr>
          <w:rFonts w:ascii="LiberationSerif" w:eastAsiaTheme="minorHAnsi" w:hAnsi="LiberationSerif" w:cs="LiberationSerif"/>
          <w:lang w:eastAsia="en-US"/>
        </w:rPr>
        <w:t xml:space="preserve"> (esant galimybei,</w:t>
      </w:r>
      <w:r w:rsidR="00600D63" w:rsidRPr="00E512F4">
        <w:rPr>
          <w:rFonts w:ascii="LiberationSerif" w:eastAsiaTheme="minorHAnsi" w:hAnsi="LiberationSerif" w:cs="LiberationSerif"/>
          <w:lang w:eastAsia="en-US"/>
        </w:rPr>
        <w:t xml:space="preserve"> komiteto nariams </w:t>
      </w:r>
      <w:r w:rsidR="00AD7128" w:rsidRPr="00E512F4">
        <w:rPr>
          <w:rFonts w:ascii="LiberationSerif" w:eastAsiaTheme="minorHAnsi" w:hAnsi="LiberationSerif" w:cs="LiberationSerif"/>
          <w:lang w:eastAsia="en-US"/>
        </w:rPr>
        <w:t xml:space="preserve">siūlo </w:t>
      </w:r>
      <w:r w:rsidR="00600D63" w:rsidRPr="00E512F4">
        <w:rPr>
          <w:rFonts w:ascii="LiberationSerif" w:eastAsiaTheme="minorHAnsi" w:hAnsi="LiberationSerif" w:cs="LiberationSerif"/>
          <w:lang w:eastAsia="en-US"/>
        </w:rPr>
        <w:t>sudalyvauti</w:t>
      </w:r>
      <w:r w:rsidR="00504D4F" w:rsidRPr="00E512F4">
        <w:rPr>
          <w:rFonts w:ascii="LiberationSerif" w:eastAsiaTheme="minorHAnsi" w:hAnsi="LiberationSerif" w:cs="LiberationSerif"/>
          <w:lang w:eastAsia="en-US"/>
        </w:rPr>
        <w:t xml:space="preserve"> Sveikatos ir socialinių reikalų</w:t>
      </w:r>
      <w:r w:rsidR="0080576E" w:rsidRPr="00E512F4">
        <w:rPr>
          <w:rFonts w:ascii="LiberationSerif" w:eastAsiaTheme="minorHAnsi" w:hAnsi="LiberationSerif" w:cs="LiberationSerif"/>
          <w:lang w:eastAsia="en-US"/>
        </w:rPr>
        <w:t xml:space="preserve"> komiteto posėdyje</w:t>
      </w:r>
      <w:r w:rsidR="00AD7128" w:rsidRPr="00E512F4">
        <w:rPr>
          <w:rFonts w:ascii="LiberationSerif" w:eastAsiaTheme="minorHAnsi" w:hAnsi="LiberationSerif" w:cs="LiberationSerif"/>
          <w:lang w:eastAsia="en-US"/>
        </w:rPr>
        <w:t>)</w:t>
      </w:r>
      <w:r w:rsidR="0080576E" w:rsidRPr="00E512F4">
        <w:rPr>
          <w:rFonts w:ascii="LiberationSerif" w:eastAsiaTheme="minorHAnsi" w:hAnsi="LiberationSerif" w:cs="LiberationSerif"/>
          <w:lang w:eastAsia="en-US"/>
        </w:rPr>
        <w:t>.</w:t>
      </w:r>
    </w:p>
    <w:p w14:paraId="2F87A4BA" w14:textId="304C7D28" w:rsidR="006623B5" w:rsidRPr="00937D5A" w:rsidRDefault="006623B5" w:rsidP="006623B5">
      <w:pPr>
        <w:tabs>
          <w:tab w:val="left" w:pos="567"/>
        </w:tabs>
        <w:jc w:val="both"/>
        <w:rPr>
          <w:lang w:eastAsia="en-US"/>
        </w:rPr>
      </w:pPr>
      <w:r>
        <w:rPr>
          <w:lang w:eastAsia="en-US"/>
        </w:rPr>
        <w:tab/>
        <w:t>NUTAR</w:t>
      </w:r>
      <w:r w:rsidR="00504D4F">
        <w:rPr>
          <w:lang w:eastAsia="en-US"/>
        </w:rPr>
        <w:t>TA. Atidėti klausimo svarstymą kitam komiteto posėdžiui (bendru sutarimu)</w:t>
      </w:r>
      <w:r>
        <w:rPr>
          <w:lang w:eastAsia="en-US"/>
        </w:rPr>
        <w:t>.</w:t>
      </w:r>
    </w:p>
    <w:p w14:paraId="47F4B04E" w14:textId="50028424" w:rsidR="006623B5" w:rsidRDefault="006623B5" w:rsidP="008E1F50">
      <w:pPr>
        <w:tabs>
          <w:tab w:val="left" w:pos="567"/>
        </w:tabs>
        <w:jc w:val="both"/>
        <w:rPr>
          <w:lang w:eastAsia="en-US"/>
        </w:rPr>
      </w:pPr>
      <w:r>
        <w:rPr>
          <w:lang w:eastAsia="en-US"/>
        </w:rPr>
        <w:tab/>
      </w:r>
    </w:p>
    <w:p w14:paraId="165CA572" w14:textId="77777777" w:rsidR="008336EA" w:rsidRDefault="008E1F50" w:rsidP="008336EA">
      <w:pPr>
        <w:tabs>
          <w:tab w:val="left" w:pos="567"/>
        </w:tabs>
        <w:jc w:val="both"/>
        <w:rPr>
          <w:rFonts w:ascii="LiberationSerif-Bold" w:eastAsiaTheme="minorHAnsi" w:hAnsi="LiberationSerif-Bold" w:cs="LiberationSerif-Bold"/>
          <w:bCs/>
        </w:rPr>
      </w:pPr>
      <w:r>
        <w:rPr>
          <w:lang w:eastAsia="en-US"/>
        </w:rPr>
        <w:tab/>
      </w:r>
      <w:r>
        <w:t xml:space="preserve">2. SVARSTYTA. </w:t>
      </w:r>
      <w:r>
        <w:rPr>
          <w:rFonts w:ascii="LiberationSerif-Bold" w:eastAsiaTheme="minorHAnsi" w:hAnsi="LiberationSerif-Bold" w:cs="LiberationSerif-Bold"/>
          <w:bCs/>
        </w:rPr>
        <w:t xml:space="preserve">Klaipėdos miesto savivaldybės tarybos 2014 m. balandžio 30 d. sprendimo Nr. T2-81 „Dėl išmokos dydžio </w:t>
      </w:r>
      <w:proofErr w:type="spellStart"/>
      <w:r>
        <w:rPr>
          <w:rFonts w:ascii="LiberationSerif-Bold" w:eastAsiaTheme="minorHAnsi" w:hAnsi="LiberationSerif-Bold" w:cs="LiberationSerif-Bold"/>
          <w:bCs/>
        </w:rPr>
        <w:t>seniūnaičiams</w:t>
      </w:r>
      <w:proofErr w:type="spellEnd"/>
      <w:r>
        <w:rPr>
          <w:rFonts w:ascii="LiberationSerif-Bold" w:eastAsiaTheme="minorHAnsi" w:hAnsi="LiberationSerif-Bold" w:cs="LiberationSerif-Bold"/>
          <w:bCs/>
        </w:rPr>
        <w:t xml:space="preserve"> nustatymo ir išmokų </w:t>
      </w:r>
      <w:proofErr w:type="spellStart"/>
      <w:r>
        <w:rPr>
          <w:rFonts w:ascii="LiberationSerif-Bold" w:eastAsiaTheme="minorHAnsi" w:hAnsi="LiberationSerif-Bold" w:cs="LiberationSerif-Bold"/>
          <w:bCs/>
        </w:rPr>
        <w:t>seniūnaičiams</w:t>
      </w:r>
      <w:proofErr w:type="spellEnd"/>
      <w:r>
        <w:rPr>
          <w:rFonts w:ascii="LiberationSerif-Bold" w:eastAsiaTheme="minorHAnsi" w:hAnsi="LiberationSerif-Bold" w:cs="LiberationSerif-Bold"/>
          <w:bCs/>
        </w:rPr>
        <w:t xml:space="preserve"> su jų, kaip </w:t>
      </w:r>
      <w:proofErr w:type="spellStart"/>
      <w:r>
        <w:rPr>
          <w:rFonts w:ascii="LiberationSerif-Bold" w:eastAsiaTheme="minorHAnsi" w:hAnsi="LiberationSerif-Bold" w:cs="LiberationSerif-Bold"/>
          <w:bCs/>
        </w:rPr>
        <w:t>seniūnaičių</w:t>
      </w:r>
      <w:proofErr w:type="spellEnd"/>
      <w:r>
        <w:rPr>
          <w:rFonts w:ascii="LiberationSerif-Bold" w:eastAsiaTheme="minorHAnsi" w:hAnsi="LiberationSerif-Bold" w:cs="LiberationSerif-Bold"/>
          <w:bCs/>
        </w:rPr>
        <w:t>, veikla susijusioms išlaidoms apmokėti mokėjimo ir atsiskaitymo tvarkos aprašo patvirtini</w:t>
      </w:r>
      <w:r w:rsidR="006623B5">
        <w:rPr>
          <w:rFonts w:ascii="LiberationSerif-Bold" w:eastAsiaTheme="minorHAnsi" w:hAnsi="LiberationSerif-Bold" w:cs="LiberationSerif-Bold"/>
          <w:bCs/>
        </w:rPr>
        <w:t>mo“ pakeitimas</w:t>
      </w:r>
      <w:r>
        <w:rPr>
          <w:rFonts w:ascii="LiberationSerif-Bold" w:eastAsiaTheme="minorHAnsi" w:hAnsi="LiberationSerif-Bold" w:cs="LiberationSerif-Bold"/>
          <w:bCs/>
        </w:rPr>
        <w:t xml:space="preserve">. </w:t>
      </w:r>
    </w:p>
    <w:p w14:paraId="02B80524" w14:textId="7863C342" w:rsidR="008336EA" w:rsidRPr="008336EA" w:rsidRDefault="008336EA" w:rsidP="008336EA">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8E1F50">
        <w:rPr>
          <w:rFonts w:ascii="LiberationSerif-Bold" w:eastAsiaTheme="minorHAnsi" w:hAnsi="LiberationSerif-Bold" w:cs="LiberationSerif-Bold"/>
          <w:bCs/>
        </w:rPr>
        <w:t>Pr</w:t>
      </w:r>
      <w:r w:rsidR="006623B5">
        <w:rPr>
          <w:rFonts w:ascii="LiberationSerif-Bold" w:eastAsiaTheme="minorHAnsi" w:hAnsi="LiberationSerif-Bold" w:cs="LiberationSerif-Bold"/>
          <w:bCs/>
        </w:rPr>
        <w:t xml:space="preserve">anešėja A. Valadkienė.  </w:t>
      </w:r>
      <w:r>
        <w:rPr>
          <w:rFonts w:ascii="LiberationSerif-Bold" w:eastAsiaTheme="minorHAnsi" w:hAnsi="LiberationSerif-Bold" w:cs="LiberationSerif-Bold"/>
          <w:bCs/>
        </w:rPr>
        <w:t xml:space="preserve">Sako, kad </w:t>
      </w:r>
      <w:r>
        <w:rPr>
          <w:rFonts w:ascii="LiberationSerif" w:eastAsiaTheme="minorHAnsi" w:hAnsi="LiberationSerif" w:cs="LiberationSerif"/>
          <w:lang w:eastAsia="en-US"/>
        </w:rPr>
        <w:t xml:space="preserve">sprendimo projekto tikslas – pakeisti Klaipėdos miesto savivaldybės Išmokų </w:t>
      </w:r>
      <w:proofErr w:type="spellStart"/>
      <w:r>
        <w:rPr>
          <w:rFonts w:ascii="LiberationSerif" w:eastAsiaTheme="minorHAnsi" w:hAnsi="LiberationSerif" w:cs="LiberationSerif"/>
          <w:lang w:eastAsia="en-US"/>
        </w:rPr>
        <w:t>seniūnaičiams</w:t>
      </w:r>
      <w:proofErr w:type="spellEnd"/>
      <w:r>
        <w:rPr>
          <w:rFonts w:ascii="LiberationSerif" w:eastAsiaTheme="minorHAnsi" w:hAnsi="LiberationSerif" w:cs="LiberationSerif"/>
          <w:lang w:eastAsia="en-US"/>
        </w:rPr>
        <w:t xml:space="preserve"> su jų, kaip </w:t>
      </w:r>
      <w:proofErr w:type="spellStart"/>
      <w:r>
        <w:rPr>
          <w:rFonts w:ascii="LiberationSerif" w:eastAsiaTheme="minorHAnsi" w:hAnsi="LiberationSerif" w:cs="LiberationSerif"/>
          <w:lang w:eastAsia="en-US"/>
        </w:rPr>
        <w:t>seniūnaičių</w:t>
      </w:r>
      <w:proofErr w:type="spellEnd"/>
      <w:r>
        <w:rPr>
          <w:rFonts w:ascii="LiberationSerif" w:eastAsiaTheme="minorHAnsi" w:hAnsi="LiberationSerif" w:cs="LiberationSerif"/>
          <w:lang w:eastAsia="en-US"/>
        </w:rPr>
        <w:t>, veikla susijusioms išlaidoms apmokėti mokėjimo ir atsiskaitymo tvarkos aprašo (toliau – Aprašas) 4 punkto 4.3.2 papunktį, atsižvelgiant į įsigaliojusius Lietuvos Respublikos vietos savivaldos įstatymo (toliau – VSĮ) pakeitimus. Sprendimo projektas parengtas vadovaujantis VSĮ 39 straipsnio 1 dalies 6 punkto nuostatomis. Aprašo 4.3.2 papunktyje pateikta nuoroda į VSĮ 34 straipsnio 1 dalies 6 punktą, šiai dienai nėra aktuali, kadangi nuostata</w:t>
      </w:r>
      <w:r w:rsidR="001B093D">
        <w:rPr>
          <w:rFonts w:ascii="LiberationSerif" w:eastAsiaTheme="minorHAnsi" w:hAnsi="LiberationSerif" w:cs="LiberationSerif"/>
          <w:lang w:eastAsia="en-US"/>
        </w:rPr>
        <w:t>,</w:t>
      </w:r>
      <w:r>
        <w:rPr>
          <w:rFonts w:ascii="LiberationSerif" w:eastAsiaTheme="minorHAnsi" w:hAnsi="LiberationSerif" w:cs="LiberationSerif"/>
          <w:lang w:eastAsia="en-US"/>
        </w:rPr>
        <w:t xml:space="preserve"> reikalaujanti </w:t>
      </w:r>
      <w:proofErr w:type="spellStart"/>
      <w:r>
        <w:rPr>
          <w:rFonts w:ascii="LiberationSerif" w:eastAsiaTheme="minorHAnsi" w:hAnsi="LiberationSerif" w:cs="LiberationSerif"/>
          <w:lang w:eastAsia="en-US"/>
        </w:rPr>
        <w:t>seniūnaičiams</w:t>
      </w:r>
      <w:proofErr w:type="spellEnd"/>
      <w:r>
        <w:rPr>
          <w:rFonts w:ascii="LiberationSerif" w:eastAsiaTheme="minorHAnsi" w:hAnsi="LiberationSerif" w:cs="LiberationSerif"/>
          <w:lang w:eastAsia="en-US"/>
        </w:rPr>
        <w:t xml:space="preserve"> kalendoriniams metams pasibaigus per 2 mėnesius </w:t>
      </w:r>
      <w:proofErr w:type="spellStart"/>
      <w:r>
        <w:rPr>
          <w:rFonts w:ascii="LiberationSerif" w:eastAsiaTheme="minorHAnsi" w:hAnsi="LiberationSerif" w:cs="LiberationSerif"/>
          <w:lang w:eastAsia="en-US"/>
        </w:rPr>
        <w:t>seniūnaitijos</w:t>
      </w:r>
      <w:proofErr w:type="spellEnd"/>
      <w:r>
        <w:rPr>
          <w:rFonts w:ascii="LiberationSerif" w:eastAsiaTheme="minorHAnsi" w:hAnsi="LiberationSerif" w:cs="LiberationSerif"/>
          <w:lang w:eastAsia="en-US"/>
        </w:rPr>
        <w:t xml:space="preserve"> gyventojams pateikti praėjusių kalendorinių metų veiklos ataskaitą ir veiklos kryptis kitiems kalendoriniams metams, šiuo metu nustatyta naujoje VSĮ redakcijos 39 straipsnio 1 dalies 6 punkte.</w:t>
      </w:r>
    </w:p>
    <w:p w14:paraId="64EB7180" w14:textId="2BA012F4" w:rsidR="006623B5" w:rsidRPr="00937D5A" w:rsidRDefault="006623B5" w:rsidP="006623B5">
      <w:pPr>
        <w:tabs>
          <w:tab w:val="left" w:pos="567"/>
        </w:tabs>
        <w:jc w:val="both"/>
        <w:rPr>
          <w:lang w:eastAsia="en-US"/>
        </w:rPr>
      </w:pPr>
      <w:r>
        <w:rPr>
          <w:lang w:eastAsia="en-US"/>
        </w:rPr>
        <w:tab/>
        <w:t>NUTARTA. Pritarti sprendimo projektui.</w:t>
      </w:r>
    </w:p>
    <w:p w14:paraId="4F77F2C9" w14:textId="67A6D0FC" w:rsidR="006623B5" w:rsidRDefault="006623B5" w:rsidP="008E1F50">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05AC4EBC" w14:textId="77777777" w:rsidR="001B093D" w:rsidRDefault="001B093D" w:rsidP="008E1F50">
      <w:pPr>
        <w:tabs>
          <w:tab w:val="left" w:pos="567"/>
        </w:tabs>
        <w:jc w:val="both"/>
        <w:rPr>
          <w:lang w:eastAsia="en-US"/>
        </w:rPr>
      </w:pPr>
    </w:p>
    <w:p w14:paraId="6A1C897E" w14:textId="77777777" w:rsidR="006623B5" w:rsidRDefault="008E1F50" w:rsidP="008E1F50">
      <w:pPr>
        <w:tabs>
          <w:tab w:val="left" w:pos="567"/>
        </w:tabs>
        <w:jc w:val="both"/>
        <w:rPr>
          <w:rFonts w:ascii="LiberationSerif-Bold" w:eastAsiaTheme="minorHAnsi" w:hAnsi="LiberationSerif-Bold" w:cs="LiberationSerif-Bold"/>
          <w:bCs/>
        </w:rPr>
      </w:pPr>
      <w:r>
        <w:rPr>
          <w:lang w:eastAsia="en-US"/>
        </w:rPr>
        <w:tab/>
      </w:r>
      <w:r>
        <w:t xml:space="preserve">3. SVARSTYTA. </w:t>
      </w:r>
      <w:r>
        <w:rPr>
          <w:rFonts w:ascii="LiberationSerif-Bold" w:eastAsiaTheme="minorHAnsi" w:hAnsi="LiberationSerif-Bold" w:cs="LiberationSerif-Bold"/>
          <w:bCs/>
        </w:rPr>
        <w:t>Klaipėdos miesto savivaldybės tarybos 2023 m. gegužės 25 d. sprendimo Nr. T2-91 „Dėl Klaipėdos miesto savivaldybės administracijos struktūros patvirtinimo ir didžiausio leistino valstybės tarnautojų ir darbuotojų, dirbančių pagal darbo sutartis, pareigybių skaičiaus Klaipėdos miesto savivaldybės admin</w:t>
      </w:r>
      <w:r w:rsidR="006623B5">
        <w:rPr>
          <w:rFonts w:ascii="LiberationSerif-Bold" w:eastAsiaTheme="minorHAnsi" w:hAnsi="LiberationSerif-Bold" w:cs="LiberationSerif-Bold"/>
          <w:bCs/>
        </w:rPr>
        <w:t>istracijoje nustatymo“ pakeitimas</w:t>
      </w:r>
      <w:r>
        <w:rPr>
          <w:rFonts w:ascii="LiberationSerif-Bold" w:eastAsiaTheme="minorHAnsi" w:hAnsi="LiberationSerif-Bold" w:cs="LiberationSerif-Bold"/>
          <w:bCs/>
        </w:rPr>
        <w:t xml:space="preserve">. </w:t>
      </w:r>
    </w:p>
    <w:p w14:paraId="48358248" w14:textId="0DF85C95" w:rsidR="008E1F50" w:rsidRDefault="006623B5" w:rsidP="008E1F50">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lastRenderedPageBreak/>
        <w:tab/>
      </w:r>
      <w:r w:rsidR="008E1F50">
        <w:rPr>
          <w:rFonts w:ascii="LiberationSerif-Bold" w:eastAsiaTheme="minorHAnsi" w:hAnsi="LiberationSerif-Bold" w:cs="LiberationSerif-Bold"/>
          <w:bCs/>
        </w:rPr>
        <w:t xml:space="preserve">Pranešėja I. </w:t>
      </w:r>
      <w:r>
        <w:rPr>
          <w:rFonts w:ascii="LiberationSerif-Bold" w:eastAsiaTheme="minorHAnsi" w:hAnsi="LiberationSerif-Bold" w:cs="LiberationSerif-Bold"/>
          <w:bCs/>
        </w:rPr>
        <w:t>Gelžinytė-</w:t>
      </w:r>
      <w:proofErr w:type="spellStart"/>
      <w:r>
        <w:rPr>
          <w:rFonts w:ascii="LiberationSerif-Bold" w:eastAsiaTheme="minorHAnsi" w:hAnsi="LiberationSerif-Bold" w:cs="LiberationSerif-Bold"/>
          <w:bCs/>
        </w:rPr>
        <w:t>Litinskienė</w:t>
      </w:r>
      <w:proofErr w:type="spellEnd"/>
      <w:r>
        <w:rPr>
          <w:rFonts w:ascii="LiberationSerif-Bold" w:eastAsiaTheme="minorHAnsi" w:hAnsi="LiberationSerif-Bold" w:cs="LiberationSerif-Bold"/>
          <w:bCs/>
        </w:rPr>
        <w:t xml:space="preserve">. </w:t>
      </w:r>
      <w:r w:rsidR="008847AB">
        <w:rPr>
          <w:rFonts w:ascii="LiberationSerif-Bold" w:eastAsiaTheme="minorHAnsi" w:hAnsi="LiberationSerif-Bold" w:cs="LiberationSerif-Bold"/>
          <w:bCs/>
        </w:rPr>
        <w:t>Pažymi, kad sprendimo projekto tikslas – nustatyti didžiausią leistiną valstybės tarnautojų ir darbuotojų, dirbančių pagal darbo sutartis, pareigybių skaičių, nuo 2024 m. sausio 1 d. padidinant septyniomis valstybės tarnautojų pareigybėmis Klaipėdos miesto savivaldybės administracijos Žemėtvarkos skyriuje. Teigia, kad 2024 m sausio 1 d., nustačius didesnį leistiną valstybės tarnautojų ir darbuotojų, dirbančių pagal darbo sutartis, pareigybių skaičių, Žemėtvarkos skyriuje būtų papildomai įsteigtos septynios vyr. specialistų pareigybės, iš kurių keturios būtų</w:t>
      </w:r>
      <w:r w:rsidR="00B97806">
        <w:rPr>
          <w:rFonts w:ascii="LiberationSerif-Bold" w:eastAsiaTheme="minorHAnsi" w:hAnsi="LiberationSerif-Bold" w:cs="LiberationSerif-Bold"/>
          <w:bCs/>
        </w:rPr>
        <w:t xml:space="preserve"> finansuojamos iš valstybės biudžeto specialiųjų tikslinių dotacijų valstybinei funkcijai, savivaldybei priskirto valstybinės žemės ir kito valstybės turto valdymas, naudojimas ir disponavimas</w:t>
      </w:r>
    </w:p>
    <w:p w14:paraId="169A9971" w14:textId="088D0CFA" w:rsidR="008847AB" w:rsidRDefault="00B97806" w:rsidP="008E1F50">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Juo patikėjimo teise, lėšų ir trys pareigybės būtų finansuojamos iš Savivaldybės biudžeto.</w:t>
      </w:r>
    </w:p>
    <w:p w14:paraId="26378A58" w14:textId="3940A16B" w:rsidR="002B6A04" w:rsidRDefault="002B6A04" w:rsidP="008E1F50">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 xml:space="preserve">V. Karolis sako, kol nėra aiškumo, kiek reikia funkcijų perimti ir kiek tai kainuos, </w:t>
      </w:r>
      <w:r w:rsidR="00733415">
        <w:rPr>
          <w:rFonts w:ascii="LiberationSerif-Bold" w:eastAsiaTheme="minorHAnsi" w:hAnsi="LiberationSerif-Bold" w:cs="LiberationSerif-Bold"/>
          <w:bCs/>
        </w:rPr>
        <w:t xml:space="preserve">todėl </w:t>
      </w:r>
      <w:r>
        <w:rPr>
          <w:rFonts w:ascii="LiberationSerif-Bold" w:eastAsiaTheme="minorHAnsi" w:hAnsi="LiberationSerif-Bold" w:cs="LiberationSerif-Bold"/>
          <w:bCs/>
        </w:rPr>
        <w:t>susilaikys nuo pritarimo sprendimo projektui.</w:t>
      </w:r>
    </w:p>
    <w:p w14:paraId="4875616A" w14:textId="7AC7AC1B" w:rsidR="006623B5" w:rsidRPr="00937D5A" w:rsidRDefault="006623B5" w:rsidP="006623B5">
      <w:pPr>
        <w:tabs>
          <w:tab w:val="left" w:pos="567"/>
        </w:tabs>
        <w:jc w:val="both"/>
        <w:rPr>
          <w:lang w:eastAsia="en-US"/>
        </w:rPr>
      </w:pPr>
      <w:r>
        <w:rPr>
          <w:lang w:eastAsia="en-US"/>
        </w:rPr>
        <w:tab/>
        <w:t>NUTARTA. Pritarti sprendimo projektui.</w:t>
      </w:r>
    </w:p>
    <w:p w14:paraId="5A2708EE" w14:textId="30840D9D" w:rsidR="006623B5" w:rsidRDefault="006623B5" w:rsidP="006623B5">
      <w:pPr>
        <w:tabs>
          <w:tab w:val="left" w:pos="567"/>
        </w:tabs>
        <w:jc w:val="both"/>
        <w:rPr>
          <w:lang w:eastAsia="en-US"/>
        </w:rPr>
      </w:pPr>
      <w:r>
        <w:tab/>
        <w:t>BALSUOTA:</w:t>
      </w:r>
      <w:r w:rsidRPr="00233052">
        <w:rPr>
          <w:lang w:eastAsia="en-US"/>
        </w:rPr>
        <w:t xml:space="preserve"> </w:t>
      </w:r>
      <w:r>
        <w:rPr>
          <w:lang w:eastAsia="en-US"/>
        </w:rPr>
        <w:t>už – 7 (R. Taraškevičius, A. Statkevičius, S. Bud</w:t>
      </w:r>
      <w:r w:rsidR="002B6A04">
        <w:rPr>
          <w:lang w:eastAsia="en-US"/>
        </w:rPr>
        <w:t>inas, A. Dobranskis</w:t>
      </w:r>
      <w:r>
        <w:rPr>
          <w:lang w:eastAsia="en-US"/>
        </w:rPr>
        <w:t xml:space="preserve">, A. Šniepis, A. </w:t>
      </w:r>
      <w:proofErr w:type="spellStart"/>
      <w:r>
        <w:rPr>
          <w:lang w:eastAsia="en-US"/>
        </w:rPr>
        <w:t>Kav</w:t>
      </w:r>
      <w:r w:rsidR="002B6A04">
        <w:rPr>
          <w:lang w:eastAsia="en-US"/>
        </w:rPr>
        <w:t>eckis</w:t>
      </w:r>
      <w:proofErr w:type="spellEnd"/>
      <w:r w:rsidR="002B6A04">
        <w:rPr>
          <w:lang w:eastAsia="en-US"/>
        </w:rPr>
        <w:t>), prieš – 0, susilaiko – 1</w:t>
      </w:r>
      <w:r w:rsidR="002B6A04" w:rsidRPr="002B6A04">
        <w:rPr>
          <w:lang w:eastAsia="en-US"/>
        </w:rPr>
        <w:t xml:space="preserve"> </w:t>
      </w:r>
      <w:r w:rsidR="002B6A04">
        <w:rPr>
          <w:lang w:eastAsia="en-US"/>
        </w:rPr>
        <w:t>(V. Karolis)</w:t>
      </w:r>
      <w:r>
        <w:rPr>
          <w:lang w:eastAsia="en-US"/>
        </w:rPr>
        <w:t>.</w:t>
      </w:r>
    </w:p>
    <w:p w14:paraId="3CED76BE" w14:textId="68210B5B" w:rsidR="006623B5" w:rsidRDefault="006623B5" w:rsidP="008E1F50">
      <w:pPr>
        <w:tabs>
          <w:tab w:val="left" w:pos="567"/>
        </w:tabs>
        <w:jc w:val="both"/>
        <w:rPr>
          <w:lang w:eastAsia="en-US"/>
        </w:rPr>
      </w:pPr>
      <w:r>
        <w:rPr>
          <w:lang w:eastAsia="en-US"/>
        </w:rPr>
        <w:tab/>
      </w:r>
    </w:p>
    <w:p w14:paraId="328AC6DC" w14:textId="77777777" w:rsidR="00E62464" w:rsidRDefault="008E1F50" w:rsidP="00E62464">
      <w:pPr>
        <w:tabs>
          <w:tab w:val="left" w:pos="567"/>
        </w:tabs>
        <w:jc w:val="both"/>
        <w:rPr>
          <w:rFonts w:ascii="LiberationSerif-Bold" w:eastAsiaTheme="minorHAnsi" w:hAnsi="LiberationSerif-Bold" w:cs="LiberationSerif-Bold"/>
          <w:bCs/>
        </w:rPr>
      </w:pPr>
      <w:r>
        <w:rPr>
          <w:lang w:eastAsia="en-US"/>
        </w:rPr>
        <w:tab/>
      </w:r>
      <w:r>
        <w:t xml:space="preserve">4. </w:t>
      </w:r>
      <w:r w:rsidR="006623B5">
        <w:t xml:space="preserve">SVARSTYTA. </w:t>
      </w:r>
      <w:r w:rsidR="006623B5">
        <w:rPr>
          <w:rFonts w:ascii="LiberationSerif-Bold" w:eastAsiaTheme="minorHAnsi" w:hAnsi="LiberationSerif-Bold" w:cs="LiberationSerif-Bold"/>
          <w:bCs/>
        </w:rPr>
        <w:t>Gatvės pavadinimo pakeitimas</w:t>
      </w:r>
      <w:r>
        <w:rPr>
          <w:rFonts w:ascii="LiberationSerif-Bold" w:eastAsiaTheme="minorHAnsi" w:hAnsi="LiberationSerif-Bold" w:cs="LiberationSerif-Bold"/>
          <w:bCs/>
        </w:rPr>
        <w:t xml:space="preserve">. </w:t>
      </w:r>
    </w:p>
    <w:p w14:paraId="21F1C463" w14:textId="0FE30614" w:rsidR="00E62464" w:rsidRPr="00E62464" w:rsidRDefault="00E62464" w:rsidP="00E62464">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1B093D">
        <w:rPr>
          <w:rFonts w:ascii="LiberationSerif-Bold" w:eastAsiaTheme="minorHAnsi" w:hAnsi="LiberationSerif-Bold" w:cs="LiberationSerif-Bold"/>
          <w:bCs/>
        </w:rPr>
        <w:t>Pranešėja A</w:t>
      </w:r>
      <w:r w:rsidR="008E1F50">
        <w:rPr>
          <w:rFonts w:ascii="LiberationSerif-Bold" w:eastAsiaTheme="minorHAnsi" w:hAnsi="LiberationSerif-Bold" w:cs="LiberationSerif-Bold"/>
          <w:bCs/>
        </w:rPr>
        <w:t>.</w:t>
      </w:r>
      <w:r w:rsidR="001B093D">
        <w:rPr>
          <w:rFonts w:ascii="LiberationSerif-Bold" w:eastAsiaTheme="minorHAnsi" w:hAnsi="LiberationSerif-Bold" w:cs="LiberationSerif-Bold"/>
          <w:bCs/>
        </w:rPr>
        <w:t xml:space="preserve"> Vaitkevičienė</w:t>
      </w:r>
      <w:r w:rsidR="006623B5">
        <w:rPr>
          <w:rFonts w:ascii="LiberationSerif-Bold" w:eastAsiaTheme="minorHAnsi" w:hAnsi="LiberationSerif-Bold" w:cs="LiberationSerif-Bold"/>
          <w:bCs/>
        </w:rPr>
        <w:t>.</w:t>
      </w:r>
      <w:r w:rsidRPr="00E62464">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Sako, kad sprendimo projektas parengtas vadovaudamasi Lietuvos Respublikos vietos savivaldos įstatymo 6 straipsnio 27 punktu ir 15 straipsnio 2 dalies 26 punktu ir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5 punktu bei Valstybinės lietuvių kalbos komisijos rekomendacijomis dėl gatvių pavadinimų sudarymo ir rašymo.</w:t>
      </w:r>
    </w:p>
    <w:p w14:paraId="1A2E44D8" w14:textId="095FCEC6" w:rsidR="006623B5" w:rsidRPr="00937D5A" w:rsidRDefault="006623B5" w:rsidP="006623B5">
      <w:pPr>
        <w:tabs>
          <w:tab w:val="left" w:pos="567"/>
        </w:tabs>
        <w:jc w:val="both"/>
        <w:rPr>
          <w:lang w:eastAsia="en-US"/>
        </w:rPr>
      </w:pPr>
      <w:r>
        <w:rPr>
          <w:lang w:eastAsia="en-US"/>
        </w:rPr>
        <w:tab/>
        <w:t>NUTARTA. Pritarti sprendimo projektui.</w:t>
      </w:r>
    </w:p>
    <w:p w14:paraId="7C13D0A8" w14:textId="77777777" w:rsidR="006623B5" w:rsidRDefault="006623B5" w:rsidP="006623B5">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47C0FE4E" w14:textId="66369C14" w:rsidR="006623B5" w:rsidRDefault="006623B5" w:rsidP="008E1F50">
      <w:pPr>
        <w:tabs>
          <w:tab w:val="left" w:pos="567"/>
        </w:tabs>
        <w:jc w:val="both"/>
        <w:rPr>
          <w:lang w:eastAsia="en-US"/>
        </w:rPr>
      </w:pPr>
      <w:r>
        <w:rPr>
          <w:lang w:eastAsia="en-US"/>
        </w:rPr>
        <w:tab/>
      </w:r>
    </w:p>
    <w:p w14:paraId="68DDE17F" w14:textId="77777777" w:rsidR="001F79D7" w:rsidRDefault="008E1F50" w:rsidP="001F79D7">
      <w:pPr>
        <w:tabs>
          <w:tab w:val="left" w:pos="567"/>
        </w:tabs>
        <w:jc w:val="both"/>
        <w:rPr>
          <w:rFonts w:ascii="LiberationSerif-Bold" w:eastAsiaTheme="minorHAnsi" w:hAnsi="LiberationSerif-Bold" w:cs="LiberationSerif-Bold"/>
          <w:bCs/>
        </w:rPr>
      </w:pPr>
      <w:r>
        <w:rPr>
          <w:lang w:eastAsia="en-US"/>
        </w:rPr>
        <w:tab/>
      </w:r>
      <w:r>
        <w:t xml:space="preserve">5. </w:t>
      </w:r>
      <w:r w:rsidR="006623B5">
        <w:t xml:space="preserve">SVARSTYTA. </w:t>
      </w:r>
      <w:r>
        <w:rPr>
          <w:rFonts w:ascii="LiberationSerif-Bold" w:eastAsiaTheme="minorHAnsi" w:hAnsi="LiberationSerif-Bold" w:cs="LiberationSerif-Bold"/>
          <w:bCs/>
        </w:rPr>
        <w:t>UAB „Klaipėdos paslaugos“ teikiamų elektromobilių viešojo įkrovimo pasla</w:t>
      </w:r>
      <w:r w:rsidR="007F324D">
        <w:rPr>
          <w:rFonts w:ascii="LiberationSerif-Bold" w:eastAsiaTheme="minorHAnsi" w:hAnsi="LiberationSerif-Bold" w:cs="LiberationSerif-Bold"/>
          <w:bCs/>
        </w:rPr>
        <w:t>ugų kainos nustatymas</w:t>
      </w:r>
      <w:r>
        <w:rPr>
          <w:rFonts w:ascii="LiberationSerif-Bold" w:eastAsiaTheme="minorHAnsi" w:hAnsi="LiberationSerif-Bold" w:cs="LiberationSerif-Bold"/>
          <w:bCs/>
        </w:rPr>
        <w:t xml:space="preserve">. </w:t>
      </w:r>
    </w:p>
    <w:p w14:paraId="76F7CB76" w14:textId="2B4A0303" w:rsidR="001F79D7" w:rsidRDefault="001F79D7"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6623B5">
        <w:rPr>
          <w:rFonts w:ascii="LiberationSerif-Bold" w:eastAsiaTheme="minorHAnsi" w:hAnsi="LiberationSerif-Bold" w:cs="LiberationSerif-Bold"/>
          <w:bCs/>
        </w:rPr>
        <w:t xml:space="preserve">Pranešėjas R. Mockus. </w:t>
      </w:r>
      <w:r>
        <w:rPr>
          <w:rFonts w:ascii="LiberationSerif-Bold" w:eastAsiaTheme="minorHAnsi" w:hAnsi="LiberationSerif-Bold" w:cs="LiberationSerif-Bold"/>
          <w:bCs/>
        </w:rPr>
        <w:t xml:space="preserve">Primena, kad </w:t>
      </w:r>
      <w:r>
        <w:rPr>
          <w:rFonts w:ascii="LiberationSerif" w:eastAsiaTheme="minorHAnsi" w:hAnsi="LiberationSerif" w:cs="LiberationSerif"/>
          <w:lang w:eastAsia="en-US"/>
        </w:rPr>
        <w:t xml:space="preserve">Savivaldybės taryba 2018 m. lapkričio 29 d. sprendimu Nr. T2-263 pritarė Turto patikėjimo sutarčiai, pagal kurią savivaldybės elektromobilių įkrovimo stotelės buvo perduotos UAB „Klaipėdos autobusų parkas“ (toliau – Bendrovė, šiuo metu UAB „Klaipėdos paslaugos“). Pagal šią sutartį Bendrovė vykdo 21-nos elektromobilių įkrovimo stotelių priežiūrą ir remontą. Savivaldybė apmoka Bendrovei už stotelių priežiūrą ir remontą bei sunaudotą elektros energiją pagal sutartyje nustatytą įkainį. Elektromobilių įkrovimo stotelių eksploatacijai savivaldybės biudžete 2023 metams numatyta 296,0 tūkst.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 2024 metams (9-iems mėn.) numatyta 200,0 tūkst.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 Šiuo metu Klaipėdos miesto savivaldybei priklauso 21-na elektromobilių įkrovimo stotelė iš kurių, 7-nios yra seno tipo stotelės (Pilies g. 2A-2 vnt., Naujoji Perkėla Smiltynėje–2 vnt., Pamario g. ties antra Melnrage–2 vnt., ties Liepų g. 11 pastatu-1 vnt.). Norint apmokestinti elektromobilių įkrovimo paslaugą, seno tipo stoteles reiktų pakeisti naujo tipo elektromobilių stotelėmis, kad veiktų  mobili aplikacija atsiskaityti už paslaugas. 7-nių stotelių atnaujinimo preliminari kaina būtų apie 28,0 tūkst. </w:t>
      </w:r>
      <w:r w:rsidRPr="00FB4F6D">
        <w:rPr>
          <w:rFonts w:ascii="LiberationSerif" w:eastAsiaTheme="minorHAnsi" w:hAnsi="LiberationSerif" w:cs="LiberationSerif"/>
          <w:lang w:eastAsia="en-US"/>
        </w:rPr>
        <w:t xml:space="preserve">Taip pat mieste esančios 3 greito įkrovimo elektromobilių stotelės (S. Nėries 16B – 1 vnt., Taikos pr. 80 – 1 vnt., Jūrininkų pr. 16 -1 vnt.) yra įrengtos iš ES paramos, pagal kurios taisykles šios stotelės negali būti apmokestintos iki 2024 m. rugsėjo 26 d. </w:t>
      </w:r>
      <w:r>
        <w:rPr>
          <w:rFonts w:ascii="LiberationSerif" w:eastAsiaTheme="minorHAnsi" w:hAnsi="LiberationSerif" w:cs="LiberationSerif"/>
          <w:lang w:eastAsia="en-US"/>
        </w:rPr>
        <w:t xml:space="preserve">Šias stoteles apmokestinus anksčiau galimos finansinės sankcijos, kurių maksimalus dydis gali siekti iki 68,0 tūkst.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 Šiose trijose stotelėse sunaudojama didžioji dalis apie 50-60 procentų visos savivaldybei priklausančių stotelių sunaudojamos elektros energijos. Tikėtina, kad finansinė nauda savivaldybės biudžetui, vertinant biudžete 2024-iems metams numatomas lėšas 200,0 tūkst.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galimą maksimalią finansinę san</w:t>
      </w:r>
      <w:r w:rsidR="00986441">
        <w:rPr>
          <w:rFonts w:ascii="LiberationSerif" w:eastAsiaTheme="minorHAnsi" w:hAnsi="LiberationSerif" w:cs="LiberationSerif"/>
          <w:lang w:eastAsia="en-US"/>
        </w:rPr>
        <w:t xml:space="preserve">kciją (68,0 tūkst. </w:t>
      </w:r>
      <w:proofErr w:type="spellStart"/>
      <w:r w:rsidR="00986441">
        <w:rPr>
          <w:rFonts w:ascii="LiberationSerif" w:eastAsiaTheme="minorHAnsi" w:hAnsi="LiberationSerif" w:cs="LiberationSerif"/>
          <w:lang w:eastAsia="en-US"/>
        </w:rPr>
        <w:t>Eur</w:t>
      </w:r>
      <w:proofErr w:type="spellEnd"/>
      <w:r w:rsidR="00986441">
        <w:rPr>
          <w:rFonts w:ascii="LiberationSerif" w:eastAsiaTheme="minorHAnsi" w:hAnsi="LiberationSerif" w:cs="LiberationSerif"/>
          <w:lang w:eastAsia="en-US"/>
        </w:rPr>
        <w:t>) sudarytų</w:t>
      </w:r>
      <w:r>
        <w:rPr>
          <w:rFonts w:ascii="LiberationSerif" w:eastAsiaTheme="minorHAnsi" w:hAnsi="LiberationSerif" w:cs="LiberationSerif"/>
          <w:lang w:eastAsia="en-US"/>
        </w:rPr>
        <w:t xml:space="preserve"> a</w:t>
      </w:r>
      <w:r w:rsidR="00DE1313">
        <w:rPr>
          <w:rFonts w:ascii="LiberationSerif" w:eastAsiaTheme="minorHAnsi" w:hAnsi="LiberationSerif" w:cs="LiberationSerif"/>
          <w:lang w:eastAsia="en-US"/>
        </w:rPr>
        <w:t xml:space="preserve">pie 132,0 tūkst. </w:t>
      </w:r>
      <w:proofErr w:type="spellStart"/>
      <w:r w:rsidR="00DE1313">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w:t>
      </w:r>
    </w:p>
    <w:p w14:paraId="20AF898E" w14:textId="60B7C40D" w:rsidR="00DE1313" w:rsidRDefault="001F79D7" w:rsidP="001F79D7">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rPr>
        <w:tab/>
      </w:r>
      <w:r w:rsidR="001C3198">
        <w:rPr>
          <w:rFonts w:ascii="LiberationSerif-Bold" w:eastAsiaTheme="minorHAnsi" w:hAnsi="LiberationSerif-Bold" w:cs="LiberationSerif-Bold"/>
          <w:bCs/>
        </w:rPr>
        <w:t xml:space="preserve">R. Mockus teigia, kad </w:t>
      </w:r>
      <w:r w:rsidR="001C3198">
        <w:rPr>
          <w:rFonts w:ascii="LiberationSerif" w:eastAsiaTheme="minorHAnsi" w:hAnsi="LiberationSerif" w:cs="LiberationSerif"/>
          <w:lang w:eastAsia="en-US"/>
        </w:rPr>
        <w:t>į</w:t>
      </w:r>
      <w:r>
        <w:rPr>
          <w:rFonts w:ascii="LiberationSerif" w:eastAsiaTheme="minorHAnsi" w:hAnsi="LiberationSerif" w:cs="LiberationSerif"/>
          <w:lang w:eastAsia="en-US"/>
        </w:rPr>
        <w:t xml:space="preserve">vertinus esamą situaciją, atsižvelgiant į besivystančią elektromobilių viešųjų įkrovimo stotelių rinką, siekiant skatinti viešųjų įkrovimo stotelių plėtrą, racionaliai naudoti </w:t>
      </w:r>
      <w:r>
        <w:rPr>
          <w:rFonts w:ascii="LiberationSerif" w:eastAsiaTheme="minorHAnsi" w:hAnsi="LiberationSerif" w:cs="LiberationSerif"/>
          <w:lang w:eastAsia="en-US"/>
        </w:rPr>
        <w:lastRenderedPageBreak/>
        <w:t>miesto biudžeto lėšas, mažinti taršą mi</w:t>
      </w:r>
      <w:r w:rsidR="001C3198">
        <w:rPr>
          <w:rFonts w:ascii="LiberationSerif" w:eastAsiaTheme="minorHAnsi" w:hAnsi="LiberationSerif" w:cs="LiberationSerif"/>
          <w:lang w:eastAsia="en-US"/>
        </w:rPr>
        <w:t>este, sprendimo projektu siūloma</w:t>
      </w:r>
      <w:r>
        <w:rPr>
          <w:rFonts w:ascii="LiberationSerif" w:eastAsiaTheme="minorHAnsi" w:hAnsi="LiberationSerif" w:cs="LiberationSerif"/>
          <w:lang w:eastAsia="en-US"/>
        </w:rPr>
        <w:t xml:space="preserve"> nustatyti, kad elektromobilių įkrovimo paslauga būtų apmokestinama nuo 2024 m. sausio 1 d.</w:t>
      </w:r>
    </w:p>
    <w:p w14:paraId="40265EB6" w14:textId="6394F7FE" w:rsidR="00E35500" w:rsidRPr="00AC66AE" w:rsidRDefault="00E35500"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color w:val="FF0000"/>
        </w:rPr>
        <w:tab/>
      </w:r>
      <w:r w:rsidR="00FF2731" w:rsidRPr="00AC66AE">
        <w:rPr>
          <w:rFonts w:ascii="LiberationSerif-Bold" w:eastAsiaTheme="minorHAnsi" w:hAnsi="LiberationSerif-Bold" w:cs="LiberationSerif-Bold"/>
          <w:bCs/>
        </w:rPr>
        <w:t xml:space="preserve">D. Petrauskas trumpai pristato </w:t>
      </w:r>
      <w:r w:rsidRPr="00AC66AE">
        <w:rPr>
          <w:rFonts w:ascii="LiberationSerif-Bold" w:eastAsiaTheme="minorHAnsi" w:hAnsi="LiberationSerif-Bold" w:cs="LiberationSerif-Bold"/>
          <w:bCs/>
        </w:rPr>
        <w:t>pagrindimą</w:t>
      </w:r>
      <w:r w:rsidR="00FF2731" w:rsidRPr="00AC66AE">
        <w:rPr>
          <w:rFonts w:ascii="LiberationSerif-Bold" w:eastAsiaTheme="minorHAnsi" w:hAnsi="LiberationSerif-Bold" w:cs="LiberationSerif-Bold"/>
          <w:bCs/>
        </w:rPr>
        <w:t xml:space="preserve"> </w:t>
      </w:r>
      <w:r w:rsidRPr="00AC66AE">
        <w:rPr>
          <w:rFonts w:ascii="LiberationSerif-Bold" w:eastAsiaTheme="minorHAnsi" w:hAnsi="LiberationSerif-Bold" w:cs="LiberationSerif-Bold"/>
          <w:bCs/>
        </w:rPr>
        <w:t>apie vidutinę elek</w:t>
      </w:r>
      <w:r w:rsidR="00FF2731" w:rsidRPr="00AC66AE">
        <w:rPr>
          <w:rFonts w:ascii="LiberationSerif-Bold" w:eastAsiaTheme="minorHAnsi" w:hAnsi="LiberationSerif-Bold" w:cs="LiberationSerif-Bold"/>
          <w:bCs/>
        </w:rPr>
        <w:t>tros energijos kainą už 2 metus</w:t>
      </w:r>
      <w:r w:rsidRPr="00AC66AE">
        <w:rPr>
          <w:rFonts w:ascii="LiberationSerif-Bold" w:eastAsiaTheme="minorHAnsi" w:hAnsi="LiberationSerif-Bold" w:cs="LiberationSerif-Bold"/>
          <w:bCs/>
        </w:rPr>
        <w:t xml:space="preserve">. </w:t>
      </w:r>
    </w:p>
    <w:p w14:paraId="13EE87FD" w14:textId="77777777" w:rsidR="004836C7" w:rsidRDefault="00CB04DA" w:rsidP="004836C7">
      <w:pPr>
        <w:tabs>
          <w:tab w:val="left" w:pos="567"/>
        </w:tabs>
        <w:jc w:val="both"/>
        <w:rPr>
          <w:rFonts w:ascii="LiberationSerif-Bold" w:eastAsiaTheme="minorHAnsi" w:hAnsi="LiberationSerif-Bold" w:cs="LiberationSerif-Bold"/>
          <w:bCs/>
        </w:rPr>
      </w:pPr>
      <w:r w:rsidRPr="00AC66AE">
        <w:rPr>
          <w:rFonts w:ascii="LiberationSerif-Bold" w:eastAsiaTheme="minorHAnsi" w:hAnsi="LiberationSerif-Bold" w:cs="LiberationSerif-Bold"/>
          <w:bCs/>
        </w:rPr>
        <w:tab/>
        <w:t xml:space="preserve">S. Budinas sako, kad </w:t>
      </w:r>
      <w:r w:rsidR="00AC66AE" w:rsidRPr="00AC66AE">
        <w:rPr>
          <w:rFonts w:ascii="LiberationSerif-Bold" w:eastAsiaTheme="minorHAnsi" w:hAnsi="LiberationSerif-Bold" w:cs="LiberationSerif-Bold"/>
          <w:bCs/>
        </w:rPr>
        <w:t>keistai atrodo, kai siūloma priimti sprendimo projektą, žinant</w:t>
      </w:r>
      <w:r w:rsidRPr="00AC66AE">
        <w:rPr>
          <w:rFonts w:ascii="LiberationSerif-Bold" w:eastAsiaTheme="minorHAnsi" w:hAnsi="LiberationSerif-Bold" w:cs="LiberationSerif-Bold"/>
          <w:bCs/>
        </w:rPr>
        <w:t>, kad pažeidžiam</w:t>
      </w:r>
      <w:r w:rsidR="00AC66AE" w:rsidRPr="00AC66AE">
        <w:rPr>
          <w:rFonts w:ascii="LiberationSerif-Bold" w:eastAsiaTheme="minorHAnsi" w:hAnsi="LiberationSerif-Bold" w:cs="LiberationSerif-Bold"/>
          <w:bCs/>
        </w:rPr>
        <w:t>i nustatyti reikalavimai.</w:t>
      </w:r>
      <w:r w:rsidR="00DD2053" w:rsidRPr="00AC66AE">
        <w:rPr>
          <w:rFonts w:ascii="LiberationSerif-Bold" w:eastAsiaTheme="minorHAnsi" w:hAnsi="LiberationSerif-Bold" w:cs="LiberationSerif-Bold"/>
          <w:bCs/>
        </w:rPr>
        <w:t xml:space="preserve"> </w:t>
      </w:r>
    </w:p>
    <w:p w14:paraId="38F60D8D" w14:textId="5AE740FF" w:rsidR="00537770" w:rsidRPr="00AC66AE" w:rsidRDefault="004836C7"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537770">
        <w:rPr>
          <w:rFonts w:ascii="LiberationSerif-Bold" w:eastAsiaTheme="minorHAnsi" w:hAnsi="LiberationSerif-Bold" w:cs="LiberationSerif-Bold"/>
          <w:bCs/>
        </w:rPr>
        <w:t>A. Šniepis mano, jei</w:t>
      </w:r>
      <w:r w:rsidR="00537770" w:rsidRPr="00537770">
        <w:rPr>
          <w:rFonts w:ascii="LiberationSerif" w:eastAsiaTheme="minorHAnsi" w:hAnsi="LiberationSerif" w:cs="LiberationSerif"/>
          <w:lang w:eastAsia="en-US"/>
        </w:rPr>
        <w:t xml:space="preserve"> </w:t>
      </w:r>
      <w:r w:rsidR="00537770">
        <w:rPr>
          <w:rFonts w:ascii="LiberationSerif" w:eastAsiaTheme="minorHAnsi" w:hAnsi="LiberationSerif" w:cs="LiberationSerif"/>
          <w:lang w:eastAsia="en-US"/>
        </w:rPr>
        <w:t xml:space="preserve">teikiamų elektromobilių viešojo įkrovimo paslaugų kaina bus 0,40 </w:t>
      </w:r>
      <w:proofErr w:type="spellStart"/>
      <w:r w:rsidR="00537770">
        <w:rPr>
          <w:rFonts w:ascii="LiberationSerif" w:eastAsiaTheme="minorHAnsi" w:hAnsi="LiberationSerif" w:cs="LiberationSerif"/>
          <w:lang w:eastAsia="en-US"/>
        </w:rPr>
        <w:t>Eur</w:t>
      </w:r>
      <w:proofErr w:type="spellEnd"/>
      <w:r w:rsidR="00537770">
        <w:rPr>
          <w:rFonts w:ascii="LiberationSerif" w:eastAsiaTheme="minorHAnsi" w:hAnsi="LiberationSerif" w:cs="LiberationSerif"/>
          <w:lang w:eastAsia="en-US"/>
        </w:rPr>
        <w:t xml:space="preserve">/kWh </w:t>
      </w:r>
      <w:r w:rsidR="00537770">
        <w:rPr>
          <w:rFonts w:ascii="LiberationSerif-Bold" w:eastAsiaTheme="minorHAnsi" w:hAnsi="LiberationSerif-Bold" w:cs="LiberationSerif-Bold"/>
          <w:bCs/>
        </w:rPr>
        <w:t xml:space="preserve"> – vargu ar jomis kas nors naudosis.</w:t>
      </w:r>
      <w:r w:rsidR="007E7273">
        <w:rPr>
          <w:rFonts w:ascii="LiberationSerif-Bold" w:eastAsiaTheme="minorHAnsi" w:hAnsi="LiberationSerif-Bold" w:cs="LiberationSerif-Bold"/>
          <w:bCs/>
        </w:rPr>
        <w:t xml:space="preserve"> </w:t>
      </w:r>
    </w:p>
    <w:p w14:paraId="4784F925" w14:textId="649B0987" w:rsidR="00DD2053" w:rsidRPr="003D3741" w:rsidRDefault="00DD2053"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color w:val="FF0000"/>
        </w:rPr>
        <w:tab/>
      </w:r>
      <w:r w:rsidRPr="00DC50E0">
        <w:rPr>
          <w:rFonts w:ascii="LiberationSerif-Bold" w:eastAsiaTheme="minorHAnsi" w:hAnsi="LiberationSerif-Bold" w:cs="LiberationSerif-Bold"/>
          <w:bCs/>
        </w:rPr>
        <w:t xml:space="preserve">A. </w:t>
      </w:r>
      <w:proofErr w:type="spellStart"/>
      <w:r w:rsidRPr="00DC50E0">
        <w:rPr>
          <w:rFonts w:ascii="LiberationSerif-Bold" w:eastAsiaTheme="minorHAnsi" w:hAnsi="LiberationSerif-Bold" w:cs="LiberationSerif-Bold"/>
          <w:bCs/>
        </w:rPr>
        <w:t>Kaveckis</w:t>
      </w:r>
      <w:proofErr w:type="spellEnd"/>
      <w:r w:rsidR="001C3198">
        <w:rPr>
          <w:rFonts w:ascii="LiberationSerif-Bold" w:eastAsiaTheme="minorHAnsi" w:hAnsi="LiberationSerif-Bold" w:cs="LiberationSerif-Bold"/>
          <w:bCs/>
        </w:rPr>
        <w:t xml:space="preserve"> teigia</w:t>
      </w:r>
      <w:r w:rsidR="007E7273" w:rsidRPr="00DC50E0">
        <w:rPr>
          <w:rFonts w:ascii="LiberationSerif-Bold" w:eastAsiaTheme="minorHAnsi" w:hAnsi="LiberationSerif-Bold" w:cs="LiberationSerif-Bold"/>
          <w:bCs/>
        </w:rPr>
        <w:t xml:space="preserve">, kad </w:t>
      </w:r>
      <w:r w:rsidR="00D6764F" w:rsidRPr="00DC50E0">
        <w:rPr>
          <w:rFonts w:ascii="LiberationSerif-Bold" w:eastAsiaTheme="minorHAnsi" w:hAnsi="LiberationSerif-Bold" w:cs="LiberationSerif-Bold"/>
          <w:bCs/>
        </w:rPr>
        <w:t xml:space="preserve">dabar </w:t>
      </w:r>
      <w:r w:rsidR="00D6764F" w:rsidRPr="00DC50E0">
        <w:rPr>
          <w:rFonts w:ascii="LiberationSerif" w:eastAsiaTheme="minorHAnsi" w:hAnsi="LiberationSerif" w:cs="LiberationSerif"/>
          <w:lang w:eastAsia="en-US"/>
        </w:rPr>
        <w:t>elektromobilių viešojo įkrovimo paslaugų</w:t>
      </w:r>
      <w:r w:rsidR="00D6764F" w:rsidRPr="00DC50E0">
        <w:rPr>
          <w:rFonts w:ascii="LiberationSerif-Bold" w:eastAsiaTheme="minorHAnsi" w:hAnsi="LiberationSerif-Bold" w:cs="LiberationSerif-Bold"/>
          <w:bCs/>
        </w:rPr>
        <w:t xml:space="preserve"> elektros </w:t>
      </w:r>
      <w:r w:rsidR="007E7273" w:rsidRPr="00DC50E0">
        <w:rPr>
          <w:rFonts w:ascii="LiberationSerif-Bold" w:eastAsiaTheme="minorHAnsi" w:hAnsi="LiberationSerif-Bold" w:cs="LiberationSerif-Bold"/>
          <w:bCs/>
        </w:rPr>
        <w:t>kaina skaičiuojama pagal vidutinę</w:t>
      </w:r>
      <w:r w:rsidR="00DC50E0">
        <w:rPr>
          <w:rFonts w:ascii="LiberationSerif-Bold" w:eastAsiaTheme="minorHAnsi" w:hAnsi="LiberationSerif-Bold" w:cs="LiberationSerif-Bold"/>
          <w:bCs/>
        </w:rPr>
        <w:t xml:space="preserve"> rinkos kainą, </w:t>
      </w:r>
      <w:r w:rsidR="001C3198">
        <w:rPr>
          <w:rFonts w:ascii="LiberationSerif-Bold" w:eastAsiaTheme="minorHAnsi" w:hAnsi="LiberationSerif-Bold" w:cs="LiberationSerif-Bold"/>
          <w:bCs/>
        </w:rPr>
        <w:t xml:space="preserve">todėl </w:t>
      </w:r>
      <w:r w:rsidR="00DC50E0">
        <w:rPr>
          <w:rFonts w:ascii="LiberationSerif-Bold" w:eastAsiaTheme="minorHAnsi" w:hAnsi="LiberationSerif-Bold" w:cs="LiberationSerif-Bold"/>
          <w:bCs/>
        </w:rPr>
        <w:t>siūlo</w:t>
      </w:r>
      <w:r w:rsidR="001C3198">
        <w:rPr>
          <w:rFonts w:ascii="LiberationSerif-Bold" w:eastAsiaTheme="minorHAnsi" w:hAnsi="LiberationSerif-Bold" w:cs="LiberationSerif-Bold"/>
          <w:bCs/>
        </w:rPr>
        <w:t xml:space="preserve">, </w:t>
      </w:r>
      <w:r w:rsidR="00DC50E0">
        <w:rPr>
          <w:rFonts w:ascii="LiberationSerif-Bold" w:eastAsiaTheme="minorHAnsi" w:hAnsi="LiberationSerif-Bold" w:cs="LiberationSerif-Bold"/>
          <w:bCs/>
        </w:rPr>
        <w:t>kad</w:t>
      </w:r>
      <w:r w:rsidR="00D6764F" w:rsidRPr="00DC50E0">
        <w:rPr>
          <w:rFonts w:ascii="LiberationSerif-Bold" w:eastAsiaTheme="minorHAnsi" w:hAnsi="LiberationSerif-Bold" w:cs="LiberationSerif-Bold"/>
          <w:bCs/>
        </w:rPr>
        <w:t xml:space="preserve"> būtų paprasčiau</w:t>
      </w:r>
      <w:r w:rsidR="00DC50E0">
        <w:rPr>
          <w:rFonts w:ascii="LiberationSerif-Bold" w:eastAsiaTheme="minorHAnsi" w:hAnsi="LiberationSerif-Bold" w:cs="LiberationSerif-Bold"/>
          <w:bCs/>
        </w:rPr>
        <w:t xml:space="preserve"> -</w:t>
      </w:r>
      <w:r w:rsidR="00D6764F" w:rsidRPr="00DC50E0">
        <w:rPr>
          <w:rFonts w:ascii="LiberationSerif-Bold" w:eastAsiaTheme="minorHAnsi" w:hAnsi="LiberationSerif-Bold" w:cs="LiberationSerif-Bold"/>
          <w:bCs/>
        </w:rPr>
        <w:t xml:space="preserve"> skaičiuoti pagal rezervinę (kurią nustato Vyriausybė) kainą.</w:t>
      </w:r>
      <w:r w:rsidR="003D3741">
        <w:rPr>
          <w:rFonts w:ascii="LiberationSerif-Bold" w:eastAsiaTheme="minorHAnsi" w:hAnsi="LiberationSerif-Bold" w:cs="LiberationSerif-Bold"/>
          <w:bCs/>
        </w:rPr>
        <w:t xml:space="preserve"> </w:t>
      </w:r>
      <w:r>
        <w:rPr>
          <w:rFonts w:ascii="LiberationSerif-Bold" w:eastAsiaTheme="minorHAnsi" w:hAnsi="LiberationSerif-Bold" w:cs="LiberationSerif-Bold"/>
          <w:bCs/>
          <w:color w:val="FF0000"/>
        </w:rPr>
        <w:t xml:space="preserve"> </w:t>
      </w:r>
    </w:p>
    <w:p w14:paraId="6E0789AA" w14:textId="6A2180D6" w:rsidR="00DD2053" w:rsidRPr="004B7719" w:rsidRDefault="00DD2053"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color w:val="FF0000"/>
        </w:rPr>
        <w:tab/>
      </w:r>
      <w:r w:rsidR="00F6609D">
        <w:rPr>
          <w:rFonts w:ascii="LiberationSerif-Bold" w:eastAsiaTheme="minorHAnsi" w:hAnsi="LiberationSerif-Bold" w:cs="LiberationSerif-Bold"/>
          <w:bCs/>
        </w:rPr>
        <w:t>D. Petrauskas informuoja</w:t>
      </w:r>
      <w:r w:rsidR="00D6764F" w:rsidRPr="004B7719">
        <w:rPr>
          <w:rFonts w:ascii="LiberationSerif-Bold" w:eastAsiaTheme="minorHAnsi" w:hAnsi="LiberationSerif-Bold" w:cs="LiberationSerif-Bold"/>
          <w:bCs/>
        </w:rPr>
        <w:t>, kad</w:t>
      </w:r>
      <w:r w:rsidR="00F6609D" w:rsidRPr="00F6609D">
        <w:rPr>
          <w:rFonts w:ascii="LiberationSerif" w:eastAsiaTheme="minorHAnsi" w:hAnsi="LiberationSerif" w:cs="LiberationSerif"/>
          <w:lang w:eastAsia="en-US"/>
        </w:rPr>
        <w:t xml:space="preserve"> </w:t>
      </w:r>
      <w:r w:rsidR="00F6609D" w:rsidRPr="00DC50E0">
        <w:rPr>
          <w:rFonts w:ascii="LiberationSerif" w:eastAsiaTheme="minorHAnsi" w:hAnsi="LiberationSerif" w:cs="LiberationSerif"/>
          <w:lang w:eastAsia="en-US"/>
        </w:rPr>
        <w:t>elektromobilių viešojo įkrovimo paslaugų</w:t>
      </w:r>
      <w:r w:rsidR="00F6609D" w:rsidRPr="00DC50E0">
        <w:rPr>
          <w:rFonts w:ascii="LiberationSerif-Bold" w:eastAsiaTheme="minorHAnsi" w:hAnsi="LiberationSerif-Bold" w:cs="LiberationSerif-Bold"/>
          <w:bCs/>
        </w:rPr>
        <w:t xml:space="preserve"> elektros kaina</w:t>
      </w:r>
      <w:r w:rsidR="00D6764F" w:rsidRPr="004B7719">
        <w:rPr>
          <w:rFonts w:ascii="LiberationSerif-Bold" w:eastAsiaTheme="minorHAnsi" w:hAnsi="LiberationSerif-Bold" w:cs="LiberationSerif-Bold"/>
          <w:bCs/>
        </w:rPr>
        <w:t xml:space="preserve"> panašiai skaičiuojama </w:t>
      </w:r>
      <w:r w:rsidR="00F6609D">
        <w:rPr>
          <w:rFonts w:ascii="LiberationSerif-Bold" w:eastAsiaTheme="minorHAnsi" w:hAnsi="LiberationSerif-Bold" w:cs="LiberationSerif-Bold"/>
          <w:bCs/>
        </w:rPr>
        <w:t xml:space="preserve">ir </w:t>
      </w:r>
      <w:r w:rsidR="00F6609D" w:rsidRPr="00DC50E0">
        <w:rPr>
          <w:rFonts w:ascii="LiberationSerif-Bold" w:eastAsiaTheme="minorHAnsi" w:hAnsi="LiberationSerif-Bold" w:cs="LiberationSerif-Bold"/>
          <w:bCs/>
        </w:rPr>
        <w:t>pagal vidutinę</w:t>
      </w:r>
      <w:r w:rsidR="00E3124B">
        <w:rPr>
          <w:rFonts w:ascii="LiberationSerif-Bold" w:eastAsiaTheme="minorHAnsi" w:hAnsi="LiberationSerif-Bold" w:cs="LiberationSerif-Bold"/>
          <w:bCs/>
        </w:rPr>
        <w:t xml:space="preserve"> rinkos </w:t>
      </w:r>
      <w:r w:rsidR="00D6764F" w:rsidRPr="004B7719">
        <w:rPr>
          <w:rFonts w:ascii="LiberationSerif-Bold" w:eastAsiaTheme="minorHAnsi" w:hAnsi="LiberationSerif-Bold" w:cs="LiberationSerif-Bold"/>
          <w:bCs/>
        </w:rPr>
        <w:t>ir</w:t>
      </w:r>
      <w:r w:rsidR="00F6609D">
        <w:rPr>
          <w:rFonts w:ascii="LiberationSerif-Bold" w:eastAsiaTheme="minorHAnsi" w:hAnsi="LiberationSerif-Bold" w:cs="LiberationSerif-Bold"/>
          <w:bCs/>
        </w:rPr>
        <w:t xml:space="preserve"> rezervinę kainą</w:t>
      </w:r>
      <w:r w:rsidRPr="004B7719">
        <w:rPr>
          <w:rFonts w:ascii="LiberationSerif-Bold" w:eastAsiaTheme="minorHAnsi" w:hAnsi="LiberationSerif-Bold" w:cs="LiberationSerif-Bold"/>
          <w:bCs/>
        </w:rPr>
        <w:t>.</w:t>
      </w:r>
    </w:p>
    <w:p w14:paraId="521F666A" w14:textId="04CB1195" w:rsidR="003B3F74" w:rsidRPr="004B7719" w:rsidRDefault="00DD2053" w:rsidP="001F79D7">
      <w:pPr>
        <w:tabs>
          <w:tab w:val="left" w:pos="567"/>
        </w:tabs>
        <w:jc w:val="both"/>
        <w:rPr>
          <w:rFonts w:ascii="LiberationSerif-Bold" w:eastAsiaTheme="minorHAnsi" w:hAnsi="LiberationSerif-Bold" w:cs="LiberationSerif-Bold"/>
          <w:bCs/>
        </w:rPr>
      </w:pPr>
      <w:r w:rsidRPr="004B7719">
        <w:rPr>
          <w:rFonts w:ascii="LiberationSerif-Bold" w:eastAsiaTheme="minorHAnsi" w:hAnsi="LiberationSerif-Bold" w:cs="LiberationSerif-Bold"/>
          <w:bCs/>
        </w:rPr>
        <w:tab/>
        <w:t>S. B</w:t>
      </w:r>
      <w:r w:rsidR="003B3F74" w:rsidRPr="004B7719">
        <w:rPr>
          <w:rFonts w:ascii="LiberationSerif-Bold" w:eastAsiaTheme="minorHAnsi" w:hAnsi="LiberationSerif-Bold" w:cs="LiberationSerif-Bold"/>
          <w:bCs/>
        </w:rPr>
        <w:t>udinas prime</w:t>
      </w:r>
      <w:r w:rsidRPr="004B7719">
        <w:rPr>
          <w:rFonts w:ascii="LiberationSerif-Bold" w:eastAsiaTheme="minorHAnsi" w:hAnsi="LiberationSerif-Bold" w:cs="LiberationSerif-Bold"/>
          <w:bCs/>
        </w:rPr>
        <w:t>n</w:t>
      </w:r>
      <w:r w:rsidR="003B3F74" w:rsidRPr="004B7719">
        <w:rPr>
          <w:rFonts w:ascii="LiberationSerif-Bold" w:eastAsiaTheme="minorHAnsi" w:hAnsi="LiberationSerif-Bold" w:cs="LiberationSerif-Bold"/>
          <w:bCs/>
        </w:rPr>
        <w:t>a</w:t>
      </w:r>
      <w:r w:rsidRPr="004B7719">
        <w:rPr>
          <w:rFonts w:ascii="LiberationSerif-Bold" w:eastAsiaTheme="minorHAnsi" w:hAnsi="LiberationSerif-Bold" w:cs="LiberationSerif-Bold"/>
          <w:bCs/>
        </w:rPr>
        <w:t xml:space="preserve">, kad </w:t>
      </w:r>
      <w:r w:rsidR="003A446D" w:rsidRPr="004B7719">
        <w:rPr>
          <w:rFonts w:ascii="LiberationSerif-Bold" w:eastAsiaTheme="minorHAnsi" w:hAnsi="LiberationSerif-Bold" w:cs="LiberationSerif-Bold"/>
          <w:bCs/>
        </w:rPr>
        <w:t xml:space="preserve">šių metų </w:t>
      </w:r>
      <w:r w:rsidRPr="004B7719">
        <w:rPr>
          <w:rFonts w:ascii="LiberationSerif-Bold" w:eastAsiaTheme="minorHAnsi" w:hAnsi="LiberationSerif-Bold" w:cs="LiberationSerif-Bold"/>
          <w:bCs/>
        </w:rPr>
        <w:t>gegužės mėn</w:t>
      </w:r>
      <w:r w:rsidR="003B3F74" w:rsidRPr="004B7719">
        <w:rPr>
          <w:rFonts w:ascii="LiberationSerif-Bold" w:eastAsiaTheme="minorHAnsi" w:hAnsi="LiberationSerif-Bold" w:cs="LiberationSerif-Bold"/>
          <w:bCs/>
        </w:rPr>
        <w:t>. klausimas buvo svarstytas</w:t>
      </w:r>
      <w:r w:rsidR="003A446D" w:rsidRPr="004B7719">
        <w:rPr>
          <w:rFonts w:ascii="LiberationSerif-Bold" w:eastAsiaTheme="minorHAnsi" w:hAnsi="LiberationSerif-Bold" w:cs="LiberationSerif-Bold"/>
          <w:bCs/>
        </w:rPr>
        <w:t xml:space="preserve"> Taryboje</w:t>
      </w:r>
      <w:r w:rsidR="003B3F74" w:rsidRPr="004B7719">
        <w:rPr>
          <w:rFonts w:ascii="LiberationSerif-Bold" w:eastAsiaTheme="minorHAnsi" w:hAnsi="LiberationSerif-Bold" w:cs="LiberationSerif-Bold"/>
          <w:bCs/>
        </w:rPr>
        <w:t xml:space="preserve"> ir buvo priimtas </w:t>
      </w:r>
      <w:r w:rsidR="003A446D" w:rsidRPr="004B7719">
        <w:rPr>
          <w:rFonts w:ascii="LiberationSerif-Bold" w:eastAsiaTheme="minorHAnsi" w:hAnsi="LiberationSerif-Bold" w:cs="LiberationSerif-Bold"/>
          <w:bCs/>
        </w:rPr>
        <w:t>sprendimas</w:t>
      </w:r>
      <w:r w:rsidR="00DC50E0" w:rsidRPr="004B7719">
        <w:rPr>
          <w:rFonts w:ascii="LiberationSerif-Bold" w:eastAsiaTheme="minorHAnsi" w:hAnsi="LiberationSerif-Bold" w:cs="LiberationSerif-Bold"/>
          <w:bCs/>
        </w:rPr>
        <w:t xml:space="preserve"> kainų</w:t>
      </w:r>
      <w:r w:rsidR="00246BB9" w:rsidRPr="004B7719">
        <w:rPr>
          <w:rFonts w:ascii="LiberationSerif-Bold" w:eastAsiaTheme="minorHAnsi" w:hAnsi="LiberationSerif-Bold" w:cs="LiberationSerif-Bold"/>
          <w:bCs/>
        </w:rPr>
        <w:t xml:space="preserve"> nekeisti iki </w:t>
      </w:r>
      <w:r w:rsidR="00C926B1" w:rsidRPr="004B7719">
        <w:rPr>
          <w:rFonts w:ascii="LiberationSerif-Bold" w:eastAsiaTheme="minorHAnsi" w:hAnsi="LiberationSerif-Bold" w:cs="LiberationSerif-Bold"/>
          <w:bCs/>
        </w:rPr>
        <w:t xml:space="preserve">2024 m. </w:t>
      </w:r>
      <w:r w:rsidR="00246BB9" w:rsidRPr="004B7719">
        <w:rPr>
          <w:rFonts w:ascii="LiberationSerif-Bold" w:eastAsiaTheme="minorHAnsi" w:hAnsi="LiberationSerif-Bold" w:cs="LiberationSerif-Bold"/>
          <w:bCs/>
        </w:rPr>
        <w:t>rugsėjo</w:t>
      </w:r>
      <w:r w:rsidR="00DC50E0" w:rsidRPr="004B7719">
        <w:rPr>
          <w:rFonts w:ascii="LiberationSerif-Bold" w:eastAsiaTheme="minorHAnsi" w:hAnsi="LiberationSerif-Bold" w:cs="LiberationSerif-Bold"/>
          <w:bCs/>
        </w:rPr>
        <w:t xml:space="preserve"> mėn. 26 d.</w:t>
      </w:r>
      <w:r w:rsidR="003A446D" w:rsidRPr="004B7719">
        <w:rPr>
          <w:rFonts w:ascii="LiberationSerif-Bold" w:eastAsiaTheme="minorHAnsi" w:hAnsi="LiberationSerif-Bold" w:cs="LiberationSerif-Bold"/>
          <w:bCs/>
        </w:rPr>
        <w:t>,</w:t>
      </w:r>
      <w:r w:rsidR="003B3F74" w:rsidRPr="004B7719">
        <w:rPr>
          <w:rFonts w:ascii="LiberationSerif-Bold" w:eastAsiaTheme="minorHAnsi" w:hAnsi="LiberationSerif-Bold" w:cs="LiberationSerif-Bold"/>
          <w:bCs/>
        </w:rPr>
        <w:t xml:space="preserve"> palikti galiojančią tvarką,</w:t>
      </w:r>
      <w:r w:rsidR="003A446D" w:rsidRPr="004B7719">
        <w:rPr>
          <w:rFonts w:ascii="LiberationSerif-Bold" w:eastAsiaTheme="minorHAnsi" w:hAnsi="LiberationSerif-Bold" w:cs="LiberationSerif-Bold"/>
          <w:bCs/>
        </w:rPr>
        <w:t xml:space="preserve"> o </w:t>
      </w:r>
      <w:r w:rsidR="003B3F74" w:rsidRPr="004B7719">
        <w:rPr>
          <w:rFonts w:ascii="LiberationSerif-Bold" w:eastAsiaTheme="minorHAnsi" w:hAnsi="LiberationSerif-Bold" w:cs="LiberationSerif-Bold"/>
          <w:bCs/>
        </w:rPr>
        <w:t xml:space="preserve"> pakeitimus</w:t>
      </w:r>
      <w:r w:rsidR="003A446D" w:rsidRPr="004B7719">
        <w:rPr>
          <w:rFonts w:ascii="LiberationSerif-Bold" w:eastAsiaTheme="minorHAnsi" w:hAnsi="LiberationSerif-Bold" w:cs="LiberationSerif-Bold"/>
          <w:bCs/>
        </w:rPr>
        <w:t xml:space="preserve"> atlikti</w:t>
      </w:r>
      <w:r w:rsidR="003560CA">
        <w:rPr>
          <w:rFonts w:ascii="LiberationSerif-Bold" w:eastAsiaTheme="minorHAnsi" w:hAnsi="LiberationSerif-Bold" w:cs="LiberationSerif-Bold"/>
          <w:bCs/>
        </w:rPr>
        <w:t xml:space="preserve"> tada</w:t>
      </w:r>
      <w:r w:rsidR="003A446D" w:rsidRPr="004B7719">
        <w:rPr>
          <w:rFonts w:ascii="LiberationSerif-Bold" w:eastAsiaTheme="minorHAnsi" w:hAnsi="LiberationSerif-Bold" w:cs="LiberationSerif-Bold"/>
          <w:bCs/>
        </w:rPr>
        <w:t xml:space="preserve">, </w:t>
      </w:r>
      <w:r w:rsidR="003560CA">
        <w:rPr>
          <w:rFonts w:ascii="LiberationSerif-Bold" w:eastAsiaTheme="minorHAnsi" w:hAnsi="LiberationSerif-Bold" w:cs="LiberationSerif-Bold"/>
          <w:bCs/>
        </w:rPr>
        <w:t>kai žinosim, jog</w:t>
      </w:r>
      <w:r w:rsidR="003B3F74" w:rsidRPr="004B7719">
        <w:rPr>
          <w:rFonts w:ascii="LiberationSerif-Bold" w:eastAsiaTheme="minorHAnsi" w:hAnsi="LiberationSerif-Bold" w:cs="LiberationSerif-Bold"/>
          <w:bCs/>
        </w:rPr>
        <w:t xml:space="preserve"> </w:t>
      </w:r>
      <w:r w:rsidR="003A446D" w:rsidRPr="004B7719">
        <w:rPr>
          <w:rFonts w:ascii="LiberationSerif-Bold" w:eastAsiaTheme="minorHAnsi" w:hAnsi="LiberationSerif-Bold" w:cs="LiberationSerif-Bold"/>
          <w:bCs/>
        </w:rPr>
        <w:t xml:space="preserve">visos </w:t>
      </w:r>
      <w:r w:rsidR="003A446D" w:rsidRPr="004B7719">
        <w:rPr>
          <w:rFonts w:ascii="LiberationSerif" w:eastAsiaTheme="minorHAnsi" w:hAnsi="LiberationSerif" w:cs="LiberationSerif"/>
          <w:lang w:eastAsia="en-US"/>
        </w:rPr>
        <w:t>elektromobilių viešojo įkrovimo</w:t>
      </w:r>
      <w:r w:rsidR="003560CA">
        <w:rPr>
          <w:rFonts w:ascii="LiberationSerif-Bold" w:eastAsiaTheme="minorHAnsi" w:hAnsi="LiberationSerif-Bold" w:cs="LiberationSerif-Bold"/>
          <w:bCs/>
        </w:rPr>
        <w:t xml:space="preserve"> stotelės yra </w:t>
      </w:r>
      <w:r w:rsidR="003B3F74" w:rsidRPr="004B7719">
        <w:rPr>
          <w:rFonts w:ascii="LiberationSerif-Bold" w:eastAsiaTheme="minorHAnsi" w:hAnsi="LiberationSerif-Bold" w:cs="LiberationSerif-Bold"/>
          <w:bCs/>
        </w:rPr>
        <w:t>vienodame statuse</w:t>
      </w:r>
      <w:r w:rsidR="00246BB9" w:rsidRPr="004B7719">
        <w:rPr>
          <w:rFonts w:ascii="LiberationSerif-Bold" w:eastAsiaTheme="minorHAnsi" w:hAnsi="LiberationSerif-Bold" w:cs="LiberationSerif-Bold"/>
          <w:bCs/>
        </w:rPr>
        <w:t>. S. B</w:t>
      </w:r>
      <w:r w:rsidR="008536EA" w:rsidRPr="004B7719">
        <w:rPr>
          <w:rFonts w:ascii="LiberationSerif-Bold" w:eastAsiaTheme="minorHAnsi" w:hAnsi="LiberationSerif-Bold" w:cs="LiberationSerif-Bold"/>
          <w:bCs/>
        </w:rPr>
        <w:t xml:space="preserve">udinas stebisi, kas galėjo paskatinti teikti tokį </w:t>
      </w:r>
      <w:r w:rsidR="003560CA">
        <w:rPr>
          <w:rFonts w:ascii="LiberationSerif-Bold" w:eastAsiaTheme="minorHAnsi" w:hAnsi="LiberationSerif-Bold" w:cs="LiberationSerif-Bold"/>
          <w:bCs/>
        </w:rPr>
        <w:t>sprendimo projektą, nes</w:t>
      </w:r>
      <w:r w:rsidR="00246BB9" w:rsidRPr="004B7719">
        <w:rPr>
          <w:rFonts w:ascii="LiberationSerif-Bold" w:eastAsiaTheme="minorHAnsi" w:hAnsi="LiberationSerif-Bold" w:cs="LiberationSerif-Bold"/>
          <w:bCs/>
        </w:rPr>
        <w:t xml:space="preserve"> biudžetas renkamas gerai, pajamų yra pakankamai.</w:t>
      </w:r>
    </w:p>
    <w:p w14:paraId="1582526C" w14:textId="0A0C93A1" w:rsidR="00246BB9" w:rsidRPr="004B7719" w:rsidRDefault="00C926B1" w:rsidP="001F79D7">
      <w:pPr>
        <w:tabs>
          <w:tab w:val="left" w:pos="567"/>
        </w:tabs>
        <w:jc w:val="both"/>
        <w:rPr>
          <w:rFonts w:ascii="LiberationSerif-Bold" w:eastAsiaTheme="minorHAnsi" w:hAnsi="LiberationSerif-Bold" w:cs="LiberationSerif-Bold"/>
          <w:bCs/>
        </w:rPr>
      </w:pPr>
      <w:r w:rsidRPr="004B7719">
        <w:rPr>
          <w:rFonts w:ascii="LiberationSerif-Bold" w:eastAsiaTheme="minorHAnsi" w:hAnsi="LiberationSerif-Bold" w:cs="LiberationSerif-Bold"/>
          <w:bCs/>
        </w:rPr>
        <w:tab/>
      </w:r>
      <w:r w:rsidR="008536EA" w:rsidRPr="004B7719">
        <w:rPr>
          <w:rFonts w:ascii="LiberationSerif-Bold" w:eastAsiaTheme="minorHAnsi" w:hAnsi="LiberationSerif-Bold" w:cs="LiberationSerif-Bold"/>
          <w:bCs/>
        </w:rPr>
        <w:t>R. Mockus teigia, kad</w:t>
      </w:r>
      <w:r w:rsidR="00E512B7" w:rsidRPr="004B7719">
        <w:rPr>
          <w:rFonts w:ascii="LiberationSerif-Bold" w:eastAsiaTheme="minorHAnsi" w:hAnsi="LiberationSerif-Bold" w:cs="LiberationSerif-Bold"/>
          <w:bCs/>
        </w:rPr>
        <w:t xml:space="preserve"> siūloma eiti tokiu keliu</w:t>
      </w:r>
      <w:r w:rsidR="00B67786" w:rsidRPr="004B7719">
        <w:rPr>
          <w:rFonts w:ascii="LiberationSerif-Bold" w:eastAsiaTheme="minorHAnsi" w:hAnsi="LiberationSerif-Bold" w:cs="LiberationSerif-Bold"/>
          <w:bCs/>
        </w:rPr>
        <w:t xml:space="preserve"> ir </w:t>
      </w:r>
      <w:r w:rsidR="00E512B7" w:rsidRPr="004B7719">
        <w:rPr>
          <w:rFonts w:ascii="LiberationSerif-Bold" w:eastAsiaTheme="minorHAnsi" w:hAnsi="LiberationSerif-Bold" w:cs="LiberationSerif-Bold"/>
          <w:bCs/>
        </w:rPr>
        <w:t>taip</w:t>
      </w:r>
      <w:r w:rsidR="00B67786" w:rsidRPr="004B7719">
        <w:rPr>
          <w:rFonts w:ascii="LiberationSerif-Bold" w:eastAsiaTheme="minorHAnsi" w:hAnsi="LiberationSerif-Bold" w:cs="LiberationSerif-Bold"/>
          <w:bCs/>
        </w:rPr>
        <w:t xml:space="preserve"> taupyti</w:t>
      </w:r>
      <w:r w:rsidR="008536EA" w:rsidRPr="004B7719">
        <w:rPr>
          <w:rFonts w:ascii="LiberationSerif-Bold" w:eastAsiaTheme="minorHAnsi" w:hAnsi="LiberationSerif-Bold" w:cs="LiberationSerif-Bold"/>
          <w:bCs/>
        </w:rPr>
        <w:t xml:space="preserve"> biudžeto lėšas</w:t>
      </w:r>
      <w:r w:rsidR="00B67786" w:rsidRPr="004B7719">
        <w:rPr>
          <w:rFonts w:ascii="LiberationSerif-Bold" w:eastAsiaTheme="minorHAnsi" w:hAnsi="LiberationSerif-Bold" w:cs="LiberationSerif-Bold"/>
          <w:bCs/>
        </w:rPr>
        <w:t>.</w:t>
      </w:r>
    </w:p>
    <w:p w14:paraId="6F216BA2" w14:textId="1BC2F37B" w:rsidR="004A2813" w:rsidRDefault="00C926B1" w:rsidP="001F79D7">
      <w:pPr>
        <w:tabs>
          <w:tab w:val="left" w:pos="567"/>
        </w:tabs>
        <w:jc w:val="both"/>
        <w:rPr>
          <w:rFonts w:ascii="LiberationSerif-Bold" w:eastAsiaTheme="minorHAnsi" w:hAnsi="LiberationSerif-Bold" w:cs="LiberationSerif-Bold"/>
          <w:bCs/>
          <w:color w:val="FF0000"/>
        </w:rPr>
      </w:pPr>
      <w:r>
        <w:rPr>
          <w:rFonts w:ascii="LiberationSerif-Bold" w:eastAsiaTheme="minorHAnsi" w:hAnsi="LiberationSerif-Bold" w:cs="LiberationSerif-Bold"/>
          <w:bCs/>
          <w:color w:val="FF0000"/>
        </w:rPr>
        <w:t xml:space="preserve"> </w:t>
      </w:r>
      <w:r>
        <w:rPr>
          <w:rFonts w:ascii="LiberationSerif-Bold" w:eastAsiaTheme="minorHAnsi" w:hAnsi="LiberationSerif-Bold" w:cs="LiberationSerif-Bold"/>
          <w:bCs/>
          <w:color w:val="FF0000"/>
        </w:rPr>
        <w:tab/>
      </w:r>
      <w:r w:rsidRPr="003163F1">
        <w:rPr>
          <w:rFonts w:ascii="LiberationSerif-Bold" w:eastAsiaTheme="minorHAnsi" w:hAnsi="LiberationSerif-Bold" w:cs="LiberationSerif-Bold"/>
          <w:bCs/>
        </w:rPr>
        <w:t>R. Taraš</w:t>
      </w:r>
      <w:r w:rsidR="00F32057">
        <w:rPr>
          <w:rFonts w:ascii="LiberationSerif-Bold" w:eastAsiaTheme="minorHAnsi" w:hAnsi="LiberationSerif-Bold" w:cs="LiberationSerif-Bold"/>
          <w:bCs/>
        </w:rPr>
        <w:t>kevičius nemano, kad korektiška</w:t>
      </w:r>
      <w:r w:rsidRPr="003163F1">
        <w:rPr>
          <w:rFonts w:ascii="LiberationSerif-Bold" w:eastAsiaTheme="minorHAnsi" w:hAnsi="LiberationSerif-Bold" w:cs="LiberationSerif-Bold"/>
          <w:bCs/>
        </w:rPr>
        <w:t xml:space="preserve"> buvo rengti tokį s</w:t>
      </w:r>
      <w:r w:rsidR="00E3124B">
        <w:rPr>
          <w:rFonts w:ascii="LiberationSerif-Bold" w:eastAsiaTheme="minorHAnsi" w:hAnsi="LiberationSerif-Bold" w:cs="LiberationSerif-Bold"/>
          <w:bCs/>
        </w:rPr>
        <w:t xml:space="preserve">prendimo projektą, kadangi </w:t>
      </w:r>
      <w:r w:rsidR="003163F1">
        <w:rPr>
          <w:rFonts w:ascii="LiberationSerif-Bold" w:eastAsiaTheme="minorHAnsi" w:hAnsi="LiberationSerif-Bold" w:cs="LiberationSerif-Bold"/>
          <w:bCs/>
        </w:rPr>
        <w:t xml:space="preserve">3 </w:t>
      </w:r>
      <w:r w:rsidR="00DE07D3">
        <w:rPr>
          <w:rFonts w:ascii="LiberationSerif" w:eastAsiaTheme="minorHAnsi" w:hAnsi="LiberationSerif" w:cs="LiberationSerif"/>
          <w:lang w:eastAsia="en-US"/>
        </w:rPr>
        <w:t>elektromobilių</w:t>
      </w:r>
      <w:r w:rsidR="004B7719" w:rsidRPr="003163F1">
        <w:rPr>
          <w:rFonts w:ascii="LiberationSerif" w:eastAsiaTheme="minorHAnsi" w:hAnsi="LiberationSerif" w:cs="LiberationSerif"/>
          <w:lang w:eastAsia="en-US"/>
        </w:rPr>
        <w:t xml:space="preserve"> įkrovimo stotelės </w:t>
      </w:r>
      <w:r w:rsidR="00E3124B">
        <w:rPr>
          <w:rFonts w:ascii="LiberationSerif" w:eastAsiaTheme="minorHAnsi" w:hAnsi="LiberationSerif" w:cs="LiberationSerif"/>
          <w:lang w:eastAsia="en-US"/>
        </w:rPr>
        <w:t xml:space="preserve">buvo įrengtos </w:t>
      </w:r>
      <w:r w:rsidR="00B67786" w:rsidRPr="003163F1">
        <w:rPr>
          <w:rFonts w:ascii="LiberationSerif-Bold" w:eastAsiaTheme="minorHAnsi" w:hAnsi="LiberationSerif-Bold" w:cs="LiberationSerif-Bold"/>
          <w:bCs/>
        </w:rPr>
        <w:t xml:space="preserve">su tam tikra ES parama ir </w:t>
      </w:r>
      <w:r w:rsidRPr="003163F1">
        <w:rPr>
          <w:rFonts w:ascii="LiberationSerif-Bold" w:eastAsiaTheme="minorHAnsi" w:hAnsi="LiberationSerif-Bold" w:cs="LiberationSerif-Bold"/>
          <w:bCs/>
        </w:rPr>
        <w:t>pažadėta</w:t>
      </w:r>
      <w:r w:rsidR="004B7719" w:rsidRPr="003163F1">
        <w:rPr>
          <w:rFonts w:ascii="LiberationSerif-Bold" w:eastAsiaTheme="minorHAnsi" w:hAnsi="LiberationSerif-Bold" w:cs="LiberationSerif-Bold"/>
          <w:bCs/>
        </w:rPr>
        <w:t xml:space="preserve">, kad numatytą </w:t>
      </w:r>
      <w:r w:rsidRPr="003163F1">
        <w:rPr>
          <w:rFonts w:ascii="LiberationSerif-Bold" w:eastAsiaTheme="minorHAnsi" w:hAnsi="LiberationSerif-Bold" w:cs="LiberationSerif-Bold"/>
          <w:bCs/>
        </w:rPr>
        <w:t xml:space="preserve">laiką </w:t>
      </w:r>
      <w:r w:rsidR="00B67786" w:rsidRPr="003163F1">
        <w:rPr>
          <w:rFonts w:ascii="LiberationSerif-Bold" w:eastAsiaTheme="minorHAnsi" w:hAnsi="LiberationSerif-Bold" w:cs="LiberationSerif-Bold"/>
          <w:bCs/>
        </w:rPr>
        <w:t xml:space="preserve">bus galima </w:t>
      </w:r>
      <w:r w:rsidR="00DE07D3">
        <w:rPr>
          <w:rFonts w:ascii="LiberationSerif" w:eastAsiaTheme="minorHAnsi" w:hAnsi="LiberationSerif" w:cs="LiberationSerif"/>
          <w:lang w:eastAsia="en-US"/>
        </w:rPr>
        <w:t xml:space="preserve">elektromobilių </w:t>
      </w:r>
      <w:r w:rsidR="004B7719" w:rsidRPr="003163F1">
        <w:rPr>
          <w:rFonts w:ascii="LiberationSerif" w:eastAsiaTheme="minorHAnsi" w:hAnsi="LiberationSerif" w:cs="LiberationSerif"/>
          <w:lang w:eastAsia="en-US"/>
        </w:rPr>
        <w:t xml:space="preserve">įkrovimo stotelėmis </w:t>
      </w:r>
      <w:r w:rsidRPr="003163F1">
        <w:rPr>
          <w:rFonts w:ascii="LiberationSerif-Bold" w:eastAsiaTheme="minorHAnsi" w:hAnsi="LiberationSerif-Bold" w:cs="LiberationSerif-Bold"/>
          <w:bCs/>
        </w:rPr>
        <w:t>naudotis nemoka</w:t>
      </w:r>
      <w:r w:rsidR="004B7719" w:rsidRPr="003163F1">
        <w:rPr>
          <w:rFonts w:ascii="LiberationSerif-Bold" w:eastAsiaTheme="minorHAnsi" w:hAnsi="LiberationSerif-Bold" w:cs="LiberationSerif-Bold"/>
          <w:bCs/>
        </w:rPr>
        <w:t>mai</w:t>
      </w:r>
      <w:r w:rsidR="003163F1" w:rsidRPr="003163F1">
        <w:rPr>
          <w:rFonts w:ascii="LiberationSerif-Bold" w:eastAsiaTheme="minorHAnsi" w:hAnsi="LiberationSerif-Bold" w:cs="LiberationSerif-Bold"/>
          <w:bCs/>
        </w:rPr>
        <w:t xml:space="preserve">. </w:t>
      </w:r>
      <w:r w:rsidR="004A2813" w:rsidRPr="00AE561F">
        <w:rPr>
          <w:rFonts w:ascii="LiberationSerif-Bold" w:eastAsiaTheme="minorHAnsi" w:hAnsi="LiberationSerif-Bold" w:cs="LiberationSerif-Bold"/>
          <w:bCs/>
        </w:rPr>
        <w:t>R. Taraškev</w:t>
      </w:r>
      <w:r w:rsidR="00F32057">
        <w:rPr>
          <w:rFonts w:ascii="LiberationSerif-Bold" w:eastAsiaTheme="minorHAnsi" w:hAnsi="LiberationSerif-Bold" w:cs="LiberationSerif-Bold"/>
          <w:bCs/>
        </w:rPr>
        <w:t>ičius sako, kad pritartų</w:t>
      </w:r>
      <w:r w:rsidR="004A2813" w:rsidRPr="00AE561F">
        <w:rPr>
          <w:rFonts w:ascii="LiberationSerif-Bold" w:eastAsiaTheme="minorHAnsi" w:hAnsi="LiberationSerif-Bold" w:cs="LiberationSerif-Bold"/>
          <w:bCs/>
        </w:rPr>
        <w:t xml:space="preserve"> sprendimo projektui, tačiau mano, kad reikėtų</w:t>
      </w:r>
      <w:r w:rsidR="00AE561F">
        <w:rPr>
          <w:rFonts w:ascii="LiberationSerif-Bold" w:eastAsiaTheme="minorHAnsi" w:hAnsi="LiberationSerif-Bold" w:cs="LiberationSerif-Bold"/>
          <w:bCs/>
        </w:rPr>
        <w:t xml:space="preserve"> </w:t>
      </w:r>
      <w:r w:rsidR="004A2813">
        <w:rPr>
          <w:rFonts w:ascii="LiberationSerif" w:eastAsiaTheme="minorHAnsi" w:hAnsi="LiberationSerif" w:cs="LiberationSerif"/>
          <w:lang w:eastAsia="en-US"/>
        </w:rPr>
        <w:t>mieste esančia</w:t>
      </w:r>
      <w:r w:rsidR="004A2813" w:rsidRPr="003D3741">
        <w:rPr>
          <w:rFonts w:ascii="LiberationSerif" w:eastAsiaTheme="minorHAnsi" w:hAnsi="LiberationSerif" w:cs="LiberationSerif"/>
          <w:lang w:eastAsia="en-US"/>
        </w:rPr>
        <w:t xml:space="preserve">s 3 greito įkrovimo elektromobilių </w:t>
      </w:r>
      <w:r w:rsidR="004A2813">
        <w:rPr>
          <w:rFonts w:ascii="LiberationSerif" w:eastAsiaTheme="minorHAnsi" w:hAnsi="LiberationSerif" w:cs="LiberationSerif"/>
          <w:lang w:eastAsia="en-US"/>
        </w:rPr>
        <w:t>stoteles, įrengta</w:t>
      </w:r>
      <w:r w:rsidR="004A2813" w:rsidRPr="003D3741">
        <w:rPr>
          <w:rFonts w:ascii="LiberationSerif" w:eastAsiaTheme="minorHAnsi" w:hAnsi="LiberationSerif" w:cs="LiberationSerif"/>
          <w:lang w:eastAsia="en-US"/>
        </w:rPr>
        <w:t xml:space="preserve">s </w:t>
      </w:r>
      <w:r w:rsidR="004A2813">
        <w:rPr>
          <w:rFonts w:ascii="LiberationSerif" w:eastAsiaTheme="minorHAnsi" w:hAnsi="LiberationSerif" w:cs="LiberationSerif"/>
          <w:lang w:eastAsia="en-US"/>
        </w:rPr>
        <w:t>iš ES paramos, neapmokestinti</w:t>
      </w:r>
      <w:r w:rsidR="004A2813" w:rsidRPr="003D3741">
        <w:rPr>
          <w:rFonts w:ascii="LiberationSerif" w:eastAsiaTheme="minorHAnsi" w:hAnsi="LiberationSerif" w:cs="LiberationSerif"/>
          <w:lang w:eastAsia="en-US"/>
        </w:rPr>
        <w:t xml:space="preserve"> iki 2024 m. rugsėjo 26 d.</w:t>
      </w:r>
    </w:p>
    <w:p w14:paraId="0718F993" w14:textId="68A1F4E8" w:rsidR="003D3741" w:rsidRPr="00AE561F" w:rsidRDefault="007963D3"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color w:val="FF0000"/>
        </w:rPr>
        <w:tab/>
      </w:r>
      <w:r w:rsidRPr="00AE561F">
        <w:rPr>
          <w:rFonts w:ascii="LiberationSerif-Bold" w:eastAsiaTheme="minorHAnsi" w:hAnsi="LiberationSerif-Bold" w:cs="LiberationSerif-Bold"/>
          <w:bCs/>
        </w:rPr>
        <w:t>S. Budinas</w:t>
      </w:r>
      <w:r w:rsidR="00E63F3E">
        <w:rPr>
          <w:rFonts w:ascii="LiberationSerif-Bold" w:eastAsiaTheme="minorHAnsi" w:hAnsi="LiberationSerif-Bold" w:cs="LiberationSerif-Bold"/>
          <w:bCs/>
        </w:rPr>
        <w:t>,</w:t>
      </w:r>
      <w:r w:rsidRPr="00AE561F">
        <w:rPr>
          <w:rFonts w:ascii="LiberationSerif-Bold" w:eastAsiaTheme="minorHAnsi" w:hAnsi="LiberationSerif-Bold" w:cs="LiberationSerif-Bold"/>
          <w:bCs/>
        </w:rPr>
        <w:t xml:space="preserve"> pritardamas </w:t>
      </w:r>
      <w:r w:rsidR="005F3DB8" w:rsidRPr="00AE561F">
        <w:rPr>
          <w:rFonts w:ascii="LiberationSerif-Bold" w:eastAsiaTheme="minorHAnsi" w:hAnsi="LiberationSerif-Bold" w:cs="LiberationSerif-Bold"/>
          <w:bCs/>
        </w:rPr>
        <w:t>pirmininkui</w:t>
      </w:r>
      <w:r w:rsidR="00E63F3E">
        <w:rPr>
          <w:rFonts w:ascii="LiberationSerif-Bold" w:eastAsiaTheme="minorHAnsi" w:hAnsi="LiberationSerif-Bold" w:cs="LiberationSerif-Bold"/>
          <w:bCs/>
        </w:rPr>
        <w:t>,</w:t>
      </w:r>
      <w:r w:rsidR="005F3DB8" w:rsidRPr="00AE561F">
        <w:rPr>
          <w:rFonts w:ascii="LiberationSerif-Bold" w:eastAsiaTheme="minorHAnsi" w:hAnsi="LiberationSerif-Bold" w:cs="LiberationSerif-Bold"/>
          <w:bCs/>
        </w:rPr>
        <w:t xml:space="preserve"> sako, kad eiti su sprendimo projektu, pažeidžiančiu tvarkas, atrodo visiškai nepriimtina.</w:t>
      </w:r>
      <w:r w:rsidR="00F34849" w:rsidRPr="00AE561F">
        <w:rPr>
          <w:rFonts w:ascii="LiberationSerif-Bold" w:eastAsiaTheme="minorHAnsi" w:hAnsi="LiberationSerif-Bold" w:cs="LiberationSerif-Bold"/>
          <w:bCs/>
        </w:rPr>
        <w:t xml:space="preserve"> </w:t>
      </w:r>
      <w:r w:rsidR="00E3124B">
        <w:rPr>
          <w:rFonts w:ascii="LiberationSerif-Bold" w:eastAsiaTheme="minorHAnsi" w:hAnsi="LiberationSerif-Bold" w:cs="LiberationSerif-Bold"/>
          <w:bCs/>
        </w:rPr>
        <w:t>Sako, kad t</w:t>
      </w:r>
      <w:r w:rsidR="003D3741" w:rsidRPr="00AE561F">
        <w:rPr>
          <w:rFonts w:ascii="LiberationSerif-Bold" w:eastAsiaTheme="minorHAnsi" w:hAnsi="LiberationSerif-Bold" w:cs="LiberationSerif-Bold"/>
          <w:bCs/>
        </w:rPr>
        <w:t>urime gerbti priimt</w:t>
      </w:r>
      <w:r w:rsidR="0068208B" w:rsidRPr="00AE561F">
        <w:rPr>
          <w:rFonts w:ascii="LiberationSerif-Bold" w:eastAsiaTheme="minorHAnsi" w:hAnsi="LiberationSerif-Bold" w:cs="LiberationSerif-Bold"/>
          <w:bCs/>
        </w:rPr>
        <w:t xml:space="preserve">us įsipareigojimus. </w:t>
      </w:r>
      <w:r w:rsidR="003D3741" w:rsidRPr="00AE561F">
        <w:rPr>
          <w:rFonts w:ascii="LiberationSerif-Bold" w:eastAsiaTheme="minorHAnsi" w:hAnsi="LiberationSerif-Bold" w:cs="LiberationSerif-Bold"/>
          <w:bCs/>
        </w:rPr>
        <w:t xml:space="preserve">Siūlo </w:t>
      </w:r>
      <w:r w:rsidR="003D3741">
        <w:rPr>
          <w:rFonts w:ascii="LiberationSerif" w:eastAsiaTheme="minorHAnsi" w:hAnsi="LiberationSerif" w:cs="LiberationSerif"/>
          <w:lang w:eastAsia="en-US"/>
        </w:rPr>
        <w:t>mieste esančia</w:t>
      </w:r>
      <w:r w:rsidR="003D3741" w:rsidRPr="003D3741">
        <w:rPr>
          <w:rFonts w:ascii="LiberationSerif" w:eastAsiaTheme="minorHAnsi" w:hAnsi="LiberationSerif" w:cs="LiberationSerif"/>
          <w:lang w:eastAsia="en-US"/>
        </w:rPr>
        <w:t xml:space="preserve">s 3 greito įkrovimo elektromobilių </w:t>
      </w:r>
      <w:r w:rsidR="003D3741">
        <w:rPr>
          <w:rFonts w:ascii="LiberationSerif" w:eastAsiaTheme="minorHAnsi" w:hAnsi="LiberationSerif" w:cs="LiberationSerif"/>
          <w:lang w:eastAsia="en-US"/>
        </w:rPr>
        <w:t>stoteles, įrengta</w:t>
      </w:r>
      <w:r w:rsidR="003D3741" w:rsidRPr="003D3741">
        <w:rPr>
          <w:rFonts w:ascii="LiberationSerif" w:eastAsiaTheme="minorHAnsi" w:hAnsi="LiberationSerif" w:cs="LiberationSerif"/>
          <w:lang w:eastAsia="en-US"/>
        </w:rPr>
        <w:t xml:space="preserve">s </w:t>
      </w:r>
      <w:r w:rsidR="003D3741">
        <w:rPr>
          <w:rFonts w:ascii="LiberationSerif" w:eastAsiaTheme="minorHAnsi" w:hAnsi="LiberationSerif" w:cs="LiberationSerif"/>
          <w:lang w:eastAsia="en-US"/>
        </w:rPr>
        <w:t>iš ES paramos, neapmokestinti</w:t>
      </w:r>
      <w:r w:rsidR="003D3741" w:rsidRPr="003D3741">
        <w:rPr>
          <w:rFonts w:ascii="LiberationSerif" w:eastAsiaTheme="minorHAnsi" w:hAnsi="LiberationSerif" w:cs="LiberationSerif"/>
          <w:lang w:eastAsia="en-US"/>
        </w:rPr>
        <w:t xml:space="preserve"> iki 2024 m. rugsėjo 26 d.</w:t>
      </w:r>
      <w:r w:rsidR="00E3124B">
        <w:rPr>
          <w:rFonts w:ascii="LiberationSerif" w:eastAsiaTheme="minorHAnsi" w:hAnsi="LiberationSerif" w:cs="LiberationSerif"/>
          <w:lang w:eastAsia="en-US"/>
        </w:rPr>
        <w:t>, per tą laiką pa</w:t>
      </w:r>
      <w:r w:rsidR="004A2813">
        <w:rPr>
          <w:rFonts w:ascii="LiberationSerif" w:eastAsiaTheme="minorHAnsi" w:hAnsi="LiberationSerif" w:cs="LiberationSerif"/>
          <w:lang w:eastAsia="en-US"/>
        </w:rPr>
        <w:t xml:space="preserve">ruošti </w:t>
      </w:r>
      <w:r w:rsidR="00E3124B">
        <w:rPr>
          <w:rFonts w:ascii="LiberationSerif" w:eastAsiaTheme="minorHAnsi" w:hAnsi="LiberationSerif" w:cs="LiberationSerif"/>
          <w:lang w:eastAsia="en-US"/>
        </w:rPr>
        <w:t>naują</w:t>
      </w:r>
      <w:r w:rsidR="004A2813">
        <w:rPr>
          <w:rFonts w:ascii="LiberationSerif" w:eastAsiaTheme="minorHAnsi" w:hAnsi="LiberationSerif" w:cs="LiberationSerif"/>
          <w:lang w:eastAsia="en-US"/>
        </w:rPr>
        <w:t xml:space="preserve"> </w:t>
      </w:r>
      <w:r w:rsidR="00E3124B">
        <w:rPr>
          <w:rFonts w:ascii="LiberationSerif-Bold" w:eastAsiaTheme="minorHAnsi" w:hAnsi="LiberationSerif-Bold" w:cs="LiberationSerif-Bold"/>
          <w:bCs/>
        </w:rPr>
        <w:t>vienodą</w:t>
      </w:r>
      <w:r w:rsidR="004A2813" w:rsidRPr="004A2813">
        <w:rPr>
          <w:rFonts w:ascii="LiberationSerif-Bold" w:eastAsiaTheme="minorHAnsi" w:hAnsi="LiberationSerif-Bold" w:cs="LiberationSerif-Bold"/>
          <w:bCs/>
        </w:rPr>
        <w:t xml:space="preserve"> </w:t>
      </w:r>
      <w:r w:rsidR="00E3124B">
        <w:rPr>
          <w:rFonts w:ascii="LiberationSerif-Bold" w:eastAsiaTheme="minorHAnsi" w:hAnsi="LiberationSerif-Bold" w:cs="LiberationSerif-Bold"/>
          <w:bCs/>
        </w:rPr>
        <w:t xml:space="preserve">apmokestinimo sistemą </w:t>
      </w:r>
      <w:r w:rsidR="004A2813" w:rsidRPr="004A2813">
        <w:rPr>
          <w:rFonts w:ascii="LiberationSerif-Bold" w:eastAsiaTheme="minorHAnsi" w:hAnsi="LiberationSerif-Bold" w:cs="LiberationSerif-Bold"/>
          <w:bCs/>
        </w:rPr>
        <w:t>visoms stotelėms. Sako, kad nepritars pateiktam sprendimo projektui.</w:t>
      </w:r>
    </w:p>
    <w:p w14:paraId="09B03EB0" w14:textId="530AEDA2" w:rsidR="0068208B" w:rsidRPr="00AA256C" w:rsidRDefault="0068208B"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color w:val="FF0000"/>
        </w:rPr>
        <w:tab/>
      </w:r>
      <w:r w:rsidRPr="00AA256C">
        <w:rPr>
          <w:rFonts w:ascii="LiberationSerif-Bold" w:eastAsiaTheme="minorHAnsi" w:hAnsi="LiberationSerif-Bold" w:cs="LiberationSerif-Bold"/>
          <w:bCs/>
        </w:rPr>
        <w:t>V. Karolis pritaria S. Budino ir R. Taraškevičiaus nuomonėms ir teigia, kad nepritars sprendimo projektui.</w:t>
      </w:r>
    </w:p>
    <w:p w14:paraId="654B2F0C" w14:textId="04FFA75C" w:rsidR="0028112C" w:rsidRPr="00AA256C" w:rsidRDefault="00AA256C"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color w:val="FF0000"/>
        </w:rPr>
        <w:tab/>
      </w:r>
      <w:r w:rsidRPr="00AA256C">
        <w:rPr>
          <w:rFonts w:ascii="LiberationSerif-Bold" w:eastAsiaTheme="minorHAnsi" w:hAnsi="LiberationSerif-Bold" w:cs="LiberationSerif-Bold"/>
          <w:bCs/>
        </w:rPr>
        <w:t xml:space="preserve">A. </w:t>
      </w:r>
      <w:proofErr w:type="spellStart"/>
      <w:r w:rsidRPr="00AA256C">
        <w:rPr>
          <w:rFonts w:ascii="LiberationSerif-Bold" w:eastAsiaTheme="minorHAnsi" w:hAnsi="LiberationSerif-Bold" w:cs="LiberationSerif-Bold"/>
          <w:bCs/>
        </w:rPr>
        <w:t>Kaveckis</w:t>
      </w:r>
      <w:proofErr w:type="spellEnd"/>
      <w:r w:rsidRPr="00AA256C">
        <w:rPr>
          <w:rFonts w:ascii="LiberationSerif-Bold" w:eastAsiaTheme="minorHAnsi" w:hAnsi="LiberationSerif-Bold" w:cs="LiberationSerif-Bold"/>
          <w:bCs/>
        </w:rPr>
        <w:t xml:space="preserve"> sako, kad </w:t>
      </w:r>
      <w:r w:rsidR="0028112C" w:rsidRPr="00AA256C">
        <w:rPr>
          <w:rFonts w:ascii="LiberationSerif-Bold" w:eastAsiaTheme="minorHAnsi" w:hAnsi="LiberationSerif-Bold" w:cs="LiberationSerif-Bold"/>
          <w:bCs/>
        </w:rPr>
        <w:t xml:space="preserve">nepritars sprendimo projektui, mano, kad reikia palikti prieš tai patvirtintą </w:t>
      </w:r>
      <w:r w:rsidRPr="00AA256C">
        <w:rPr>
          <w:rFonts w:ascii="LiberationSerif-Bold" w:eastAsiaTheme="minorHAnsi" w:hAnsi="LiberationSerif-Bold" w:cs="LiberationSerif-Bold"/>
          <w:bCs/>
        </w:rPr>
        <w:t xml:space="preserve">Tarybos </w:t>
      </w:r>
      <w:r w:rsidR="0028112C" w:rsidRPr="00AA256C">
        <w:rPr>
          <w:rFonts w:ascii="LiberationSerif-Bold" w:eastAsiaTheme="minorHAnsi" w:hAnsi="LiberationSerif-Bold" w:cs="LiberationSerif-Bold"/>
          <w:bCs/>
        </w:rPr>
        <w:t xml:space="preserve">sprendimą dėl </w:t>
      </w:r>
      <w:r w:rsidRPr="00AA256C">
        <w:rPr>
          <w:rFonts w:ascii="LiberationSerif" w:eastAsiaTheme="minorHAnsi" w:hAnsi="LiberationSerif" w:cs="LiberationSerif"/>
          <w:lang w:eastAsia="en-US"/>
        </w:rPr>
        <w:t>greito įkrovimo elektromobilių stotelių</w:t>
      </w:r>
      <w:r w:rsidRPr="00AA256C">
        <w:rPr>
          <w:rFonts w:ascii="LiberationSerif-Bold" w:eastAsiaTheme="minorHAnsi" w:hAnsi="LiberationSerif-Bold" w:cs="LiberationSerif-Bold"/>
          <w:bCs/>
        </w:rPr>
        <w:t xml:space="preserve"> apmokestinimo</w:t>
      </w:r>
      <w:r w:rsidR="006754BC" w:rsidRPr="00AA256C">
        <w:rPr>
          <w:rFonts w:ascii="LiberationSerif-Bold" w:eastAsiaTheme="minorHAnsi" w:hAnsi="LiberationSerif-Bold" w:cs="LiberationSerif-Bold"/>
          <w:bCs/>
        </w:rPr>
        <w:t>.</w:t>
      </w:r>
      <w:r w:rsidR="00CD3A7F" w:rsidRPr="00AA256C">
        <w:rPr>
          <w:rFonts w:ascii="LiberationSerif-Bold" w:eastAsiaTheme="minorHAnsi" w:hAnsi="LiberationSerif-Bold" w:cs="LiberationSerif-Bold"/>
          <w:bCs/>
        </w:rPr>
        <w:t xml:space="preserve"> Ragina komiteto narius nepritarti sprendimo projektui šiandien ir Tarybos posėdyje.</w:t>
      </w:r>
    </w:p>
    <w:p w14:paraId="0E691F91" w14:textId="7EAD6A44" w:rsidR="00CD3A7F" w:rsidRPr="00884189" w:rsidRDefault="00CD3A7F"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color w:val="FF0000"/>
        </w:rPr>
        <w:tab/>
      </w:r>
      <w:r w:rsidR="00E63F3E">
        <w:rPr>
          <w:rFonts w:ascii="LiberationSerif-Bold" w:eastAsiaTheme="minorHAnsi" w:hAnsi="LiberationSerif-Bold" w:cs="LiberationSerif-Bold"/>
          <w:bCs/>
        </w:rPr>
        <w:t>A. Dobranskis pažymi</w:t>
      </w:r>
      <w:r w:rsidRPr="00884189">
        <w:rPr>
          <w:rFonts w:ascii="LiberationSerif-Bold" w:eastAsiaTheme="minorHAnsi" w:hAnsi="LiberationSerif-Bold" w:cs="LiberationSerif-Bold"/>
          <w:bCs/>
        </w:rPr>
        <w:t>, kad reikia sav</w:t>
      </w:r>
      <w:r w:rsidR="00884189">
        <w:rPr>
          <w:rFonts w:ascii="LiberationSerif-Bold" w:eastAsiaTheme="minorHAnsi" w:hAnsi="LiberationSerif-Bold" w:cs="LiberationSerif-Bold"/>
          <w:bCs/>
        </w:rPr>
        <w:t>o pažadus,</w:t>
      </w:r>
      <w:r w:rsidRPr="00884189">
        <w:rPr>
          <w:rFonts w:ascii="LiberationSerif-Bold" w:eastAsiaTheme="minorHAnsi" w:hAnsi="LiberationSerif-Bold" w:cs="LiberationSerif-Bold"/>
          <w:bCs/>
        </w:rPr>
        <w:t xml:space="preserve"> </w:t>
      </w:r>
      <w:r w:rsidR="008D64A6" w:rsidRPr="00884189">
        <w:rPr>
          <w:rFonts w:ascii="LiberationSerif-Bold" w:eastAsiaTheme="minorHAnsi" w:hAnsi="LiberationSerif-Bold" w:cs="LiberationSerif-Bold"/>
          <w:bCs/>
        </w:rPr>
        <w:t xml:space="preserve">dėl </w:t>
      </w:r>
      <w:r w:rsidR="008D64A6" w:rsidRPr="00884189">
        <w:rPr>
          <w:rFonts w:ascii="LiberationSerif" w:eastAsiaTheme="minorHAnsi" w:hAnsi="LiberationSerif" w:cs="LiberationSerif"/>
          <w:lang w:eastAsia="en-US"/>
        </w:rPr>
        <w:t>mieste esančių 3 greito įkrovimo elektromobilių stotelių, įrengtų iš ES paramos</w:t>
      </w:r>
      <w:r w:rsidR="00884189">
        <w:rPr>
          <w:rFonts w:ascii="LiberationSerif" w:eastAsiaTheme="minorHAnsi" w:hAnsi="LiberationSerif" w:cs="LiberationSerif"/>
          <w:lang w:eastAsia="en-US"/>
        </w:rPr>
        <w:t>,</w:t>
      </w:r>
      <w:r w:rsidR="008D64A6" w:rsidRPr="00884189">
        <w:rPr>
          <w:rFonts w:ascii="LiberationSerif-Bold" w:eastAsiaTheme="minorHAnsi" w:hAnsi="LiberationSerif-Bold" w:cs="LiberationSerif-Bold"/>
          <w:bCs/>
        </w:rPr>
        <w:t xml:space="preserve"> </w:t>
      </w:r>
      <w:r w:rsidRPr="00884189">
        <w:rPr>
          <w:rFonts w:ascii="LiberationSerif-Bold" w:eastAsiaTheme="minorHAnsi" w:hAnsi="LiberationSerif-Bold" w:cs="LiberationSerif-Bold"/>
          <w:bCs/>
        </w:rPr>
        <w:t xml:space="preserve">tęsti iki </w:t>
      </w:r>
      <w:r w:rsidR="008D64A6" w:rsidRPr="00884189">
        <w:rPr>
          <w:rFonts w:ascii="LiberationSerif-Bold" w:eastAsiaTheme="minorHAnsi" w:hAnsi="LiberationSerif-Bold" w:cs="LiberationSerif-Bold"/>
          <w:bCs/>
        </w:rPr>
        <w:t xml:space="preserve">numatytos </w:t>
      </w:r>
      <w:r w:rsidR="00E63F3E">
        <w:rPr>
          <w:rFonts w:ascii="LiberationSerif-Bold" w:eastAsiaTheme="minorHAnsi" w:hAnsi="LiberationSerif-Bold" w:cs="LiberationSerif-Bold"/>
          <w:bCs/>
        </w:rPr>
        <w:t xml:space="preserve">datos, </w:t>
      </w:r>
      <w:r w:rsidR="008D64A6" w:rsidRPr="00884189">
        <w:rPr>
          <w:rFonts w:ascii="LiberationSerif-Bold" w:eastAsiaTheme="minorHAnsi" w:hAnsi="LiberationSerif-Bold" w:cs="LiberationSerif-Bold"/>
          <w:bCs/>
        </w:rPr>
        <w:t>tačiau</w:t>
      </w:r>
      <w:r w:rsidRPr="00884189">
        <w:rPr>
          <w:rFonts w:ascii="LiberationSerif-Bold" w:eastAsiaTheme="minorHAnsi" w:hAnsi="LiberationSerif-Bold" w:cs="LiberationSerif-Bold"/>
          <w:bCs/>
        </w:rPr>
        <w:t xml:space="preserve"> </w:t>
      </w:r>
      <w:r w:rsidR="008D64A6" w:rsidRPr="00884189">
        <w:rPr>
          <w:rFonts w:ascii="LiberationSerif-Bold" w:eastAsiaTheme="minorHAnsi" w:hAnsi="LiberationSerif-Bold" w:cs="LiberationSerif-Bold"/>
          <w:bCs/>
        </w:rPr>
        <w:t>m</w:t>
      </w:r>
      <w:r w:rsidR="00AA256C" w:rsidRPr="00884189">
        <w:rPr>
          <w:rFonts w:ascii="LiberationSerif-Bold" w:eastAsiaTheme="minorHAnsi" w:hAnsi="LiberationSerif-Bold" w:cs="LiberationSerif-Bold"/>
          <w:bCs/>
        </w:rPr>
        <w:t xml:space="preserve">ano, kad </w:t>
      </w:r>
      <w:r w:rsidR="008D64A6" w:rsidRPr="00884189">
        <w:rPr>
          <w:rFonts w:ascii="LiberationSerif-Bold" w:eastAsiaTheme="minorHAnsi" w:hAnsi="LiberationSerif-Bold" w:cs="LiberationSerif-Bold"/>
          <w:bCs/>
        </w:rPr>
        <w:t xml:space="preserve">galėtų vykti diskusija </w:t>
      </w:r>
      <w:r w:rsidR="00AA256C" w:rsidRPr="00884189">
        <w:rPr>
          <w:rFonts w:ascii="LiberationSerif-Bold" w:eastAsiaTheme="minorHAnsi" w:hAnsi="LiberationSerif-Bold" w:cs="LiberationSerif-Bold"/>
          <w:bCs/>
        </w:rPr>
        <w:t>d</w:t>
      </w:r>
      <w:r w:rsidR="008D64A6" w:rsidRPr="00884189">
        <w:rPr>
          <w:rFonts w:ascii="LiberationSerif-Bold" w:eastAsiaTheme="minorHAnsi" w:hAnsi="LiberationSerif-Bold" w:cs="LiberationSerif-Bold"/>
          <w:bCs/>
        </w:rPr>
        <w:t>ėl kitų greito</w:t>
      </w:r>
      <w:r w:rsidR="008D64A6" w:rsidRPr="00884189">
        <w:rPr>
          <w:rFonts w:ascii="LiberationSerif" w:eastAsiaTheme="minorHAnsi" w:hAnsi="LiberationSerif" w:cs="LiberationSerif"/>
          <w:lang w:eastAsia="en-US"/>
        </w:rPr>
        <w:t xml:space="preserve"> įkrovimo elektromobilių stotelių</w:t>
      </w:r>
      <w:r w:rsidRPr="00884189">
        <w:rPr>
          <w:rFonts w:ascii="LiberationSerif-Bold" w:eastAsiaTheme="minorHAnsi" w:hAnsi="LiberationSerif-Bold" w:cs="LiberationSerif-Bold"/>
          <w:bCs/>
        </w:rPr>
        <w:t xml:space="preserve"> </w:t>
      </w:r>
      <w:r w:rsidR="008D64A6" w:rsidRPr="00884189">
        <w:rPr>
          <w:rFonts w:ascii="LiberationSerif-Bold" w:eastAsiaTheme="minorHAnsi" w:hAnsi="LiberationSerif-Bold" w:cs="LiberationSerif-Bold"/>
          <w:bCs/>
        </w:rPr>
        <w:t>apmokestinimo</w:t>
      </w:r>
      <w:r w:rsidRPr="00884189">
        <w:rPr>
          <w:rFonts w:ascii="LiberationSerif-Bold" w:eastAsiaTheme="minorHAnsi" w:hAnsi="LiberationSerif-Bold" w:cs="LiberationSerif-Bold"/>
          <w:bCs/>
        </w:rPr>
        <w:t xml:space="preserve">. </w:t>
      </w:r>
      <w:r w:rsidR="008D64A6" w:rsidRPr="00884189">
        <w:rPr>
          <w:rFonts w:ascii="LiberationSerif-Bold" w:eastAsiaTheme="minorHAnsi" w:hAnsi="LiberationSerif-Bold" w:cs="LiberationSerif-Bold"/>
          <w:bCs/>
        </w:rPr>
        <w:t xml:space="preserve">Primena, kad </w:t>
      </w:r>
      <w:r w:rsidR="004E4F72">
        <w:rPr>
          <w:rFonts w:ascii="LiberationSerif-Bold" w:eastAsiaTheme="minorHAnsi" w:hAnsi="LiberationSerif-Bold" w:cs="LiberationSerif-Bold"/>
          <w:bCs/>
        </w:rPr>
        <w:t>vartotojai naudoja</w:t>
      </w:r>
      <w:r w:rsidR="008D64A6" w:rsidRPr="00884189">
        <w:rPr>
          <w:rFonts w:ascii="LiberationSerif-Bold" w:eastAsiaTheme="minorHAnsi" w:hAnsi="LiberationSerif-Bold" w:cs="LiberationSerif-Bold"/>
          <w:bCs/>
        </w:rPr>
        <w:t>si nemokamai</w:t>
      </w:r>
      <w:r w:rsidRPr="00884189">
        <w:rPr>
          <w:rFonts w:ascii="LiberationSerif-Bold" w:eastAsiaTheme="minorHAnsi" w:hAnsi="LiberationSerif-Bold" w:cs="LiberationSerif-Bold"/>
          <w:bCs/>
        </w:rPr>
        <w:t xml:space="preserve"> </w:t>
      </w:r>
      <w:r w:rsidR="008D64A6" w:rsidRPr="00884189">
        <w:rPr>
          <w:rFonts w:ascii="LiberationSerif" w:eastAsiaTheme="minorHAnsi" w:hAnsi="LiberationSerif" w:cs="LiberationSerif"/>
          <w:lang w:eastAsia="en-US"/>
        </w:rPr>
        <w:t xml:space="preserve">greito įkrovimo elektromobilių </w:t>
      </w:r>
      <w:r w:rsidR="008D64A6" w:rsidRPr="00884189">
        <w:rPr>
          <w:rFonts w:ascii="LiberationSerif-Bold" w:eastAsiaTheme="minorHAnsi" w:hAnsi="LiberationSerif-Bold" w:cs="LiberationSerif-Bold"/>
          <w:bCs/>
        </w:rPr>
        <w:t>stotelėmis 5 metus</w:t>
      </w:r>
      <w:r w:rsidR="00884189" w:rsidRPr="00884189">
        <w:rPr>
          <w:rFonts w:ascii="LiberationSerif-Bold" w:eastAsiaTheme="minorHAnsi" w:hAnsi="LiberationSerif-Bold" w:cs="LiberationSerif-Bold"/>
          <w:bCs/>
        </w:rPr>
        <w:t>.</w:t>
      </w:r>
      <w:r w:rsidRPr="00884189">
        <w:rPr>
          <w:rFonts w:ascii="LiberationSerif-Bold" w:eastAsiaTheme="minorHAnsi" w:hAnsi="LiberationSerif-Bold" w:cs="LiberationSerif-Bold"/>
          <w:bCs/>
        </w:rPr>
        <w:t xml:space="preserve"> </w:t>
      </w:r>
      <w:r w:rsidR="00884189" w:rsidRPr="00884189">
        <w:rPr>
          <w:rFonts w:ascii="LiberationSerif-Bold" w:eastAsiaTheme="minorHAnsi" w:hAnsi="LiberationSerif-Bold" w:cs="LiberationSerif-Bold"/>
          <w:bCs/>
        </w:rPr>
        <w:t>A. Dobranskis teigia</w:t>
      </w:r>
      <w:r w:rsidRPr="00884189">
        <w:rPr>
          <w:rFonts w:ascii="LiberationSerif-Bold" w:eastAsiaTheme="minorHAnsi" w:hAnsi="LiberationSerif-Bold" w:cs="LiberationSerif-Bold"/>
          <w:bCs/>
        </w:rPr>
        <w:t xml:space="preserve">, kad pateikta </w:t>
      </w:r>
      <w:r w:rsidR="00884189" w:rsidRPr="00884189">
        <w:rPr>
          <w:rFonts w:ascii="LiberationSerif-Bold" w:eastAsiaTheme="minorHAnsi" w:hAnsi="LiberationSerif-Bold" w:cs="LiberationSerif-Bold"/>
          <w:bCs/>
        </w:rPr>
        <w:t>sprendimo projektu</w:t>
      </w:r>
      <w:r w:rsidRPr="00884189">
        <w:rPr>
          <w:rFonts w:ascii="LiberationSerif-Bold" w:eastAsiaTheme="minorHAnsi" w:hAnsi="LiberationSerif-Bold" w:cs="LiberationSerif-Bold"/>
          <w:bCs/>
        </w:rPr>
        <w:t xml:space="preserve"> mintis yr</w:t>
      </w:r>
      <w:r w:rsidR="00884189" w:rsidRPr="00884189">
        <w:rPr>
          <w:rFonts w:ascii="LiberationSerif-Bold" w:eastAsiaTheme="minorHAnsi" w:hAnsi="LiberationSerif-Bold" w:cs="LiberationSerif-Bold"/>
          <w:bCs/>
        </w:rPr>
        <w:t xml:space="preserve">a nebloga – reikėtų galvoti apie </w:t>
      </w:r>
      <w:r w:rsidR="00884189" w:rsidRPr="00884189">
        <w:rPr>
          <w:rFonts w:ascii="LiberationSerif" w:eastAsiaTheme="minorHAnsi" w:hAnsi="LiberationSerif" w:cs="LiberationSerif"/>
          <w:lang w:eastAsia="en-US"/>
        </w:rPr>
        <w:t>greito įkrovimo elektromobilių stotelių</w:t>
      </w:r>
      <w:r w:rsidR="00884189" w:rsidRPr="00884189">
        <w:rPr>
          <w:rFonts w:ascii="LiberationSerif-Bold" w:eastAsiaTheme="minorHAnsi" w:hAnsi="LiberationSerif-Bold" w:cs="LiberationSerif-Bold"/>
          <w:bCs/>
        </w:rPr>
        <w:t xml:space="preserve"> apmokestinimą</w:t>
      </w:r>
      <w:r w:rsidR="00B6671C" w:rsidRPr="00884189">
        <w:rPr>
          <w:rFonts w:ascii="LiberationSerif-Bold" w:eastAsiaTheme="minorHAnsi" w:hAnsi="LiberationSerif-Bold" w:cs="LiberationSerif-Bold"/>
          <w:bCs/>
        </w:rPr>
        <w:t>.</w:t>
      </w:r>
    </w:p>
    <w:p w14:paraId="08575188" w14:textId="7BBA10A6" w:rsidR="00B6671C" w:rsidRPr="00DA33D8" w:rsidRDefault="00B6671C"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color w:val="FF0000"/>
        </w:rPr>
        <w:tab/>
      </w:r>
      <w:r w:rsidRPr="00DA33D8">
        <w:rPr>
          <w:rFonts w:ascii="LiberationSerif-Bold" w:eastAsiaTheme="minorHAnsi" w:hAnsi="LiberationSerif-Bold" w:cs="LiberationSerif-Bold"/>
          <w:bCs/>
        </w:rPr>
        <w:t>A. Statkevičius teigia, kad idėjai</w:t>
      </w:r>
      <w:r w:rsidR="004E4F72">
        <w:rPr>
          <w:rFonts w:ascii="LiberationSerif-Bold" w:eastAsiaTheme="minorHAnsi" w:hAnsi="LiberationSerif-Bold" w:cs="LiberationSerif-Bold"/>
          <w:bCs/>
        </w:rPr>
        <w:t>,</w:t>
      </w:r>
      <w:r w:rsidRPr="00DA33D8">
        <w:rPr>
          <w:rFonts w:ascii="LiberationSerif-Bold" w:eastAsiaTheme="minorHAnsi" w:hAnsi="LiberationSerif-Bold" w:cs="LiberationSerif-Bold"/>
          <w:bCs/>
        </w:rPr>
        <w:t xml:space="preserve"> apmokestinti </w:t>
      </w:r>
      <w:r w:rsidR="00884189" w:rsidRPr="00DA33D8">
        <w:rPr>
          <w:rFonts w:ascii="LiberationSerif" w:eastAsiaTheme="minorHAnsi" w:hAnsi="LiberationSerif" w:cs="LiberationSerif"/>
          <w:lang w:eastAsia="en-US"/>
        </w:rPr>
        <w:t>greito įkrovimo elektromobilių stoteles</w:t>
      </w:r>
      <w:r w:rsidR="004E4F72">
        <w:rPr>
          <w:rFonts w:ascii="LiberationSerif" w:eastAsiaTheme="minorHAnsi" w:hAnsi="LiberationSerif" w:cs="LiberationSerif"/>
          <w:lang w:eastAsia="en-US"/>
        </w:rPr>
        <w:t>,</w:t>
      </w:r>
      <w:r w:rsidR="00884189" w:rsidRPr="00DA33D8">
        <w:rPr>
          <w:rFonts w:ascii="LiberationSerif" w:eastAsiaTheme="minorHAnsi" w:hAnsi="LiberationSerif" w:cs="LiberationSerif"/>
          <w:lang w:eastAsia="en-US"/>
        </w:rPr>
        <w:t xml:space="preserve"> </w:t>
      </w:r>
      <w:r w:rsidR="00884189" w:rsidRPr="00DA33D8">
        <w:rPr>
          <w:rFonts w:ascii="LiberationSerif-Bold" w:eastAsiaTheme="minorHAnsi" w:hAnsi="LiberationSerif-Bold" w:cs="LiberationSerif-Bold"/>
          <w:bCs/>
        </w:rPr>
        <w:t>pritartų, tačiau mano, kad</w:t>
      </w:r>
      <w:r w:rsidRPr="00DA33D8">
        <w:rPr>
          <w:rFonts w:ascii="LiberationSerif-Bold" w:eastAsiaTheme="minorHAnsi" w:hAnsi="LiberationSerif-Bold" w:cs="LiberationSerif-Bold"/>
          <w:bCs/>
        </w:rPr>
        <w:t xml:space="preserve"> </w:t>
      </w:r>
      <w:r w:rsidR="00884189" w:rsidRPr="00DA33D8">
        <w:rPr>
          <w:rFonts w:ascii="LiberationSerif" w:eastAsiaTheme="minorHAnsi" w:hAnsi="LiberationSerif" w:cs="LiberationSerif"/>
          <w:lang w:eastAsia="en-US"/>
        </w:rPr>
        <w:t xml:space="preserve">3 greito įkrovimo elektromobilių </w:t>
      </w:r>
      <w:r w:rsidR="004E4F72">
        <w:rPr>
          <w:rFonts w:ascii="LiberationSerif" w:eastAsiaTheme="minorHAnsi" w:hAnsi="LiberationSerif" w:cs="LiberationSerif"/>
          <w:lang w:eastAsia="en-US"/>
        </w:rPr>
        <w:t>stotele</w:t>
      </w:r>
      <w:r w:rsidR="00884189" w:rsidRPr="00DA33D8">
        <w:rPr>
          <w:rFonts w:ascii="LiberationSerif" w:eastAsiaTheme="minorHAnsi" w:hAnsi="LiberationSerif" w:cs="LiberationSerif"/>
          <w:lang w:eastAsia="en-US"/>
        </w:rPr>
        <w:t>s, įrengtas iš ES paramos,</w:t>
      </w:r>
      <w:r w:rsidRPr="00DA33D8">
        <w:rPr>
          <w:rFonts w:ascii="LiberationSerif-Bold" w:eastAsiaTheme="minorHAnsi" w:hAnsi="LiberationSerif-Bold" w:cs="LiberationSerif-Bold"/>
          <w:bCs/>
        </w:rPr>
        <w:t xml:space="preserve"> </w:t>
      </w:r>
      <w:r w:rsidR="00E63F3E">
        <w:rPr>
          <w:rFonts w:ascii="LiberationSerif-Bold" w:eastAsiaTheme="minorHAnsi" w:hAnsi="LiberationSerif-Bold" w:cs="LiberationSerif-Bold"/>
          <w:bCs/>
        </w:rPr>
        <w:t xml:space="preserve">reikia </w:t>
      </w:r>
      <w:r w:rsidRPr="00DA33D8">
        <w:rPr>
          <w:rFonts w:ascii="LiberationSerif-Bold" w:eastAsiaTheme="minorHAnsi" w:hAnsi="LiberationSerif-Bold" w:cs="LiberationSerif-Bold"/>
          <w:bCs/>
        </w:rPr>
        <w:t xml:space="preserve">palikti nemokamas iki numatyto termino pabaigos. </w:t>
      </w:r>
    </w:p>
    <w:p w14:paraId="073571F3" w14:textId="0571AD6A" w:rsidR="00B6671C" w:rsidRPr="00DA33D8" w:rsidRDefault="00B6671C"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color w:val="FF0000"/>
        </w:rPr>
        <w:tab/>
      </w:r>
      <w:r w:rsidRPr="00DA33D8">
        <w:rPr>
          <w:rFonts w:ascii="LiberationSerif-Bold" w:eastAsiaTheme="minorHAnsi" w:hAnsi="LiberationSerif-Bold" w:cs="LiberationSerif-Bold"/>
          <w:bCs/>
        </w:rPr>
        <w:t xml:space="preserve">A. Šniepis taip pat nepritaria sprendimo projektui, kadangi nėra aiškios takoskyros </w:t>
      </w:r>
      <w:r w:rsidRPr="00AD7128">
        <w:rPr>
          <w:rFonts w:ascii="LiberationSerif-Bold" w:eastAsiaTheme="minorHAnsi" w:hAnsi="LiberationSerif-Bold" w:cs="LiberationSerif-Bold"/>
          <w:bCs/>
        </w:rPr>
        <w:t>tarp</w:t>
      </w:r>
      <w:r w:rsidR="00AD7128" w:rsidRPr="00AD7128">
        <w:rPr>
          <w:rFonts w:ascii="LiberationSerif-Bold" w:eastAsiaTheme="minorHAnsi" w:hAnsi="LiberationSerif-Bold" w:cs="LiberationSerif-Bold"/>
          <w:bCs/>
        </w:rPr>
        <w:t xml:space="preserve"> apmokestinamų ir neapmokestinamų stotelių.</w:t>
      </w:r>
      <w:r w:rsidR="00394786" w:rsidRPr="00AD7128">
        <w:rPr>
          <w:rFonts w:ascii="LiberationSerif-Bold" w:eastAsiaTheme="minorHAnsi" w:hAnsi="LiberationSerif-Bold" w:cs="LiberationSerif-Bold"/>
          <w:bCs/>
        </w:rPr>
        <w:t xml:space="preserve"> </w:t>
      </w:r>
      <w:r w:rsidR="00394786" w:rsidRPr="00DA33D8">
        <w:rPr>
          <w:rFonts w:ascii="LiberationSerif-Bold" w:eastAsiaTheme="minorHAnsi" w:hAnsi="LiberationSerif-Bold" w:cs="LiberationSerif-Bold"/>
          <w:bCs/>
        </w:rPr>
        <w:t xml:space="preserve">Pritaria idėjai, kad apmokestinti tas </w:t>
      </w:r>
      <w:r w:rsidR="00DA33D8" w:rsidRPr="00DA33D8">
        <w:rPr>
          <w:rFonts w:ascii="LiberationSerif" w:eastAsiaTheme="minorHAnsi" w:hAnsi="LiberationSerif" w:cs="LiberationSerif"/>
          <w:lang w:eastAsia="en-US"/>
        </w:rPr>
        <w:t>greito įkrovimo elektromobilių stoteles</w:t>
      </w:r>
      <w:r w:rsidR="00394786" w:rsidRPr="00DA33D8">
        <w:rPr>
          <w:rFonts w:ascii="LiberationSerif-Bold" w:eastAsiaTheme="minorHAnsi" w:hAnsi="LiberationSerif-Bold" w:cs="LiberationSerif-Bold"/>
          <w:bCs/>
        </w:rPr>
        <w:t>, kurias galima, o dėl kitų</w:t>
      </w:r>
      <w:r w:rsidR="00DA33D8" w:rsidRPr="00DA33D8">
        <w:rPr>
          <w:rFonts w:ascii="LiberationSerif-Bold" w:eastAsiaTheme="minorHAnsi" w:hAnsi="LiberationSerif-Bold" w:cs="LiberationSerif-Bold"/>
          <w:bCs/>
        </w:rPr>
        <w:t>,</w:t>
      </w:r>
      <w:r w:rsidR="00394786" w:rsidRPr="00DA33D8">
        <w:rPr>
          <w:rFonts w:ascii="LiberationSerif-Bold" w:eastAsiaTheme="minorHAnsi" w:hAnsi="LiberationSerif-Bold" w:cs="LiberationSerif-Bold"/>
          <w:bCs/>
        </w:rPr>
        <w:t xml:space="preserve"> </w:t>
      </w:r>
      <w:r w:rsidR="00DA33D8" w:rsidRPr="00DA33D8">
        <w:rPr>
          <w:rFonts w:ascii="LiberationSerif" w:eastAsiaTheme="minorHAnsi" w:hAnsi="LiberationSerif" w:cs="LiberationSerif"/>
          <w:lang w:eastAsia="en-US"/>
        </w:rPr>
        <w:t>mieste esančių 3 greito įkrovimo elektromobilių stotelių,</w:t>
      </w:r>
      <w:r w:rsidR="00DA33D8" w:rsidRPr="00DA33D8">
        <w:rPr>
          <w:rFonts w:ascii="LiberationSerif-Bold" w:eastAsiaTheme="minorHAnsi" w:hAnsi="LiberationSerif-Bold" w:cs="LiberationSerif-Bold"/>
          <w:bCs/>
        </w:rPr>
        <w:t xml:space="preserve"> </w:t>
      </w:r>
      <w:r w:rsidR="00394786" w:rsidRPr="00DA33D8">
        <w:rPr>
          <w:rFonts w:ascii="LiberationSerif-Bold" w:eastAsiaTheme="minorHAnsi" w:hAnsi="LiberationSerif-Bold" w:cs="LiberationSerif-Bold"/>
          <w:bCs/>
        </w:rPr>
        <w:t>sulaukti numatyto termino pabaigos.</w:t>
      </w:r>
    </w:p>
    <w:p w14:paraId="501588EE" w14:textId="0EAAC6CF" w:rsidR="00E35500" w:rsidRPr="00F6609D" w:rsidRDefault="00E35500" w:rsidP="001F79D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color w:val="FF0000"/>
        </w:rPr>
        <w:tab/>
      </w:r>
      <w:r w:rsidRPr="00F6609D">
        <w:rPr>
          <w:rFonts w:ascii="LiberationSerif-Bold" w:eastAsiaTheme="minorHAnsi" w:hAnsi="LiberationSerif-Bold" w:cs="LiberationSerif-Bold"/>
          <w:bCs/>
        </w:rPr>
        <w:t>R. Taraškevičius, atsižvelgdamas į komiteto narių pastabas, siūlo rengėjams peržiūrėti sprendimo koncepciją</w:t>
      </w:r>
      <w:r w:rsidR="00F6609D" w:rsidRPr="00F6609D">
        <w:rPr>
          <w:rFonts w:ascii="LiberationSerif-Bold" w:eastAsiaTheme="minorHAnsi" w:hAnsi="LiberationSerif-Bold" w:cs="LiberationSerif-Bold"/>
          <w:bCs/>
        </w:rPr>
        <w:t xml:space="preserve"> </w:t>
      </w:r>
      <w:r w:rsidR="003F0BAD">
        <w:rPr>
          <w:rFonts w:ascii="LiberationSerif-Bold" w:eastAsiaTheme="minorHAnsi" w:hAnsi="LiberationSerif-Bold" w:cs="LiberationSerif-Bold"/>
          <w:bCs/>
        </w:rPr>
        <w:t>ir pateikti</w:t>
      </w:r>
      <w:r w:rsidR="00F04871" w:rsidRPr="00F6609D">
        <w:rPr>
          <w:rFonts w:ascii="LiberationSerif-Bold" w:eastAsiaTheme="minorHAnsi" w:hAnsi="LiberationSerif-Bold" w:cs="LiberationSerif-Bold"/>
          <w:bCs/>
        </w:rPr>
        <w:t xml:space="preserve"> pakoreguotą</w:t>
      </w:r>
      <w:r w:rsidR="003F0BAD">
        <w:rPr>
          <w:rFonts w:ascii="LiberationSerif-Bold" w:eastAsiaTheme="minorHAnsi" w:hAnsi="LiberationSerif-Bold" w:cs="LiberationSerif-Bold"/>
          <w:bCs/>
        </w:rPr>
        <w:t xml:space="preserve"> sprendimo projektą</w:t>
      </w:r>
      <w:r w:rsidR="00721489">
        <w:rPr>
          <w:rFonts w:ascii="LiberationSerif-Bold" w:eastAsiaTheme="minorHAnsi" w:hAnsi="LiberationSerif-Bold" w:cs="LiberationSerif-Bold"/>
          <w:bCs/>
        </w:rPr>
        <w:t xml:space="preserve"> - </w:t>
      </w:r>
      <w:r w:rsidR="00721489" w:rsidRPr="003F0BAD">
        <w:rPr>
          <w:rFonts w:ascii="LiberationSerif-Bold" w:eastAsiaTheme="minorHAnsi" w:hAnsi="LiberationSerif-Bold" w:cs="LiberationSerif-Bold"/>
          <w:bCs/>
        </w:rPr>
        <w:t xml:space="preserve">nekeisti paslaugų  kainų </w:t>
      </w:r>
      <w:r w:rsidR="00721489" w:rsidRPr="004B7719">
        <w:rPr>
          <w:rFonts w:ascii="LiberationSerif-Bold" w:eastAsiaTheme="minorHAnsi" w:hAnsi="LiberationSerif-Bold" w:cs="LiberationSerif-Bold"/>
          <w:bCs/>
        </w:rPr>
        <w:t>iki 2024 m. rugsėjo mėn. 26 d</w:t>
      </w:r>
      <w:r w:rsidR="00721489">
        <w:rPr>
          <w:rFonts w:ascii="LiberationSerif-Bold" w:eastAsiaTheme="minorHAnsi" w:hAnsi="LiberationSerif-Bold" w:cs="LiberationSerif-Bold"/>
          <w:bCs/>
        </w:rPr>
        <w:t xml:space="preserve">. </w:t>
      </w:r>
      <w:r w:rsidR="00721489" w:rsidRPr="00884189">
        <w:rPr>
          <w:rFonts w:ascii="LiberationSerif" w:eastAsiaTheme="minorHAnsi" w:hAnsi="LiberationSerif" w:cs="LiberationSerif"/>
          <w:lang w:eastAsia="en-US"/>
        </w:rPr>
        <w:t xml:space="preserve">3 greito </w:t>
      </w:r>
      <w:r w:rsidR="00721489">
        <w:rPr>
          <w:rFonts w:ascii="LiberationSerif" w:eastAsiaTheme="minorHAnsi" w:hAnsi="LiberationSerif" w:cs="LiberationSerif"/>
          <w:lang w:eastAsia="en-US"/>
        </w:rPr>
        <w:t>įkrovimo elektromobilių stotelėms</w:t>
      </w:r>
      <w:r w:rsidR="00BB2EFE">
        <w:rPr>
          <w:rFonts w:ascii="LiberationSerif" w:eastAsiaTheme="minorHAnsi" w:hAnsi="LiberationSerif" w:cs="LiberationSerif"/>
          <w:lang w:eastAsia="en-US"/>
        </w:rPr>
        <w:t>,</w:t>
      </w:r>
      <w:r w:rsidR="00BB2EFE" w:rsidRPr="00BB2EFE">
        <w:rPr>
          <w:rFonts w:ascii="LiberationSerif" w:eastAsiaTheme="minorHAnsi" w:hAnsi="LiberationSerif" w:cs="LiberationSerif"/>
          <w:lang w:eastAsia="en-US"/>
        </w:rPr>
        <w:t xml:space="preserve"> </w:t>
      </w:r>
      <w:r w:rsidR="00BB2EFE">
        <w:rPr>
          <w:rFonts w:ascii="LiberationSerif" w:eastAsiaTheme="minorHAnsi" w:hAnsi="LiberationSerif" w:cs="LiberationSerif"/>
          <w:lang w:eastAsia="en-US"/>
        </w:rPr>
        <w:t>įrengtom</w:t>
      </w:r>
      <w:r w:rsidR="000C2FD4">
        <w:rPr>
          <w:rFonts w:ascii="LiberationSerif" w:eastAsiaTheme="minorHAnsi" w:hAnsi="LiberationSerif" w:cs="LiberationSerif"/>
          <w:lang w:eastAsia="en-US"/>
        </w:rPr>
        <w:t>s</w:t>
      </w:r>
      <w:r w:rsidR="00BB2EFE" w:rsidRPr="00884189">
        <w:rPr>
          <w:rFonts w:ascii="LiberationSerif" w:eastAsiaTheme="minorHAnsi" w:hAnsi="LiberationSerif" w:cs="LiberationSerif"/>
          <w:lang w:eastAsia="en-US"/>
        </w:rPr>
        <w:t xml:space="preserve"> iš ES paramos</w:t>
      </w:r>
      <w:r w:rsidR="00BB2EFE">
        <w:rPr>
          <w:rFonts w:ascii="LiberationSerif" w:eastAsiaTheme="minorHAnsi" w:hAnsi="LiberationSerif" w:cs="LiberationSerif"/>
          <w:lang w:eastAsia="en-US"/>
        </w:rPr>
        <w:t>.</w:t>
      </w:r>
    </w:p>
    <w:p w14:paraId="15CD76E4" w14:textId="77777777" w:rsidR="004572F5" w:rsidRDefault="006623B5" w:rsidP="006623B5">
      <w:pPr>
        <w:tabs>
          <w:tab w:val="left" w:pos="567"/>
        </w:tabs>
        <w:jc w:val="both"/>
        <w:rPr>
          <w:lang w:eastAsia="en-US"/>
        </w:rPr>
      </w:pPr>
      <w:r>
        <w:rPr>
          <w:lang w:eastAsia="en-US"/>
        </w:rPr>
        <w:tab/>
        <w:t>NUTART</w:t>
      </w:r>
      <w:r w:rsidR="004572F5">
        <w:rPr>
          <w:lang w:eastAsia="en-US"/>
        </w:rPr>
        <w:t>A:</w:t>
      </w:r>
    </w:p>
    <w:p w14:paraId="4B54656E" w14:textId="4EFC46FC" w:rsidR="006623B5" w:rsidRPr="00937D5A" w:rsidRDefault="004572F5" w:rsidP="006623B5">
      <w:pPr>
        <w:tabs>
          <w:tab w:val="left" w:pos="567"/>
        </w:tabs>
        <w:jc w:val="both"/>
        <w:rPr>
          <w:lang w:eastAsia="en-US"/>
        </w:rPr>
      </w:pPr>
      <w:r>
        <w:rPr>
          <w:lang w:eastAsia="en-US"/>
        </w:rPr>
        <w:t xml:space="preserve"> </w:t>
      </w:r>
      <w:r>
        <w:rPr>
          <w:lang w:eastAsia="en-US"/>
        </w:rPr>
        <w:tab/>
        <w:t xml:space="preserve">5.1. Atidėti </w:t>
      </w:r>
      <w:r w:rsidR="0063578B">
        <w:rPr>
          <w:lang w:eastAsia="en-US"/>
        </w:rPr>
        <w:t xml:space="preserve">klausimo svarstymą </w:t>
      </w:r>
      <w:bookmarkStart w:id="2" w:name="_GoBack"/>
      <w:bookmarkEnd w:id="2"/>
      <w:r>
        <w:rPr>
          <w:lang w:eastAsia="en-US"/>
        </w:rPr>
        <w:t>kitam komiteto posėdžiui</w:t>
      </w:r>
      <w:r w:rsidR="00172D42">
        <w:rPr>
          <w:lang w:eastAsia="en-US"/>
        </w:rPr>
        <w:t xml:space="preserve"> (bendru sutarimu)</w:t>
      </w:r>
      <w:r>
        <w:rPr>
          <w:lang w:eastAsia="en-US"/>
        </w:rPr>
        <w:t>.</w:t>
      </w:r>
    </w:p>
    <w:p w14:paraId="09694820" w14:textId="45FDC50B" w:rsidR="006623B5" w:rsidRDefault="006623B5" w:rsidP="004572F5">
      <w:pPr>
        <w:tabs>
          <w:tab w:val="left" w:pos="567"/>
        </w:tabs>
        <w:jc w:val="both"/>
        <w:rPr>
          <w:rFonts w:ascii="LiberationSerif-Bold" w:eastAsiaTheme="minorHAnsi" w:hAnsi="LiberationSerif-Bold" w:cs="LiberationSerif-Bold"/>
          <w:bCs/>
        </w:rPr>
      </w:pPr>
      <w:r>
        <w:lastRenderedPageBreak/>
        <w:tab/>
      </w:r>
      <w:r w:rsidR="004572F5">
        <w:t>5.2. P</w:t>
      </w:r>
      <w:r w:rsidR="00F6609D">
        <w:t xml:space="preserve">eržiūrėti (rengėjams) </w:t>
      </w:r>
      <w:r w:rsidR="00F6609D" w:rsidRPr="00F6609D">
        <w:rPr>
          <w:rFonts w:ascii="LiberationSerif-Bold" w:eastAsiaTheme="minorHAnsi" w:hAnsi="LiberationSerif-Bold" w:cs="LiberationSerif-Bold"/>
          <w:bCs/>
        </w:rPr>
        <w:t>sprendimo</w:t>
      </w:r>
      <w:r w:rsidR="003F0BAD">
        <w:rPr>
          <w:rFonts w:ascii="LiberationSerif-Bold" w:eastAsiaTheme="minorHAnsi" w:hAnsi="LiberationSerif-Bold" w:cs="LiberationSerif-Bold"/>
          <w:bCs/>
        </w:rPr>
        <w:t xml:space="preserve"> koncepciją –</w:t>
      </w:r>
      <w:r w:rsidR="00F32057">
        <w:rPr>
          <w:rFonts w:ascii="LiberationSerif-Bold" w:eastAsiaTheme="minorHAnsi" w:hAnsi="LiberationSerif-Bold" w:cs="LiberationSerif-Bold"/>
          <w:bCs/>
        </w:rPr>
        <w:t xml:space="preserve"> </w:t>
      </w:r>
      <w:r w:rsidR="003F0BAD">
        <w:rPr>
          <w:rFonts w:ascii="LiberationSerif-Bold" w:eastAsiaTheme="minorHAnsi" w:hAnsi="LiberationSerif-Bold" w:cs="LiberationSerif-Bold"/>
          <w:bCs/>
        </w:rPr>
        <w:t>sprendimo projekte</w:t>
      </w:r>
      <w:r w:rsidR="00DE07D3">
        <w:rPr>
          <w:rFonts w:ascii="LiberationSerif-Bold" w:eastAsiaTheme="minorHAnsi" w:hAnsi="LiberationSerif-Bold" w:cs="LiberationSerif-Bold"/>
          <w:bCs/>
        </w:rPr>
        <w:t xml:space="preserve"> numatyti</w:t>
      </w:r>
      <w:r w:rsidR="004B6A8D">
        <w:rPr>
          <w:rFonts w:ascii="LiberationSerif-Bold" w:eastAsiaTheme="minorHAnsi" w:hAnsi="LiberationSerif-Bold" w:cs="LiberationSerif-Bold"/>
          <w:bCs/>
        </w:rPr>
        <w:t>, kad</w:t>
      </w:r>
      <w:r w:rsidR="004B6A8D" w:rsidRPr="00884189">
        <w:rPr>
          <w:rFonts w:ascii="LiberationSerif" w:eastAsiaTheme="minorHAnsi" w:hAnsi="LiberationSerif" w:cs="LiberationSerif"/>
          <w:lang w:eastAsia="en-US"/>
        </w:rPr>
        <w:t xml:space="preserve"> 3 greito </w:t>
      </w:r>
      <w:r w:rsidR="003F0BAD">
        <w:rPr>
          <w:rFonts w:ascii="LiberationSerif" w:eastAsiaTheme="minorHAnsi" w:hAnsi="LiberationSerif" w:cs="LiberationSerif"/>
          <w:lang w:eastAsia="en-US"/>
        </w:rPr>
        <w:t>įkrovimo elektromobilių stotelėms, įrengtoms</w:t>
      </w:r>
      <w:r w:rsidR="004B6A8D" w:rsidRPr="00884189">
        <w:rPr>
          <w:rFonts w:ascii="LiberationSerif" w:eastAsiaTheme="minorHAnsi" w:hAnsi="LiberationSerif" w:cs="LiberationSerif"/>
          <w:lang w:eastAsia="en-US"/>
        </w:rPr>
        <w:t xml:space="preserve"> iš ES paramos</w:t>
      </w:r>
      <w:r w:rsidR="004B6A8D">
        <w:rPr>
          <w:rFonts w:ascii="LiberationSerif" w:eastAsiaTheme="minorHAnsi" w:hAnsi="LiberationSerif" w:cs="LiberationSerif"/>
          <w:lang w:eastAsia="en-US"/>
        </w:rPr>
        <w:t>,</w:t>
      </w:r>
      <w:r w:rsidR="003F0BAD" w:rsidRPr="003F0BAD">
        <w:rPr>
          <w:rFonts w:ascii="LiberationSerif-Bold" w:eastAsiaTheme="minorHAnsi" w:hAnsi="LiberationSerif-Bold" w:cs="LiberationSerif-Bold"/>
          <w:bCs/>
        </w:rPr>
        <w:t xml:space="preserve"> nekeisti paslaugų  kainų </w:t>
      </w:r>
      <w:r w:rsidR="003F0BAD" w:rsidRPr="004B7719">
        <w:rPr>
          <w:rFonts w:ascii="LiberationSerif-Bold" w:eastAsiaTheme="minorHAnsi" w:hAnsi="LiberationSerif-Bold" w:cs="LiberationSerif-Bold"/>
          <w:bCs/>
        </w:rPr>
        <w:t>iki 2024 m. rugsėjo mėn. 26 d</w:t>
      </w:r>
      <w:r w:rsidR="00DE07D3">
        <w:rPr>
          <w:rFonts w:ascii="LiberationSerif-Bold" w:eastAsiaTheme="minorHAnsi" w:hAnsi="LiberationSerif-Bold" w:cs="LiberationSerif-Bold"/>
          <w:bCs/>
        </w:rPr>
        <w:t>.</w:t>
      </w:r>
    </w:p>
    <w:p w14:paraId="4325F4F9" w14:textId="1C4C736A" w:rsidR="004B6A8D" w:rsidRDefault="004B6A8D" w:rsidP="004572F5">
      <w:pPr>
        <w:tabs>
          <w:tab w:val="left" w:pos="567"/>
        </w:tabs>
        <w:jc w:val="both"/>
        <w:rPr>
          <w:lang w:eastAsia="en-US"/>
        </w:rPr>
      </w:pPr>
    </w:p>
    <w:p w14:paraId="72343FFB" w14:textId="77777777" w:rsidR="00460049" w:rsidRDefault="008E1F50" w:rsidP="00460049">
      <w:pPr>
        <w:tabs>
          <w:tab w:val="left" w:pos="567"/>
        </w:tabs>
        <w:jc w:val="both"/>
        <w:rPr>
          <w:rFonts w:ascii="LiberationSerif-Bold" w:eastAsiaTheme="minorHAnsi" w:hAnsi="LiberationSerif-Bold" w:cs="LiberationSerif-Bold"/>
          <w:bCs/>
        </w:rPr>
      </w:pPr>
      <w:r>
        <w:rPr>
          <w:lang w:eastAsia="en-US"/>
        </w:rPr>
        <w:tab/>
      </w:r>
      <w:r>
        <w:rPr>
          <w:rFonts w:ascii="LiberationSerif-Bold" w:eastAsiaTheme="minorHAnsi" w:hAnsi="LiberationSerif-Bold" w:cs="LiberationSerif-Bold"/>
          <w:bCs/>
        </w:rPr>
        <w:t xml:space="preserve">6. </w:t>
      </w:r>
      <w:r w:rsidR="006623B5">
        <w:t xml:space="preserve">SVARSTYTA. </w:t>
      </w:r>
      <w:r>
        <w:rPr>
          <w:rFonts w:ascii="LiberationSerif-Bold" w:eastAsiaTheme="minorHAnsi" w:hAnsi="LiberationSerif-Bold" w:cs="LiberationSerif-Bold"/>
          <w:bCs/>
        </w:rPr>
        <w:t>Klaipėdos miesto savivaldybės tarybos 2018 m. lapkričio 29 d. sprendimo Nr. T2-263 „Dėl turto perdavimo pagal turto patikėjimo sutartį UA</w:t>
      </w:r>
      <w:r w:rsidR="006623B5">
        <w:rPr>
          <w:rFonts w:ascii="LiberationSerif-Bold" w:eastAsiaTheme="minorHAnsi" w:hAnsi="LiberationSerif-Bold" w:cs="LiberationSerif-Bold"/>
          <w:bCs/>
        </w:rPr>
        <w:t>B „Gatvių apšvietimas“ pakeitimas</w:t>
      </w:r>
      <w:r>
        <w:rPr>
          <w:rFonts w:ascii="LiberationSerif-Bold" w:eastAsiaTheme="minorHAnsi" w:hAnsi="LiberationSerif-Bold" w:cs="LiberationSerif-Bold"/>
          <w:bCs/>
        </w:rPr>
        <w:t xml:space="preserve">. </w:t>
      </w:r>
    </w:p>
    <w:p w14:paraId="493A4DA7" w14:textId="272903CC" w:rsidR="00172D42" w:rsidRDefault="00460049" w:rsidP="002D43CE">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rPr>
        <w:tab/>
      </w:r>
      <w:r w:rsidR="008E1F50">
        <w:rPr>
          <w:rFonts w:ascii="LiberationSerif-Bold" w:eastAsiaTheme="minorHAnsi" w:hAnsi="LiberationSerif-Bold" w:cs="LiberationSerif-Bold"/>
          <w:bCs/>
        </w:rPr>
        <w:t>Pran</w:t>
      </w:r>
      <w:r w:rsidR="006623B5">
        <w:rPr>
          <w:rFonts w:ascii="LiberationSerif-Bold" w:eastAsiaTheme="minorHAnsi" w:hAnsi="LiberationSerif-Bold" w:cs="LiberationSerif-Bold"/>
          <w:bCs/>
        </w:rPr>
        <w:t xml:space="preserve">ešėjas E. Simokaitis. </w:t>
      </w:r>
      <w:r w:rsidR="002D43CE">
        <w:rPr>
          <w:rFonts w:ascii="LiberationSerif" w:eastAsiaTheme="minorHAnsi" w:hAnsi="LiberationSerif" w:cs="LiberationSerif"/>
          <w:lang w:eastAsia="en-US"/>
        </w:rPr>
        <w:t xml:space="preserve">Teigia, kad pateiktas sprendimas projektas susijęs su prieš tai svarstytu sprendimo </w:t>
      </w:r>
      <w:r w:rsidR="00E63F3E">
        <w:rPr>
          <w:rFonts w:ascii="LiberationSerif" w:eastAsiaTheme="minorHAnsi" w:hAnsi="LiberationSerif" w:cs="LiberationSerif"/>
          <w:lang w:eastAsia="en-US"/>
        </w:rPr>
        <w:t>projektu. Informuoja apie</w:t>
      </w:r>
      <w:r w:rsidR="002D43CE">
        <w:rPr>
          <w:rFonts w:ascii="LiberationSerif" w:eastAsiaTheme="minorHAnsi" w:hAnsi="LiberationSerif" w:cs="LiberationSerif"/>
          <w:lang w:eastAsia="en-US"/>
        </w:rPr>
        <w:t xml:space="preserve"> sąsa</w:t>
      </w:r>
      <w:r w:rsidR="00E63F3E">
        <w:rPr>
          <w:rFonts w:ascii="LiberationSerif" w:eastAsiaTheme="minorHAnsi" w:hAnsi="LiberationSerif" w:cs="LiberationSerif"/>
          <w:lang w:eastAsia="en-US"/>
        </w:rPr>
        <w:t>jos tarp tų sprendimo projektų:</w:t>
      </w:r>
      <w:r w:rsidR="002D43CE">
        <w:rPr>
          <w:rFonts w:ascii="LiberationSerif" w:eastAsiaTheme="minorHAnsi" w:hAnsi="LiberationSerif" w:cs="LiberationSerif"/>
          <w:lang w:eastAsia="en-US"/>
        </w:rPr>
        <w:t xml:space="preserve"> Klaipėdos miesto savivaldybės administracija parengė Klaipėdos miesto savivaldybės tarybos sprendimo projektą, kuriuo yra nustatoma UAB „Klaipėdos paslaugos“ teikiamų elektromobilių viešojo įkrovimo paslaugų kainą – 0,40 </w:t>
      </w:r>
      <w:proofErr w:type="spellStart"/>
      <w:r w:rsidR="002D43CE">
        <w:rPr>
          <w:rFonts w:ascii="LiberationSerif" w:eastAsiaTheme="minorHAnsi" w:hAnsi="LiberationSerif" w:cs="LiberationSerif"/>
          <w:lang w:eastAsia="en-US"/>
        </w:rPr>
        <w:t>Eur</w:t>
      </w:r>
      <w:proofErr w:type="spellEnd"/>
      <w:r w:rsidR="002D43CE">
        <w:rPr>
          <w:rFonts w:ascii="LiberationSerif" w:eastAsiaTheme="minorHAnsi" w:hAnsi="LiberationSerif" w:cs="LiberationSerif"/>
          <w:lang w:eastAsia="en-US"/>
        </w:rPr>
        <w:t xml:space="preserve">/kWh. Ir pripažįstamas netekusiu galios Klaipėdos miesto savivaldybės taryba 2023 m. gegužės 25 d. sprendimu Nr. T2-131. Taip pat yra nustatoma, kad elektromobilių įkrovimo paslaugos, kurios teikiamos iš savivaldybei priklausančių elektromobilių įkrovimo stotelių, vartotojams yra apmokestinamos nuo 2024 m. sausio 1 d. Šiuo metu rinkoje jau yra nemažai privačių ūkio subjektų įrengtų elektromobilių įkrovimo stotelių, todėl Klaipėdos miesto savivaldybei priklausančios elektromobilių įkrovimo stotelės jau nesudaro esminio elektromobilių naudojimo skatinimo poveikio. Privatus verslas domisi viešųjų elektromobilių įkrovimo stotelių įrengimo galimybėmis, tačiau neapmokestinta savivaldybės valdoma elektromobilių įkrovimo infrastruktūra iškreipia rinkos sąlygas ir stabdo privataus verslo iniciatyvas, todėl Klaipėdos miesto savivaldybei priklausančių elektromobilių įkrovimo stotelių apmokestinimas galėtų paskatinti privačiam verslui vystyti įkrovimo stotelių plėtrą. Atsižvelgiant į nurodytas aplinkybes būtina pakeisti Klaipėdos miesto savivaldybės tarybos 2018-11-29 sprendimą Nr. T2-263, nauja redakcija išdėstant Klaipėdos miesto turto eksploatavimo paslaugos įkainių įvertinimo kainodaros metodiką ir Klaipėdos miesto turto eksploatavimo paslaugos įkainius taip panaikinant elektromobilių stotelių, kurios priklauso Klaipėdos miesto savivaldybei, eksploatavimo įkainį. </w:t>
      </w:r>
      <w:r>
        <w:rPr>
          <w:rFonts w:ascii="LiberationSerif-Bold" w:eastAsiaTheme="minorHAnsi" w:hAnsi="LiberationSerif-Bold" w:cs="LiberationSerif-Bold"/>
          <w:bCs/>
        </w:rPr>
        <w:t>Teigia, kad</w:t>
      </w:r>
      <w:r w:rsidR="006623B5">
        <w:rPr>
          <w:rFonts w:ascii="LiberationSerif-Bold" w:eastAsiaTheme="minorHAnsi" w:hAnsi="LiberationSerif-Bold" w:cs="LiberationSerif-Bold"/>
          <w:bCs/>
        </w:rPr>
        <w:t xml:space="preserve"> </w:t>
      </w:r>
      <w:r>
        <w:rPr>
          <w:rFonts w:ascii="LiberationSerif" w:eastAsiaTheme="minorHAnsi" w:hAnsi="LiberationSerif" w:cs="LiberationSerif"/>
          <w:lang w:eastAsia="en-US"/>
        </w:rPr>
        <w:t>šiuo sprendimo projektu yra keičiamas Klaipė</w:t>
      </w:r>
      <w:r w:rsidR="002D43CE">
        <w:rPr>
          <w:rFonts w:ascii="LiberationSerif" w:eastAsiaTheme="minorHAnsi" w:hAnsi="LiberationSerif" w:cs="LiberationSerif"/>
          <w:lang w:eastAsia="en-US"/>
        </w:rPr>
        <w:t xml:space="preserve">dos miesto savivaldybės tarybos </w:t>
      </w:r>
      <w:r>
        <w:rPr>
          <w:rFonts w:ascii="LiberationSerif" w:eastAsiaTheme="minorHAnsi" w:hAnsi="LiberationSerif" w:cs="LiberationSerif"/>
          <w:lang w:eastAsia="en-US"/>
        </w:rPr>
        <w:t>2018-11-29 sprendimas Nr. T2-263, nauja redakcija išdėstant Klaipėdos miesto turto eksploatavimo paslaugos įkainių įvertinimo kainodaros metodiką ir Klaip</w:t>
      </w:r>
      <w:r w:rsidR="002D43CE">
        <w:rPr>
          <w:rFonts w:ascii="LiberationSerif" w:eastAsiaTheme="minorHAnsi" w:hAnsi="LiberationSerif" w:cs="LiberationSerif"/>
          <w:lang w:eastAsia="en-US"/>
        </w:rPr>
        <w:t xml:space="preserve">ėdos miesto turto eksploatavimo </w:t>
      </w:r>
      <w:r>
        <w:rPr>
          <w:rFonts w:ascii="LiberationSerif" w:eastAsiaTheme="minorHAnsi" w:hAnsi="LiberationSerif" w:cs="LiberationSerif"/>
          <w:lang w:eastAsia="en-US"/>
        </w:rPr>
        <w:t xml:space="preserve">paslaugos įkainius. Pakeitus nurodytus dokumentus būtų panaikintas </w:t>
      </w:r>
      <w:r w:rsidR="002D43CE">
        <w:rPr>
          <w:rFonts w:ascii="LiberationSerif" w:eastAsiaTheme="minorHAnsi" w:hAnsi="LiberationSerif" w:cs="LiberationSerif"/>
          <w:lang w:eastAsia="en-US"/>
        </w:rPr>
        <w:t xml:space="preserve">elektromobilių stotelių, kurios </w:t>
      </w:r>
      <w:r>
        <w:rPr>
          <w:rFonts w:ascii="LiberationSerif" w:eastAsiaTheme="minorHAnsi" w:hAnsi="LiberationSerif" w:cs="LiberationSerif"/>
          <w:lang w:eastAsia="en-US"/>
        </w:rPr>
        <w:t>priklauso Klaipėdos miesto savivaldybei, eksploatavimo įkainis.</w:t>
      </w:r>
    </w:p>
    <w:p w14:paraId="1F1F2B16" w14:textId="685823D3" w:rsidR="008E1F50" w:rsidRPr="002D43CE" w:rsidRDefault="00172D42" w:rsidP="002D43CE">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E. Simokaitis siūlo atidėti šio klausimo svarstymą kitam komiteto posėdžiui, kadangi atidėtas ir prieš tai svarstytas klausimas.</w:t>
      </w:r>
      <w:r w:rsidR="006623B5">
        <w:rPr>
          <w:rFonts w:ascii="LiberationSerif-Bold" w:eastAsiaTheme="minorHAnsi" w:hAnsi="LiberationSerif-Bold" w:cs="LiberationSerif-Bold"/>
          <w:bCs/>
        </w:rPr>
        <w:t xml:space="preserve"> </w:t>
      </w:r>
    </w:p>
    <w:p w14:paraId="10F7A963" w14:textId="1496D1FE" w:rsidR="006623B5" w:rsidRPr="00937D5A" w:rsidRDefault="006623B5" w:rsidP="006623B5">
      <w:pPr>
        <w:tabs>
          <w:tab w:val="left" w:pos="567"/>
        </w:tabs>
        <w:jc w:val="both"/>
        <w:rPr>
          <w:lang w:eastAsia="en-US"/>
        </w:rPr>
      </w:pPr>
      <w:r>
        <w:rPr>
          <w:lang w:eastAsia="en-US"/>
        </w:rPr>
        <w:tab/>
        <w:t>NUTART</w:t>
      </w:r>
      <w:r w:rsidR="002D43CE">
        <w:rPr>
          <w:lang w:eastAsia="en-US"/>
        </w:rPr>
        <w:t>A. Atidėti klausimo svarstymą kitam komiteto posėdžiui</w:t>
      </w:r>
      <w:r w:rsidR="00172D42">
        <w:rPr>
          <w:lang w:eastAsia="en-US"/>
        </w:rPr>
        <w:t xml:space="preserve"> (bendru sutarimu)</w:t>
      </w:r>
      <w:r w:rsidR="002D43CE">
        <w:rPr>
          <w:lang w:eastAsia="en-US"/>
        </w:rPr>
        <w:t>.</w:t>
      </w:r>
    </w:p>
    <w:p w14:paraId="4534FBB3" w14:textId="70439A6A" w:rsidR="006623B5" w:rsidRDefault="006623B5" w:rsidP="008E1F50">
      <w:pPr>
        <w:tabs>
          <w:tab w:val="left" w:pos="567"/>
        </w:tabs>
        <w:jc w:val="both"/>
        <w:rPr>
          <w:lang w:eastAsia="en-US"/>
        </w:rPr>
      </w:pPr>
      <w:r>
        <w:tab/>
      </w:r>
    </w:p>
    <w:p w14:paraId="6E701480" w14:textId="77777777" w:rsidR="004A0497" w:rsidRDefault="008E1F50" w:rsidP="004A0497">
      <w:pPr>
        <w:tabs>
          <w:tab w:val="left" w:pos="567"/>
        </w:tabs>
        <w:jc w:val="both"/>
        <w:rPr>
          <w:rFonts w:ascii="LiberationSerif-Bold" w:eastAsiaTheme="minorHAnsi" w:hAnsi="LiberationSerif-Bold" w:cs="LiberationSerif-Bold"/>
          <w:bCs/>
        </w:rPr>
      </w:pPr>
      <w:r>
        <w:rPr>
          <w:lang w:eastAsia="en-US"/>
        </w:rPr>
        <w:tab/>
      </w:r>
      <w:r>
        <w:rPr>
          <w:rFonts w:ascii="LiberationSerif-Bold" w:eastAsiaTheme="minorHAnsi" w:hAnsi="LiberationSerif-Bold" w:cs="LiberationSerif-Bold"/>
          <w:bCs/>
        </w:rPr>
        <w:t xml:space="preserve">7. </w:t>
      </w:r>
      <w:r w:rsidR="006623B5">
        <w:t xml:space="preserve">SVARSTYTA. </w:t>
      </w:r>
      <w:r w:rsidR="006623B5">
        <w:rPr>
          <w:rFonts w:ascii="LiberationSerif-Bold" w:eastAsiaTheme="minorHAnsi" w:hAnsi="LiberationSerif-Bold" w:cs="LiberationSerif-Bold"/>
          <w:bCs/>
        </w:rPr>
        <w:t>Turto perdavimas</w:t>
      </w:r>
      <w:r>
        <w:rPr>
          <w:rFonts w:ascii="LiberationSerif-Bold" w:eastAsiaTheme="minorHAnsi" w:hAnsi="LiberationSerif-Bold" w:cs="LiberationSerif-Bold"/>
          <w:bCs/>
        </w:rPr>
        <w:t xml:space="preserve"> valdyti, naudoti ir disponuoti patikėjimo teise Klaipėdos miesto savivaldybės biudžetinėms įstaigoms. </w:t>
      </w:r>
    </w:p>
    <w:p w14:paraId="444D5F9F" w14:textId="5CF6F89D" w:rsidR="004A0497" w:rsidRPr="002D43CE" w:rsidRDefault="004A0497" w:rsidP="004A0497">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rPr>
        <w:tab/>
      </w:r>
      <w:r w:rsidR="008E1F50">
        <w:rPr>
          <w:rFonts w:ascii="LiberationSerif-Bold" w:eastAsiaTheme="minorHAnsi" w:hAnsi="LiberationSerif-Bold" w:cs="LiberationSerif-Bold"/>
          <w:bCs/>
        </w:rPr>
        <w:t>Pranešėjas E. Simo</w:t>
      </w:r>
      <w:r w:rsidR="006623B5">
        <w:rPr>
          <w:rFonts w:ascii="LiberationSerif-Bold" w:eastAsiaTheme="minorHAnsi" w:hAnsi="LiberationSerif-Bold" w:cs="LiberationSerif-Bold"/>
          <w:bCs/>
        </w:rPr>
        <w:t>kaitis.</w:t>
      </w:r>
      <w:r w:rsidRPr="004A0497">
        <w:rPr>
          <w:rFonts w:ascii="LiberationSerif" w:eastAsiaTheme="minorHAnsi" w:hAnsi="LiberationSerif" w:cs="LiberationSerif"/>
          <w:lang w:eastAsia="en-US"/>
        </w:rPr>
        <w:t xml:space="preserve"> </w:t>
      </w:r>
      <w:r w:rsidR="002E63A6">
        <w:rPr>
          <w:rFonts w:ascii="LiberationSerif" w:eastAsiaTheme="minorHAnsi" w:hAnsi="LiberationSerif" w:cs="LiberationSerif"/>
          <w:lang w:eastAsia="en-US"/>
        </w:rPr>
        <w:t>Teigia,</w:t>
      </w:r>
      <w:r w:rsidR="002D43CE">
        <w:rPr>
          <w:rFonts w:ascii="LiberationSerif" w:eastAsiaTheme="minorHAnsi" w:hAnsi="LiberationSerif" w:cs="LiberationSerif"/>
          <w:lang w:eastAsia="en-US"/>
        </w:rPr>
        <w:t xml:space="preserve"> kad </w:t>
      </w:r>
      <w:r>
        <w:rPr>
          <w:rFonts w:ascii="LiberationSerif" w:eastAsiaTheme="minorHAnsi" w:hAnsi="LiberationSerif" w:cs="LiberationSerif"/>
          <w:lang w:eastAsia="en-US"/>
        </w:rPr>
        <w:t>Lietuvos Respublikos valstybės ir savivaldybių turto valdymo, naudojimo ir disponavimo juo įstatymo 12 straipsnio 2 dalyje įtvirtinta, kad Savivaldybių turtą patikėjimo teise valdo, naudoja ir disponuoja juo savivaldybių įstaigos savivaldybių tarybų sprendimuose nustatyta tvarka. Klaipėdos miesto savivaldybės turto perdavimo valdyti, naudoti ir disponuoti juo patikėjimo teise tvarkos aprašo (patvirtinta Klaipėdos miesto savivaldybės tarybos 2011 m. lapkričio 24 d. sprendimu Nr. T2-378 „Dėl Klaipėdos miesto savivaldybės turto perdavimo valdyti, naudoti ir disponuoti juo patikėjimo teise tvarkos aprašo patvirtinimo“) 3.1 papunktyje reglamentuojama kokiems subjektams Savivaldybei nuosavybės teise priklausantis turtas gali būti perduodamas valdyti, naudoti ir disponuoti juo patikėjimo teise savivaldybės tarybos sprendimu. Visos tarybos sprendime išvardintos įstaigos yra savivaldybės biudžetinės įstaigos, turtą valdančios nuostatuose numatytai veiklai vykdyti.</w:t>
      </w:r>
    </w:p>
    <w:p w14:paraId="4D99AA6C" w14:textId="0C97EB1F" w:rsidR="006623B5" w:rsidRPr="00937D5A" w:rsidRDefault="006623B5" w:rsidP="006623B5">
      <w:pPr>
        <w:tabs>
          <w:tab w:val="left" w:pos="567"/>
        </w:tabs>
        <w:jc w:val="both"/>
        <w:rPr>
          <w:lang w:eastAsia="en-US"/>
        </w:rPr>
      </w:pPr>
      <w:r>
        <w:rPr>
          <w:lang w:eastAsia="en-US"/>
        </w:rPr>
        <w:tab/>
        <w:t>NUTAR</w:t>
      </w:r>
      <w:r w:rsidR="002E63A6">
        <w:rPr>
          <w:lang w:eastAsia="en-US"/>
        </w:rPr>
        <w:t xml:space="preserve">TA. </w:t>
      </w:r>
      <w:r w:rsidR="00172D42">
        <w:rPr>
          <w:lang w:eastAsia="en-US"/>
        </w:rPr>
        <w:t>P</w:t>
      </w:r>
      <w:r w:rsidR="002D43CE">
        <w:rPr>
          <w:lang w:eastAsia="en-US"/>
        </w:rPr>
        <w:t>ritarti sprendimo projektui</w:t>
      </w:r>
      <w:r>
        <w:rPr>
          <w:lang w:eastAsia="en-US"/>
        </w:rPr>
        <w:t>.</w:t>
      </w:r>
    </w:p>
    <w:p w14:paraId="1B2BCB60" w14:textId="77777777" w:rsidR="006623B5" w:rsidRDefault="006623B5" w:rsidP="006623B5">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26BF9EB0" w14:textId="171BCE0E" w:rsidR="006623B5" w:rsidRDefault="006623B5" w:rsidP="008E1F50">
      <w:pPr>
        <w:tabs>
          <w:tab w:val="left" w:pos="567"/>
        </w:tabs>
        <w:jc w:val="both"/>
        <w:rPr>
          <w:lang w:eastAsia="en-US"/>
        </w:rPr>
      </w:pPr>
      <w:r>
        <w:rPr>
          <w:lang w:eastAsia="en-US"/>
        </w:rPr>
        <w:tab/>
      </w:r>
    </w:p>
    <w:p w14:paraId="534ECA27" w14:textId="77777777" w:rsidR="00460049" w:rsidRDefault="008E1F50" w:rsidP="00460049">
      <w:pPr>
        <w:tabs>
          <w:tab w:val="left" w:pos="567"/>
        </w:tabs>
        <w:jc w:val="both"/>
        <w:rPr>
          <w:rFonts w:ascii="LiberationSerif-Bold" w:eastAsiaTheme="minorHAnsi" w:hAnsi="LiberationSerif-Bold" w:cs="LiberationSerif-Bold"/>
          <w:bCs/>
        </w:rPr>
      </w:pPr>
      <w:r>
        <w:rPr>
          <w:lang w:eastAsia="en-US"/>
        </w:rPr>
        <w:tab/>
      </w:r>
      <w:r>
        <w:rPr>
          <w:rFonts w:ascii="LiberationSerif-Bold" w:eastAsiaTheme="minorHAnsi" w:hAnsi="LiberationSerif-Bold" w:cs="LiberationSerif-Bold"/>
          <w:bCs/>
        </w:rPr>
        <w:t xml:space="preserve">8. </w:t>
      </w:r>
      <w:r w:rsidR="006623B5">
        <w:t xml:space="preserve">SVARSTYTA. </w:t>
      </w:r>
      <w:r>
        <w:rPr>
          <w:rFonts w:ascii="LiberationSerif-Bold" w:eastAsiaTheme="minorHAnsi" w:hAnsi="LiberationSerif-Bold" w:cs="LiberationSerif-Bold"/>
          <w:bCs/>
        </w:rPr>
        <w:t>Klaipėdos miesto savivaldybės tarybos 2012 m. sausio 27 d. sprendimo Nr. T2-30 „Dėl Klaipėdos miesto savivaldybės nuomojamo turt</w:t>
      </w:r>
      <w:r w:rsidR="006623B5">
        <w:rPr>
          <w:rFonts w:ascii="LiberationSerif-Bold" w:eastAsiaTheme="minorHAnsi" w:hAnsi="LiberationSerif-Bold" w:cs="LiberationSerif-Bold"/>
          <w:bCs/>
        </w:rPr>
        <w:t>o sąrašo patvirtinimo“ pakeitimas</w:t>
      </w:r>
      <w:r>
        <w:rPr>
          <w:rFonts w:ascii="LiberationSerif-Bold" w:eastAsiaTheme="minorHAnsi" w:hAnsi="LiberationSerif-Bold" w:cs="LiberationSerif-Bold"/>
          <w:bCs/>
        </w:rPr>
        <w:t xml:space="preserve">. </w:t>
      </w:r>
    </w:p>
    <w:p w14:paraId="599275A6" w14:textId="32F65338" w:rsidR="008E1F50" w:rsidRPr="00460049" w:rsidRDefault="00460049" w:rsidP="00460049">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lastRenderedPageBreak/>
        <w:tab/>
      </w:r>
      <w:r w:rsidR="008E1F50">
        <w:rPr>
          <w:rFonts w:ascii="LiberationSerif-Bold" w:eastAsiaTheme="minorHAnsi" w:hAnsi="LiberationSerif-Bold" w:cs="LiberationSerif-Bold"/>
          <w:bCs/>
        </w:rPr>
        <w:t>Pran</w:t>
      </w:r>
      <w:r w:rsidR="006623B5">
        <w:rPr>
          <w:rFonts w:ascii="LiberationSerif-Bold" w:eastAsiaTheme="minorHAnsi" w:hAnsi="LiberationSerif-Bold" w:cs="LiberationSerif-Bold"/>
          <w:bCs/>
        </w:rPr>
        <w:t xml:space="preserve">ešėjas E. Simokaitis.  </w:t>
      </w:r>
      <w:r w:rsidR="00E63F3E">
        <w:rPr>
          <w:rFonts w:ascii="LiberationSerif-Bold" w:eastAsiaTheme="minorHAnsi" w:hAnsi="LiberationSerif-Bold" w:cs="LiberationSerif-Bold"/>
          <w:bCs/>
        </w:rPr>
        <w:t xml:space="preserve">Primena, kad </w:t>
      </w:r>
      <w:r w:rsidR="004A0497">
        <w:rPr>
          <w:rFonts w:ascii="LiberationSerif" w:eastAsiaTheme="minorHAnsi" w:hAnsi="LiberationSerif" w:cs="LiberationSerif"/>
          <w:lang w:eastAsia="en-US"/>
        </w:rPr>
        <w:t>Lietuvos Respublikos vietos savivaldos įstatymo 15 straipsnio 2 dalies 19 punktas nustato išimtinę savivaldybės tarybos kompetenciją – sprendimų dėl disponavimo savivaldybei nuosavybės teise priklausančiu turtu priėmimą, šio turto valdymo, naudojimo ir disponavimo juo tvarkos taisyklių nustatymą, išskyrus atvejus, kai tvarka yra nustatyta įstatymuose ar jų pagrindu priimtuose kituose teisės aktuose</w:t>
      </w:r>
      <w:r w:rsidR="004A0497">
        <w:rPr>
          <w:rFonts w:ascii="LiberationSerif" w:eastAsiaTheme="minorHAnsi" w:hAnsi="LiberationSerif" w:cs="LiberationSerif"/>
          <w:sz w:val="22"/>
          <w:szCs w:val="22"/>
          <w:lang w:eastAsia="en-US"/>
        </w:rPr>
        <w:t>.</w:t>
      </w:r>
      <w:r w:rsidR="004A0497">
        <w:rPr>
          <w:rFonts w:ascii="LiberationSerif" w:eastAsiaTheme="minorHAnsi" w:hAnsi="LiberationSerif" w:cs="LiberationSerif"/>
          <w:lang w:eastAsia="en-US"/>
        </w:rPr>
        <w:t xml:space="preserve"> Lietuvos Respublikos valstybės ir savivaldybių turto valdymo, naudojimo ir disponavimo juo įstatymo 15 straipsnio 3 dalies 1 punktas reglamentuoja, kad savivaldybės taryba nustato savivaldybės ilgalaikio materialiojo turto viešo nuomos konkurso ir nuomos be konkurso organizavimo ir vykdymo tvarką. Klaipėdos miesto savivaldybės materialiojo turto nuomos tvarkos aprašo (toliau – Tvarkos aprašas), patvirtinto Klaipėdos miesto savivaldybės tarybos 2020 m. balandžio 9 d. sprendimu Nr. T2-54 „Dėl Klaipėdos miesto savivaldybės materialiojo turto nuomos tvarkos aprašo patvirtinimo“, 6 punkte reglamentuojama, kad Savivaldybės turtas nuomojamas pagal Klaipėdos miesto savivaldybės tarybos patvirtintą nuomojamo turto sąrašą.</w:t>
      </w:r>
    </w:p>
    <w:p w14:paraId="5494B421" w14:textId="749B2C9F" w:rsidR="006623B5" w:rsidRPr="00937D5A" w:rsidRDefault="006623B5" w:rsidP="006623B5">
      <w:pPr>
        <w:tabs>
          <w:tab w:val="left" w:pos="567"/>
        </w:tabs>
        <w:jc w:val="both"/>
        <w:rPr>
          <w:lang w:eastAsia="en-US"/>
        </w:rPr>
      </w:pPr>
      <w:r>
        <w:rPr>
          <w:lang w:eastAsia="en-US"/>
        </w:rPr>
        <w:tab/>
        <w:t>NUTARTA. Pritarti sprendimo projektui.</w:t>
      </w:r>
    </w:p>
    <w:p w14:paraId="67CF4BB3" w14:textId="77777777" w:rsidR="006623B5" w:rsidRDefault="006623B5" w:rsidP="006623B5">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574616E8" w14:textId="64574061" w:rsidR="006623B5" w:rsidRDefault="006623B5" w:rsidP="008E1F50">
      <w:pPr>
        <w:tabs>
          <w:tab w:val="left" w:pos="567"/>
        </w:tabs>
        <w:jc w:val="both"/>
        <w:rPr>
          <w:lang w:eastAsia="en-US"/>
        </w:rPr>
      </w:pPr>
      <w:r>
        <w:rPr>
          <w:lang w:eastAsia="en-US"/>
        </w:rPr>
        <w:tab/>
      </w:r>
    </w:p>
    <w:p w14:paraId="3564CB9A" w14:textId="77777777" w:rsidR="004A0497" w:rsidRDefault="008E1F50" w:rsidP="004A0497">
      <w:pPr>
        <w:tabs>
          <w:tab w:val="left" w:pos="567"/>
        </w:tabs>
        <w:jc w:val="both"/>
        <w:rPr>
          <w:rFonts w:ascii="LiberationSerif-Bold" w:eastAsiaTheme="minorHAnsi" w:hAnsi="LiberationSerif-Bold" w:cs="LiberationSerif-Bold"/>
          <w:bCs/>
        </w:rPr>
      </w:pPr>
      <w:r>
        <w:rPr>
          <w:lang w:eastAsia="en-US"/>
        </w:rPr>
        <w:tab/>
      </w:r>
      <w:r>
        <w:rPr>
          <w:rFonts w:ascii="LiberationSerif-Bold" w:eastAsiaTheme="minorHAnsi" w:hAnsi="LiberationSerif-Bold" w:cs="LiberationSerif-Bold"/>
          <w:bCs/>
        </w:rPr>
        <w:t>9.</w:t>
      </w:r>
      <w:r>
        <w:rPr>
          <w:rFonts w:ascii="LiberationSerif-Bold" w:eastAsiaTheme="minorHAnsi" w:hAnsi="LiberationSerif-Bold" w:cs="LiberationSerif-Bold"/>
          <w:b/>
          <w:bCs/>
        </w:rPr>
        <w:t xml:space="preserve"> </w:t>
      </w:r>
      <w:r w:rsidR="006623B5">
        <w:t xml:space="preserve">SVARSTYTA. </w:t>
      </w:r>
      <w:r w:rsidR="006623B5">
        <w:rPr>
          <w:rFonts w:ascii="LiberationSerif-Bold" w:eastAsiaTheme="minorHAnsi" w:hAnsi="LiberationSerif-Bold" w:cs="LiberationSerif-Bold"/>
          <w:bCs/>
        </w:rPr>
        <w:t>I</w:t>
      </w:r>
      <w:r>
        <w:rPr>
          <w:rFonts w:ascii="LiberationSerif-Bold" w:eastAsiaTheme="minorHAnsi" w:hAnsi="LiberationSerif-Bold" w:cs="LiberationSerif-Bold"/>
          <w:bCs/>
        </w:rPr>
        <w:t>lgalaikio materialiojo tu</w:t>
      </w:r>
      <w:r w:rsidR="006623B5">
        <w:rPr>
          <w:rFonts w:ascii="LiberationSerif-Bold" w:eastAsiaTheme="minorHAnsi" w:hAnsi="LiberationSerif-Bold" w:cs="LiberationSerif-Bold"/>
          <w:bCs/>
        </w:rPr>
        <w:t>rto perdavimas</w:t>
      </w:r>
      <w:r>
        <w:rPr>
          <w:rFonts w:ascii="LiberationSerif-Bold" w:eastAsiaTheme="minorHAnsi" w:hAnsi="LiberationSerif-Bold" w:cs="LiberationSerif-Bold"/>
          <w:bCs/>
        </w:rPr>
        <w:t xml:space="preserve"> pagal panaudos sutartį. </w:t>
      </w:r>
    </w:p>
    <w:p w14:paraId="6951F0F6" w14:textId="711D9FE1" w:rsidR="00460049" w:rsidRPr="004A0497" w:rsidRDefault="004A0497" w:rsidP="004A0497">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8E1F50">
        <w:rPr>
          <w:rFonts w:ascii="LiberationSerif-Bold" w:eastAsiaTheme="minorHAnsi" w:hAnsi="LiberationSerif-Bold" w:cs="LiberationSerif-Bold"/>
          <w:bCs/>
        </w:rPr>
        <w:t>Pra</w:t>
      </w:r>
      <w:r w:rsidR="006623B5">
        <w:rPr>
          <w:rFonts w:ascii="LiberationSerif-Bold" w:eastAsiaTheme="minorHAnsi" w:hAnsi="LiberationSerif-Bold" w:cs="LiberationSerif-Bold"/>
          <w:bCs/>
        </w:rPr>
        <w:t xml:space="preserve">nešėjas E. Simokaitis. </w:t>
      </w:r>
      <w:r w:rsidR="00E63F3E">
        <w:rPr>
          <w:rFonts w:ascii="LiberationSerif-Bold" w:eastAsiaTheme="minorHAnsi" w:hAnsi="LiberationSerif-Bold" w:cs="LiberationSerif-Bold"/>
          <w:bCs/>
        </w:rPr>
        <w:t xml:space="preserve">Pažymi, kad </w:t>
      </w:r>
      <w:r w:rsidR="00460049">
        <w:rPr>
          <w:rFonts w:ascii="LiberationSerif" w:eastAsiaTheme="minorHAnsi" w:hAnsi="LiberationSerif" w:cs="LiberationSerif"/>
          <w:lang w:eastAsia="en-US"/>
        </w:rPr>
        <w:t>Lietuvos Respublikos valstybės ir savivaldybių turto valdymo, naudojimo ir disponavimo juo įstatymo 10 straipsnio 2 dalis reglamentuoja, kad valstybės turtą patikėjimo teise valdo, naudoja ir disponuoja savivaldybės – šio įstatymo 11 straipsnyje nustatytais atvejais, kuris reglamentuoja, kad Savivaldybės patikėjimo teise valdo, naudoja ir disponuoja valstybės turtu, kuris Vyriausybės nutarimais savivaldybėms perduodamas valstybinėms (valstybės perduotoms savivaldybėms) funkcijoms įgyvendinti. Šio įstatymo 14 straipsnio 1 dalies 1 punktas reglamentuoja, kad valstybės ir savivaldybių turtas gali būti perduodamas panaudos pagrindais laikinai neatlygintinai valdyti ir naudotis atitinkamai Vyriausybės arba savivaldybės tarybos nustatyta tvarka biudžetinėms įstaigoms. Klaipėdos miesto savivaldybės turto perdavimo panaudos pagrindais laikinai neatlygintinai valdyti ir naudotis tvarkos aprašo (toliau – Tvarkos aprašas), patvirtinto Klaipėdos miesto savivaldybės tarybos 2020 m. vasario 27 d. sprendimu Nr. T2-38 „Dėl Klaipėdos miesto savivaldybės turto perdavimo panaudos pagrindais laikinai neatlygintinai valdyti ir naudotis tvarkos aprašo patvirtinimo“, 25 punktas reglamentuoja, kad Savivaldybei patikėjimo teise perduotas valstybės turtas panaudos pagrindais Savivaldybės įstaigoms perduodamas Savivaldybės tarybos sprendimu.</w:t>
      </w:r>
    </w:p>
    <w:p w14:paraId="0B8AB4B4" w14:textId="4D76A8A1" w:rsidR="00D527E2" w:rsidRPr="00937D5A" w:rsidRDefault="00653141" w:rsidP="00937D5A">
      <w:pPr>
        <w:tabs>
          <w:tab w:val="left" w:pos="567"/>
        </w:tabs>
        <w:jc w:val="both"/>
        <w:rPr>
          <w:lang w:eastAsia="en-US"/>
        </w:rPr>
      </w:pPr>
      <w:r>
        <w:rPr>
          <w:lang w:eastAsia="en-US"/>
        </w:rPr>
        <w:tab/>
      </w:r>
      <w:r w:rsidR="00937D5A">
        <w:rPr>
          <w:lang w:eastAsia="en-US"/>
        </w:rPr>
        <w:t>NUTARTA. Pritarti sprendimo projektui.</w:t>
      </w:r>
    </w:p>
    <w:p w14:paraId="06147E1D" w14:textId="77777777" w:rsidR="00653141" w:rsidRDefault="00653141" w:rsidP="00653141">
      <w:pPr>
        <w:tabs>
          <w:tab w:val="left" w:pos="567"/>
        </w:tabs>
        <w:jc w:val="both"/>
        <w:rPr>
          <w:lang w:eastAsia="en-US"/>
        </w:rPr>
      </w:pPr>
      <w:r>
        <w:tab/>
        <w:t>BALSUOTA:</w:t>
      </w:r>
      <w:r w:rsidRPr="00233052">
        <w:rPr>
          <w:lang w:eastAsia="en-US"/>
        </w:rPr>
        <w:t xml:space="preserve"> </w:t>
      </w:r>
      <w:r>
        <w:rPr>
          <w:lang w:eastAsia="en-US"/>
        </w:rPr>
        <w:t xml:space="preserve">už – 7 (R. Taraškevičius, A. Statkevičius, S. Budinas, A. Dobranskis,  V. Karolis, A. Šniepis, A. </w:t>
      </w:r>
      <w:proofErr w:type="spellStart"/>
      <w:r>
        <w:rPr>
          <w:lang w:eastAsia="en-US"/>
        </w:rPr>
        <w:t>Kaveckis</w:t>
      </w:r>
      <w:proofErr w:type="spellEnd"/>
      <w:r>
        <w:rPr>
          <w:lang w:eastAsia="en-US"/>
        </w:rPr>
        <w:t>), prieš – 0, susilaiko – 0.</w:t>
      </w:r>
    </w:p>
    <w:p w14:paraId="46305BEA" w14:textId="4245CE9E" w:rsidR="00653141" w:rsidRDefault="00653141" w:rsidP="00653141">
      <w:pPr>
        <w:tabs>
          <w:tab w:val="left" w:pos="567"/>
        </w:tabs>
        <w:jc w:val="both"/>
        <w:rPr>
          <w:lang w:eastAsia="en-US"/>
        </w:rPr>
      </w:pPr>
      <w:r>
        <w:rPr>
          <w:lang w:eastAsia="en-US"/>
        </w:rPr>
        <w:tab/>
      </w:r>
    </w:p>
    <w:p w14:paraId="1DFCDEEE" w14:textId="0BD9CB0E" w:rsidR="00DD67CF" w:rsidRDefault="00653141" w:rsidP="00DD67CF">
      <w:pPr>
        <w:tabs>
          <w:tab w:val="left" w:pos="567"/>
        </w:tabs>
        <w:jc w:val="both"/>
        <w:rPr>
          <w:lang w:eastAsia="en-US"/>
        </w:rPr>
      </w:pPr>
      <w:r>
        <w:rPr>
          <w:lang w:eastAsia="en-US"/>
        </w:rPr>
        <w:tab/>
      </w:r>
    </w:p>
    <w:p w14:paraId="324F83C9" w14:textId="21B24E26" w:rsidR="00322BE3" w:rsidRDefault="00B40BEE" w:rsidP="00184517">
      <w:pPr>
        <w:tabs>
          <w:tab w:val="left" w:pos="567"/>
        </w:tabs>
        <w:jc w:val="both"/>
      </w:pPr>
      <w:r>
        <w:tab/>
      </w:r>
      <w:r w:rsidR="00E870FD">
        <w:t>Posėdis baigėsi</w:t>
      </w:r>
      <w:r w:rsidR="00167056">
        <w:t xml:space="preserve"> 15.05</w:t>
      </w:r>
      <w:r w:rsidR="00541A88">
        <w:t xml:space="preserve"> </w:t>
      </w:r>
      <w:r w:rsidR="00FE6694">
        <w:t>val</w:t>
      </w:r>
      <w:r w:rsidR="00E873DB">
        <w:t>.</w:t>
      </w:r>
    </w:p>
    <w:p w14:paraId="1E050C40" w14:textId="78808FAC" w:rsidR="008D6B75" w:rsidRDefault="008D6B75" w:rsidP="00D360BE"/>
    <w:p w14:paraId="684A9D9D" w14:textId="7CD54166" w:rsidR="000B64C4" w:rsidRDefault="00322BE3" w:rsidP="00D360BE">
      <w:pPr>
        <w:rPr>
          <w:rFonts w:eastAsia="Calibri"/>
        </w:rPr>
      </w:pPr>
      <w:r>
        <w:t>Posėdžio pirmininkas</w:t>
      </w:r>
      <w:r>
        <w:tab/>
      </w:r>
      <w:r>
        <w:tab/>
      </w:r>
      <w:r>
        <w:tab/>
      </w:r>
      <w:r>
        <w:tab/>
      </w:r>
      <w:r w:rsidR="00374C89">
        <w:t xml:space="preserve">    </w:t>
      </w:r>
      <w:r w:rsidR="001F414D">
        <w:t xml:space="preserve">        </w:t>
      </w:r>
      <w:r w:rsidR="00541A88">
        <w:t xml:space="preserve"> </w:t>
      </w:r>
      <w:r w:rsidR="00CD2AAC">
        <w:rPr>
          <w:rFonts w:eastAsia="Calibri"/>
        </w:rPr>
        <w:t>Rimantas Taraškevičius</w:t>
      </w:r>
    </w:p>
    <w:p w14:paraId="0946A483" w14:textId="3AAD8CFB" w:rsidR="00DF03E0" w:rsidRDefault="00DF03E0" w:rsidP="00D360BE"/>
    <w:p w14:paraId="5585ECB6" w14:textId="3A36DB9C" w:rsidR="00A50067" w:rsidRDefault="00D360BE">
      <w:r>
        <w:t>Posėdžio sekretorė</w:t>
      </w:r>
      <w:r>
        <w:tab/>
      </w:r>
      <w:r>
        <w:tab/>
      </w:r>
      <w:r w:rsidR="00F86CB0">
        <w:tab/>
      </w:r>
      <w:r w:rsidR="00F86CB0">
        <w:tab/>
        <w:t xml:space="preserve">              Lietutė Demidova</w:t>
      </w:r>
    </w:p>
    <w:sectPr w:rsidR="00A50067" w:rsidSect="005564E2">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BD415" w14:textId="77777777" w:rsidR="00980765" w:rsidRDefault="00980765" w:rsidP="002B5FDA">
      <w:r>
        <w:separator/>
      </w:r>
    </w:p>
  </w:endnote>
  <w:endnote w:type="continuationSeparator" w:id="0">
    <w:p w14:paraId="53F028DA" w14:textId="77777777" w:rsidR="00980765" w:rsidRDefault="00980765"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Serif">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0B5E1" w14:textId="77777777" w:rsidR="00980765" w:rsidRDefault="00980765" w:rsidP="002B5FDA">
      <w:r>
        <w:separator/>
      </w:r>
    </w:p>
  </w:footnote>
  <w:footnote w:type="continuationSeparator" w:id="0">
    <w:p w14:paraId="3E1CCDA2" w14:textId="77777777" w:rsidR="00980765" w:rsidRDefault="00980765"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1C3D6905" w:rsidR="0056642A" w:rsidRDefault="0056642A">
        <w:pPr>
          <w:pStyle w:val="Antrats"/>
          <w:jc w:val="center"/>
        </w:pPr>
        <w:r>
          <w:fldChar w:fldCharType="begin"/>
        </w:r>
        <w:r>
          <w:instrText>PAGE   \* MERGEFORMAT</w:instrText>
        </w:r>
        <w:r>
          <w:fldChar w:fldCharType="separate"/>
        </w:r>
        <w:r w:rsidR="0063578B">
          <w:rPr>
            <w:noProof/>
          </w:rPr>
          <w:t>5</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61B88"/>
    <w:multiLevelType w:val="hybridMultilevel"/>
    <w:tmpl w:val="FA66E71C"/>
    <w:lvl w:ilvl="0" w:tplc="BD1EE21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1624"/>
    <w:rsid w:val="0001239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876"/>
    <w:rsid w:val="00016AAE"/>
    <w:rsid w:val="00016B5E"/>
    <w:rsid w:val="000173F6"/>
    <w:rsid w:val="000200D3"/>
    <w:rsid w:val="00020109"/>
    <w:rsid w:val="00020D01"/>
    <w:rsid w:val="0002104F"/>
    <w:rsid w:val="0002120F"/>
    <w:rsid w:val="00021418"/>
    <w:rsid w:val="00021458"/>
    <w:rsid w:val="0002173B"/>
    <w:rsid w:val="00021A59"/>
    <w:rsid w:val="000221DF"/>
    <w:rsid w:val="000223A7"/>
    <w:rsid w:val="00022ED7"/>
    <w:rsid w:val="00022F51"/>
    <w:rsid w:val="00023004"/>
    <w:rsid w:val="00023741"/>
    <w:rsid w:val="000238F9"/>
    <w:rsid w:val="00023A09"/>
    <w:rsid w:val="00023A29"/>
    <w:rsid w:val="00023D00"/>
    <w:rsid w:val="00024473"/>
    <w:rsid w:val="00024782"/>
    <w:rsid w:val="000251D8"/>
    <w:rsid w:val="000253BB"/>
    <w:rsid w:val="00025E08"/>
    <w:rsid w:val="000262A7"/>
    <w:rsid w:val="0002631D"/>
    <w:rsid w:val="0002663E"/>
    <w:rsid w:val="0002679E"/>
    <w:rsid w:val="00026C62"/>
    <w:rsid w:val="00026EB0"/>
    <w:rsid w:val="000274D9"/>
    <w:rsid w:val="00027A93"/>
    <w:rsid w:val="00027F78"/>
    <w:rsid w:val="000306C3"/>
    <w:rsid w:val="000306EE"/>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6C90"/>
    <w:rsid w:val="00047288"/>
    <w:rsid w:val="00047314"/>
    <w:rsid w:val="00047CFE"/>
    <w:rsid w:val="00050A9E"/>
    <w:rsid w:val="00050F44"/>
    <w:rsid w:val="000517FA"/>
    <w:rsid w:val="00051B83"/>
    <w:rsid w:val="00051EDB"/>
    <w:rsid w:val="00052246"/>
    <w:rsid w:val="00052658"/>
    <w:rsid w:val="000530DC"/>
    <w:rsid w:val="00053379"/>
    <w:rsid w:val="00053512"/>
    <w:rsid w:val="00053D27"/>
    <w:rsid w:val="00054604"/>
    <w:rsid w:val="00055040"/>
    <w:rsid w:val="00055A9E"/>
    <w:rsid w:val="00055EE4"/>
    <w:rsid w:val="00056489"/>
    <w:rsid w:val="000567D0"/>
    <w:rsid w:val="00056D62"/>
    <w:rsid w:val="0005701B"/>
    <w:rsid w:val="00057197"/>
    <w:rsid w:val="0005779B"/>
    <w:rsid w:val="00057968"/>
    <w:rsid w:val="00057C89"/>
    <w:rsid w:val="00060052"/>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3CED"/>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67B06"/>
    <w:rsid w:val="0007068A"/>
    <w:rsid w:val="000712A7"/>
    <w:rsid w:val="000717D8"/>
    <w:rsid w:val="000719BD"/>
    <w:rsid w:val="00072017"/>
    <w:rsid w:val="0007218F"/>
    <w:rsid w:val="0007232F"/>
    <w:rsid w:val="00072993"/>
    <w:rsid w:val="00072A4A"/>
    <w:rsid w:val="00072A59"/>
    <w:rsid w:val="00072DF8"/>
    <w:rsid w:val="00073048"/>
    <w:rsid w:val="0007305A"/>
    <w:rsid w:val="000730F2"/>
    <w:rsid w:val="000732D0"/>
    <w:rsid w:val="000735C9"/>
    <w:rsid w:val="00073660"/>
    <w:rsid w:val="000736DE"/>
    <w:rsid w:val="00073D7C"/>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11D"/>
    <w:rsid w:val="0008121D"/>
    <w:rsid w:val="00081289"/>
    <w:rsid w:val="00081399"/>
    <w:rsid w:val="000813C4"/>
    <w:rsid w:val="000817CE"/>
    <w:rsid w:val="00081943"/>
    <w:rsid w:val="000819B0"/>
    <w:rsid w:val="00081D57"/>
    <w:rsid w:val="00081F2E"/>
    <w:rsid w:val="0008222E"/>
    <w:rsid w:val="000823B9"/>
    <w:rsid w:val="000825BC"/>
    <w:rsid w:val="00082803"/>
    <w:rsid w:val="00082911"/>
    <w:rsid w:val="00082B4F"/>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5F19"/>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EC4"/>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2BF0"/>
    <w:rsid w:val="000B303B"/>
    <w:rsid w:val="000B349D"/>
    <w:rsid w:val="000B3533"/>
    <w:rsid w:val="000B3539"/>
    <w:rsid w:val="000B36D4"/>
    <w:rsid w:val="000B3793"/>
    <w:rsid w:val="000B37FC"/>
    <w:rsid w:val="000B39B8"/>
    <w:rsid w:val="000B3D78"/>
    <w:rsid w:val="000B433F"/>
    <w:rsid w:val="000B4BF9"/>
    <w:rsid w:val="000B5544"/>
    <w:rsid w:val="000B64C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45"/>
    <w:rsid w:val="000C27C7"/>
    <w:rsid w:val="000C2854"/>
    <w:rsid w:val="000C2FD4"/>
    <w:rsid w:val="000C3665"/>
    <w:rsid w:val="000C3BDF"/>
    <w:rsid w:val="000C3F49"/>
    <w:rsid w:val="000C3F91"/>
    <w:rsid w:val="000C4495"/>
    <w:rsid w:val="000C4B30"/>
    <w:rsid w:val="000C4D11"/>
    <w:rsid w:val="000C5763"/>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14D"/>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24F"/>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EB"/>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6FE"/>
    <w:rsid w:val="00116DA8"/>
    <w:rsid w:val="00116FAA"/>
    <w:rsid w:val="0011700F"/>
    <w:rsid w:val="0011732F"/>
    <w:rsid w:val="001173E6"/>
    <w:rsid w:val="00117842"/>
    <w:rsid w:val="00117AB4"/>
    <w:rsid w:val="00117D2A"/>
    <w:rsid w:val="00117EBB"/>
    <w:rsid w:val="0012037C"/>
    <w:rsid w:val="00120462"/>
    <w:rsid w:val="001206D2"/>
    <w:rsid w:val="00120CDA"/>
    <w:rsid w:val="00122296"/>
    <w:rsid w:val="00122B44"/>
    <w:rsid w:val="00122D8C"/>
    <w:rsid w:val="00123034"/>
    <w:rsid w:val="001233C5"/>
    <w:rsid w:val="00123939"/>
    <w:rsid w:val="00124085"/>
    <w:rsid w:val="001247D7"/>
    <w:rsid w:val="00124CC8"/>
    <w:rsid w:val="00124DD6"/>
    <w:rsid w:val="00124FB9"/>
    <w:rsid w:val="0012516A"/>
    <w:rsid w:val="001253D9"/>
    <w:rsid w:val="001258FC"/>
    <w:rsid w:val="00125A09"/>
    <w:rsid w:val="00125C1C"/>
    <w:rsid w:val="00125DEB"/>
    <w:rsid w:val="00126455"/>
    <w:rsid w:val="001264B4"/>
    <w:rsid w:val="0012657F"/>
    <w:rsid w:val="00127A12"/>
    <w:rsid w:val="00127CDD"/>
    <w:rsid w:val="00127F22"/>
    <w:rsid w:val="00127FCD"/>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5E58"/>
    <w:rsid w:val="0014617C"/>
    <w:rsid w:val="0014624F"/>
    <w:rsid w:val="001462BF"/>
    <w:rsid w:val="00147507"/>
    <w:rsid w:val="001475B2"/>
    <w:rsid w:val="00147719"/>
    <w:rsid w:val="00147C46"/>
    <w:rsid w:val="00147DC5"/>
    <w:rsid w:val="00147EA5"/>
    <w:rsid w:val="0015067E"/>
    <w:rsid w:val="00150DF9"/>
    <w:rsid w:val="00151BC3"/>
    <w:rsid w:val="00151CF3"/>
    <w:rsid w:val="00151DC7"/>
    <w:rsid w:val="00152C95"/>
    <w:rsid w:val="00152E0C"/>
    <w:rsid w:val="00152E8A"/>
    <w:rsid w:val="00152EF8"/>
    <w:rsid w:val="001532B6"/>
    <w:rsid w:val="001534C8"/>
    <w:rsid w:val="0015392E"/>
    <w:rsid w:val="00153DDA"/>
    <w:rsid w:val="00153EE1"/>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21"/>
    <w:rsid w:val="00164FCF"/>
    <w:rsid w:val="00165147"/>
    <w:rsid w:val="0016615C"/>
    <w:rsid w:val="001661C0"/>
    <w:rsid w:val="001664D6"/>
    <w:rsid w:val="00166895"/>
    <w:rsid w:val="00166E9F"/>
    <w:rsid w:val="00166F0D"/>
    <w:rsid w:val="00166F20"/>
    <w:rsid w:val="00167056"/>
    <w:rsid w:val="001670C2"/>
    <w:rsid w:val="0016746C"/>
    <w:rsid w:val="001677C9"/>
    <w:rsid w:val="001702E5"/>
    <w:rsid w:val="001706D8"/>
    <w:rsid w:val="001708AE"/>
    <w:rsid w:val="001710A4"/>
    <w:rsid w:val="001712F2"/>
    <w:rsid w:val="001713CE"/>
    <w:rsid w:val="00171A20"/>
    <w:rsid w:val="00171B7C"/>
    <w:rsid w:val="00171DD8"/>
    <w:rsid w:val="00172D42"/>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9"/>
    <w:rsid w:val="0018034D"/>
    <w:rsid w:val="00180566"/>
    <w:rsid w:val="00180BBA"/>
    <w:rsid w:val="001815AD"/>
    <w:rsid w:val="00181E39"/>
    <w:rsid w:val="00182399"/>
    <w:rsid w:val="00182719"/>
    <w:rsid w:val="00182766"/>
    <w:rsid w:val="00182C91"/>
    <w:rsid w:val="00182D4D"/>
    <w:rsid w:val="00182D5B"/>
    <w:rsid w:val="00183191"/>
    <w:rsid w:val="001832C6"/>
    <w:rsid w:val="00183323"/>
    <w:rsid w:val="0018355C"/>
    <w:rsid w:val="00183ADB"/>
    <w:rsid w:val="00183E7B"/>
    <w:rsid w:val="00183ED5"/>
    <w:rsid w:val="00184517"/>
    <w:rsid w:val="00184BBA"/>
    <w:rsid w:val="00184DE4"/>
    <w:rsid w:val="00184E37"/>
    <w:rsid w:val="00184E4E"/>
    <w:rsid w:val="001850E0"/>
    <w:rsid w:val="001852D5"/>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EF6"/>
    <w:rsid w:val="001A7FE7"/>
    <w:rsid w:val="001B0206"/>
    <w:rsid w:val="001B07EE"/>
    <w:rsid w:val="001B0933"/>
    <w:rsid w:val="001B093D"/>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91D"/>
    <w:rsid w:val="001C0A1A"/>
    <w:rsid w:val="001C1EAB"/>
    <w:rsid w:val="001C2853"/>
    <w:rsid w:val="001C28A4"/>
    <w:rsid w:val="001C2A20"/>
    <w:rsid w:val="001C3198"/>
    <w:rsid w:val="001C380A"/>
    <w:rsid w:val="001C3886"/>
    <w:rsid w:val="001C411A"/>
    <w:rsid w:val="001C41E8"/>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A71"/>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037"/>
    <w:rsid w:val="001E2706"/>
    <w:rsid w:val="001E275F"/>
    <w:rsid w:val="001E28A0"/>
    <w:rsid w:val="001E3271"/>
    <w:rsid w:val="001E33F7"/>
    <w:rsid w:val="001E34DD"/>
    <w:rsid w:val="001E34FA"/>
    <w:rsid w:val="001E3B18"/>
    <w:rsid w:val="001E4031"/>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80D"/>
    <w:rsid w:val="001F099D"/>
    <w:rsid w:val="001F0AD7"/>
    <w:rsid w:val="001F11D8"/>
    <w:rsid w:val="001F169B"/>
    <w:rsid w:val="001F1C16"/>
    <w:rsid w:val="001F1EEF"/>
    <w:rsid w:val="001F2396"/>
    <w:rsid w:val="001F2703"/>
    <w:rsid w:val="001F3DCA"/>
    <w:rsid w:val="001F4079"/>
    <w:rsid w:val="001F414D"/>
    <w:rsid w:val="001F421F"/>
    <w:rsid w:val="001F4723"/>
    <w:rsid w:val="001F4B31"/>
    <w:rsid w:val="001F4E7C"/>
    <w:rsid w:val="001F51B0"/>
    <w:rsid w:val="001F5261"/>
    <w:rsid w:val="001F5644"/>
    <w:rsid w:val="001F5892"/>
    <w:rsid w:val="001F58E5"/>
    <w:rsid w:val="001F6683"/>
    <w:rsid w:val="001F68A2"/>
    <w:rsid w:val="001F6A62"/>
    <w:rsid w:val="001F6D50"/>
    <w:rsid w:val="001F6FBA"/>
    <w:rsid w:val="001F707F"/>
    <w:rsid w:val="001F749D"/>
    <w:rsid w:val="001F79A9"/>
    <w:rsid w:val="001F79D7"/>
    <w:rsid w:val="001F7B2B"/>
    <w:rsid w:val="001F7D54"/>
    <w:rsid w:val="001F7E6D"/>
    <w:rsid w:val="00200715"/>
    <w:rsid w:val="002007C2"/>
    <w:rsid w:val="00200AB3"/>
    <w:rsid w:val="00201AFC"/>
    <w:rsid w:val="0020285D"/>
    <w:rsid w:val="00202AAA"/>
    <w:rsid w:val="00202C80"/>
    <w:rsid w:val="00202EA6"/>
    <w:rsid w:val="00203103"/>
    <w:rsid w:val="00203E8C"/>
    <w:rsid w:val="0020533F"/>
    <w:rsid w:val="00205961"/>
    <w:rsid w:val="00205984"/>
    <w:rsid w:val="00205ABB"/>
    <w:rsid w:val="00206546"/>
    <w:rsid w:val="00206BD3"/>
    <w:rsid w:val="0020718F"/>
    <w:rsid w:val="002073D7"/>
    <w:rsid w:val="002078C6"/>
    <w:rsid w:val="00207C88"/>
    <w:rsid w:val="00207E7B"/>
    <w:rsid w:val="00210325"/>
    <w:rsid w:val="00210516"/>
    <w:rsid w:val="00210789"/>
    <w:rsid w:val="00210A84"/>
    <w:rsid w:val="00210EA5"/>
    <w:rsid w:val="00211911"/>
    <w:rsid w:val="00211AF0"/>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BE4"/>
    <w:rsid w:val="00217D22"/>
    <w:rsid w:val="00217DBF"/>
    <w:rsid w:val="00220217"/>
    <w:rsid w:val="00220431"/>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C01"/>
    <w:rsid w:val="00224D4F"/>
    <w:rsid w:val="00224DF8"/>
    <w:rsid w:val="0022597D"/>
    <w:rsid w:val="00225C96"/>
    <w:rsid w:val="0022612E"/>
    <w:rsid w:val="0022627F"/>
    <w:rsid w:val="00227CBC"/>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DD7"/>
    <w:rsid w:val="00232E93"/>
    <w:rsid w:val="00233052"/>
    <w:rsid w:val="00233073"/>
    <w:rsid w:val="00233A70"/>
    <w:rsid w:val="00233D2A"/>
    <w:rsid w:val="00233EC5"/>
    <w:rsid w:val="00234088"/>
    <w:rsid w:val="00234497"/>
    <w:rsid w:val="002345FD"/>
    <w:rsid w:val="00234727"/>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54"/>
    <w:rsid w:val="002469EB"/>
    <w:rsid w:val="00246A50"/>
    <w:rsid w:val="00246BB9"/>
    <w:rsid w:val="00246F3C"/>
    <w:rsid w:val="00247731"/>
    <w:rsid w:val="00247CBA"/>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7AB"/>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1E97"/>
    <w:rsid w:val="0027213A"/>
    <w:rsid w:val="002722A4"/>
    <w:rsid w:val="002723A5"/>
    <w:rsid w:val="00272472"/>
    <w:rsid w:val="00272D5B"/>
    <w:rsid w:val="00272EE7"/>
    <w:rsid w:val="00273723"/>
    <w:rsid w:val="00273C95"/>
    <w:rsid w:val="00273F6E"/>
    <w:rsid w:val="00274DDC"/>
    <w:rsid w:val="00274DF9"/>
    <w:rsid w:val="0027528D"/>
    <w:rsid w:val="002758DF"/>
    <w:rsid w:val="00275C79"/>
    <w:rsid w:val="00275CB2"/>
    <w:rsid w:val="00275D0B"/>
    <w:rsid w:val="002762D9"/>
    <w:rsid w:val="00276EC0"/>
    <w:rsid w:val="002770D5"/>
    <w:rsid w:val="002771CC"/>
    <w:rsid w:val="002778B5"/>
    <w:rsid w:val="00277B3C"/>
    <w:rsid w:val="00277CD8"/>
    <w:rsid w:val="00277CFE"/>
    <w:rsid w:val="00277E1D"/>
    <w:rsid w:val="00277E22"/>
    <w:rsid w:val="00277EA1"/>
    <w:rsid w:val="0028011D"/>
    <w:rsid w:val="00280541"/>
    <w:rsid w:val="00280803"/>
    <w:rsid w:val="00280AC9"/>
    <w:rsid w:val="00280DD4"/>
    <w:rsid w:val="0028102E"/>
    <w:rsid w:val="0028112C"/>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7DA"/>
    <w:rsid w:val="00287978"/>
    <w:rsid w:val="00290004"/>
    <w:rsid w:val="00290947"/>
    <w:rsid w:val="00291147"/>
    <w:rsid w:val="00291B5E"/>
    <w:rsid w:val="00291B90"/>
    <w:rsid w:val="00291EC6"/>
    <w:rsid w:val="0029211E"/>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435"/>
    <w:rsid w:val="002A25A3"/>
    <w:rsid w:val="002A2635"/>
    <w:rsid w:val="002A378D"/>
    <w:rsid w:val="002A3BF5"/>
    <w:rsid w:val="002A3E04"/>
    <w:rsid w:val="002A403A"/>
    <w:rsid w:val="002A4207"/>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77"/>
    <w:rsid w:val="002B46D5"/>
    <w:rsid w:val="002B4A07"/>
    <w:rsid w:val="002B532C"/>
    <w:rsid w:val="002B563D"/>
    <w:rsid w:val="002B5979"/>
    <w:rsid w:val="002B5B2F"/>
    <w:rsid w:val="002B5B86"/>
    <w:rsid w:val="002B5FDA"/>
    <w:rsid w:val="002B610C"/>
    <w:rsid w:val="002B61E4"/>
    <w:rsid w:val="002B63BD"/>
    <w:rsid w:val="002B6664"/>
    <w:rsid w:val="002B682F"/>
    <w:rsid w:val="002B6A04"/>
    <w:rsid w:val="002B6A6D"/>
    <w:rsid w:val="002B7059"/>
    <w:rsid w:val="002B7402"/>
    <w:rsid w:val="002B7590"/>
    <w:rsid w:val="002B75AF"/>
    <w:rsid w:val="002C0542"/>
    <w:rsid w:val="002C08F9"/>
    <w:rsid w:val="002C124A"/>
    <w:rsid w:val="002C13B3"/>
    <w:rsid w:val="002C146D"/>
    <w:rsid w:val="002C14F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2E17"/>
    <w:rsid w:val="002D31EA"/>
    <w:rsid w:val="002D3CA1"/>
    <w:rsid w:val="002D3CB0"/>
    <w:rsid w:val="002D3DA3"/>
    <w:rsid w:val="002D4206"/>
    <w:rsid w:val="002D4271"/>
    <w:rsid w:val="002D43CE"/>
    <w:rsid w:val="002D5478"/>
    <w:rsid w:val="002D5A97"/>
    <w:rsid w:val="002D5BB9"/>
    <w:rsid w:val="002D5E38"/>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286"/>
    <w:rsid w:val="002E06C5"/>
    <w:rsid w:val="002E086A"/>
    <w:rsid w:val="002E0A37"/>
    <w:rsid w:val="002E0EC5"/>
    <w:rsid w:val="002E1828"/>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326"/>
    <w:rsid w:val="002E548A"/>
    <w:rsid w:val="002E557F"/>
    <w:rsid w:val="002E567A"/>
    <w:rsid w:val="002E59FD"/>
    <w:rsid w:val="002E63A6"/>
    <w:rsid w:val="002E64D8"/>
    <w:rsid w:val="002E6666"/>
    <w:rsid w:val="002E69C0"/>
    <w:rsid w:val="002E6D1B"/>
    <w:rsid w:val="002E71B2"/>
    <w:rsid w:val="002E7B6A"/>
    <w:rsid w:val="002E7E78"/>
    <w:rsid w:val="002F0239"/>
    <w:rsid w:val="002F02E1"/>
    <w:rsid w:val="002F0343"/>
    <w:rsid w:val="002F0396"/>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1A"/>
    <w:rsid w:val="002F74D5"/>
    <w:rsid w:val="00300499"/>
    <w:rsid w:val="003004BF"/>
    <w:rsid w:val="00300539"/>
    <w:rsid w:val="003007FD"/>
    <w:rsid w:val="0030097A"/>
    <w:rsid w:val="00300ED8"/>
    <w:rsid w:val="00301105"/>
    <w:rsid w:val="00301276"/>
    <w:rsid w:val="00301B0C"/>
    <w:rsid w:val="00301D91"/>
    <w:rsid w:val="00301E35"/>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19"/>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3F1"/>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9DF"/>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31B"/>
    <w:rsid w:val="00327E40"/>
    <w:rsid w:val="00327E74"/>
    <w:rsid w:val="00327E9B"/>
    <w:rsid w:val="00330394"/>
    <w:rsid w:val="003303B1"/>
    <w:rsid w:val="00330499"/>
    <w:rsid w:val="003307C0"/>
    <w:rsid w:val="00330F8F"/>
    <w:rsid w:val="00331420"/>
    <w:rsid w:val="0033154A"/>
    <w:rsid w:val="00331560"/>
    <w:rsid w:val="003315FC"/>
    <w:rsid w:val="003316D1"/>
    <w:rsid w:val="00331DE0"/>
    <w:rsid w:val="00331EB2"/>
    <w:rsid w:val="0033264C"/>
    <w:rsid w:val="00332687"/>
    <w:rsid w:val="00332EAF"/>
    <w:rsid w:val="00333179"/>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37AC6"/>
    <w:rsid w:val="003403D4"/>
    <w:rsid w:val="003406A3"/>
    <w:rsid w:val="00340B39"/>
    <w:rsid w:val="00340CC2"/>
    <w:rsid w:val="00341328"/>
    <w:rsid w:val="00341BC1"/>
    <w:rsid w:val="003422C3"/>
    <w:rsid w:val="0034241C"/>
    <w:rsid w:val="00342722"/>
    <w:rsid w:val="003429B4"/>
    <w:rsid w:val="00342D65"/>
    <w:rsid w:val="00343320"/>
    <w:rsid w:val="00343355"/>
    <w:rsid w:val="00343465"/>
    <w:rsid w:val="003435D7"/>
    <w:rsid w:val="003435FF"/>
    <w:rsid w:val="00343B92"/>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0CA"/>
    <w:rsid w:val="00356866"/>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71B"/>
    <w:rsid w:val="00360902"/>
    <w:rsid w:val="00360917"/>
    <w:rsid w:val="00360F40"/>
    <w:rsid w:val="0036129D"/>
    <w:rsid w:val="00362399"/>
    <w:rsid w:val="00362532"/>
    <w:rsid w:val="0036272D"/>
    <w:rsid w:val="00362932"/>
    <w:rsid w:val="00363488"/>
    <w:rsid w:val="00363541"/>
    <w:rsid w:val="00363688"/>
    <w:rsid w:val="003637FC"/>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17A"/>
    <w:rsid w:val="00375331"/>
    <w:rsid w:val="0037546A"/>
    <w:rsid w:val="00375484"/>
    <w:rsid w:val="00375515"/>
    <w:rsid w:val="00375688"/>
    <w:rsid w:val="00375729"/>
    <w:rsid w:val="0037627B"/>
    <w:rsid w:val="00377080"/>
    <w:rsid w:val="003777B6"/>
    <w:rsid w:val="0037796B"/>
    <w:rsid w:val="003779FA"/>
    <w:rsid w:val="00377BE0"/>
    <w:rsid w:val="00377D69"/>
    <w:rsid w:val="00377F55"/>
    <w:rsid w:val="003802B9"/>
    <w:rsid w:val="00380B6F"/>
    <w:rsid w:val="00380CD0"/>
    <w:rsid w:val="00380F6F"/>
    <w:rsid w:val="003812DC"/>
    <w:rsid w:val="00381640"/>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A15"/>
    <w:rsid w:val="00392D1E"/>
    <w:rsid w:val="00392D36"/>
    <w:rsid w:val="00392DA8"/>
    <w:rsid w:val="003941FA"/>
    <w:rsid w:val="0039475D"/>
    <w:rsid w:val="00394768"/>
    <w:rsid w:val="00394786"/>
    <w:rsid w:val="0039480B"/>
    <w:rsid w:val="00394AD8"/>
    <w:rsid w:val="00395446"/>
    <w:rsid w:val="0039585F"/>
    <w:rsid w:val="0039600A"/>
    <w:rsid w:val="003965AA"/>
    <w:rsid w:val="003969C0"/>
    <w:rsid w:val="00396A44"/>
    <w:rsid w:val="00396C3C"/>
    <w:rsid w:val="00396C7B"/>
    <w:rsid w:val="003972E5"/>
    <w:rsid w:val="00397E1E"/>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46D"/>
    <w:rsid w:val="003A480C"/>
    <w:rsid w:val="003A4838"/>
    <w:rsid w:val="003A4979"/>
    <w:rsid w:val="003A4F9E"/>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34"/>
    <w:rsid w:val="003B21A1"/>
    <w:rsid w:val="003B235F"/>
    <w:rsid w:val="003B26A7"/>
    <w:rsid w:val="003B2709"/>
    <w:rsid w:val="003B27B5"/>
    <w:rsid w:val="003B2951"/>
    <w:rsid w:val="003B29BA"/>
    <w:rsid w:val="003B2CD2"/>
    <w:rsid w:val="003B2D0E"/>
    <w:rsid w:val="003B2D16"/>
    <w:rsid w:val="003B319A"/>
    <w:rsid w:val="003B334D"/>
    <w:rsid w:val="003B3523"/>
    <w:rsid w:val="003B396F"/>
    <w:rsid w:val="003B3A3F"/>
    <w:rsid w:val="003B3D57"/>
    <w:rsid w:val="003B3F74"/>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63"/>
    <w:rsid w:val="003C13CA"/>
    <w:rsid w:val="003C16D6"/>
    <w:rsid w:val="003C1E2A"/>
    <w:rsid w:val="003C21FA"/>
    <w:rsid w:val="003C2297"/>
    <w:rsid w:val="003C231B"/>
    <w:rsid w:val="003C23EB"/>
    <w:rsid w:val="003C2926"/>
    <w:rsid w:val="003C2B3E"/>
    <w:rsid w:val="003C3117"/>
    <w:rsid w:val="003C32BD"/>
    <w:rsid w:val="003C36C5"/>
    <w:rsid w:val="003C3934"/>
    <w:rsid w:val="003C393D"/>
    <w:rsid w:val="003C4560"/>
    <w:rsid w:val="003C47FA"/>
    <w:rsid w:val="003C4990"/>
    <w:rsid w:val="003C4A51"/>
    <w:rsid w:val="003C4AAA"/>
    <w:rsid w:val="003C4C48"/>
    <w:rsid w:val="003C4DEB"/>
    <w:rsid w:val="003C4ECE"/>
    <w:rsid w:val="003C5397"/>
    <w:rsid w:val="003C59AC"/>
    <w:rsid w:val="003C5C57"/>
    <w:rsid w:val="003C5CB7"/>
    <w:rsid w:val="003C6054"/>
    <w:rsid w:val="003C6C1B"/>
    <w:rsid w:val="003C6CE7"/>
    <w:rsid w:val="003C713F"/>
    <w:rsid w:val="003C766E"/>
    <w:rsid w:val="003C774F"/>
    <w:rsid w:val="003C7795"/>
    <w:rsid w:val="003C789B"/>
    <w:rsid w:val="003C7977"/>
    <w:rsid w:val="003D02B5"/>
    <w:rsid w:val="003D05ED"/>
    <w:rsid w:val="003D05EE"/>
    <w:rsid w:val="003D1C59"/>
    <w:rsid w:val="003D1E7F"/>
    <w:rsid w:val="003D1F95"/>
    <w:rsid w:val="003D2064"/>
    <w:rsid w:val="003D29C4"/>
    <w:rsid w:val="003D2BAA"/>
    <w:rsid w:val="003D3741"/>
    <w:rsid w:val="003D3EDE"/>
    <w:rsid w:val="003D3F80"/>
    <w:rsid w:val="003D404D"/>
    <w:rsid w:val="003D4122"/>
    <w:rsid w:val="003D4A27"/>
    <w:rsid w:val="003D4F5A"/>
    <w:rsid w:val="003D560C"/>
    <w:rsid w:val="003D5680"/>
    <w:rsid w:val="003D56B1"/>
    <w:rsid w:val="003D57AC"/>
    <w:rsid w:val="003D6448"/>
    <w:rsid w:val="003D644A"/>
    <w:rsid w:val="003D664E"/>
    <w:rsid w:val="003D66ED"/>
    <w:rsid w:val="003D6EC7"/>
    <w:rsid w:val="003D7077"/>
    <w:rsid w:val="003D731B"/>
    <w:rsid w:val="003D739A"/>
    <w:rsid w:val="003D742E"/>
    <w:rsid w:val="003D7AFA"/>
    <w:rsid w:val="003E022F"/>
    <w:rsid w:val="003E0524"/>
    <w:rsid w:val="003E0936"/>
    <w:rsid w:val="003E1123"/>
    <w:rsid w:val="003E134E"/>
    <w:rsid w:val="003E21E2"/>
    <w:rsid w:val="003E21FA"/>
    <w:rsid w:val="003E23B1"/>
    <w:rsid w:val="003E25FB"/>
    <w:rsid w:val="003E2B80"/>
    <w:rsid w:val="003E31CA"/>
    <w:rsid w:val="003E32B5"/>
    <w:rsid w:val="003E33B1"/>
    <w:rsid w:val="003E34BF"/>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1F9"/>
    <w:rsid w:val="003E7401"/>
    <w:rsid w:val="003E7F04"/>
    <w:rsid w:val="003F04D8"/>
    <w:rsid w:val="003F0538"/>
    <w:rsid w:val="003F0BAD"/>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48C"/>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307"/>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4E5"/>
    <w:rsid w:val="00406BA5"/>
    <w:rsid w:val="00406CCB"/>
    <w:rsid w:val="004073EB"/>
    <w:rsid w:val="00407428"/>
    <w:rsid w:val="00407812"/>
    <w:rsid w:val="0041001A"/>
    <w:rsid w:val="00410412"/>
    <w:rsid w:val="004107E9"/>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DA4"/>
    <w:rsid w:val="00416E97"/>
    <w:rsid w:val="0041709E"/>
    <w:rsid w:val="00417418"/>
    <w:rsid w:val="00417461"/>
    <w:rsid w:val="004174CB"/>
    <w:rsid w:val="00417841"/>
    <w:rsid w:val="00417896"/>
    <w:rsid w:val="00417ADD"/>
    <w:rsid w:val="00417D8F"/>
    <w:rsid w:val="00417E58"/>
    <w:rsid w:val="004201B2"/>
    <w:rsid w:val="004203F4"/>
    <w:rsid w:val="004206B3"/>
    <w:rsid w:val="0042085C"/>
    <w:rsid w:val="00420B7A"/>
    <w:rsid w:val="00420B9C"/>
    <w:rsid w:val="0042109F"/>
    <w:rsid w:val="00421406"/>
    <w:rsid w:val="004214BD"/>
    <w:rsid w:val="004215F9"/>
    <w:rsid w:val="00421843"/>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88"/>
    <w:rsid w:val="004247E8"/>
    <w:rsid w:val="004249AA"/>
    <w:rsid w:val="00425074"/>
    <w:rsid w:val="00425847"/>
    <w:rsid w:val="00425E04"/>
    <w:rsid w:val="00425E9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1A88"/>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7A0"/>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5EBF"/>
    <w:rsid w:val="004562E0"/>
    <w:rsid w:val="00456B3C"/>
    <w:rsid w:val="00456D44"/>
    <w:rsid w:val="004572DA"/>
    <w:rsid w:val="004572F5"/>
    <w:rsid w:val="00457A98"/>
    <w:rsid w:val="00457BF0"/>
    <w:rsid w:val="00457E1D"/>
    <w:rsid w:val="00457EB3"/>
    <w:rsid w:val="00457EE2"/>
    <w:rsid w:val="00460049"/>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D4D"/>
    <w:rsid w:val="00465F5C"/>
    <w:rsid w:val="004662A5"/>
    <w:rsid w:val="004663A0"/>
    <w:rsid w:val="0046660B"/>
    <w:rsid w:val="00466B8D"/>
    <w:rsid w:val="00467060"/>
    <w:rsid w:val="0046754C"/>
    <w:rsid w:val="004700D7"/>
    <w:rsid w:val="00470C72"/>
    <w:rsid w:val="00471372"/>
    <w:rsid w:val="0047146C"/>
    <w:rsid w:val="004714E5"/>
    <w:rsid w:val="004715C8"/>
    <w:rsid w:val="0047163A"/>
    <w:rsid w:val="004716EC"/>
    <w:rsid w:val="004719E1"/>
    <w:rsid w:val="00471BA4"/>
    <w:rsid w:val="00471C44"/>
    <w:rsid w:val="00471C6D"/>
    <w:rsid w:val="00471F45"/>
    <w:rsid w:val="0047228A"/>
    <w:rsid w:val="004728F7"/>
    <w:rsid w:val="00472A7F"/>
    <w:rsid w:val="00473497"/>
    <w:rsid w:val="00473649"/>
    <w:rsid w:val="00473683"/>
    <w:rsid w:val="0047374C"/>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54A"/>
    <w:rsid w:val="0048091E"/>
    <w:rsid w:val="00480C4C"/>
    <w:rsid w:val="00481265"/>
    <w:rsid w:val="00481C58"/>
    <w:rsid w:val="00481E5C"/>
    <w:rsid w:val="00481F44"/>
    <w:rsid w:val="00482980"/>
    <w:rsid w:val="004829F5"/>
    <w:rsid w:val="00482B3F"/>
    <w:rsid w:val="00482D53"/>
    <w:rsid w:val="004834D4"/>
    <w:rsid w:val="004836C7"/>
    <w:rsid w:val="0048370B"/>
    <w:rsid w:val="00483742"/>
    <w:rsid w:val="00483784"/>
    <w:rsid w:val="004838BB"/>
    <w:rsid w:val="00483BBA"/>
    <w:rsid w:val="00483FE9"/>
    <w:rsid w:val="00484832"/>
    <w:rsid w:val="0048486A"/>
    <w:rsid w:val="00484C2A"/>
    <w:rsid w:val="00484D2D"/>
    <w:rsid w:val="004850D2"/>
    <w:rsid w:val="00485215"/>
    <w:rsid w:val="00485643"/>
    <w:rsid w:val="004859EF"/>
    <w:rsid w:val="00485BDA"/>
    <w:rsid w:val="00485C65"/>
    <w:rsid w:val="00485EB5"/>
    <w:rsid w:val="00485EF6"/>
    <w:rsid w:val="0048614F"/>
    <w:rsid w:val="004861A6"/>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497"/>
    <w:rsid w:val="004A0646"/>
    <w:rsid w:val="004A06A3"/>
    <w:rsid w:val="004A137E"/>
    <w:rsid w:val="004A148A"/>
    <w:rsid w:val="004A163C"/>
    <w:rsid w:val="004A16D7"/>
    <w:rsid w:val="004A1A8C"/>
    <w:rsid w:val="004A24B2"/>
    <w:rsid w:val="004A2813"/>
    <w:rsid w:val="004A28CF"/>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A7E50"/>
    <w:rsid w:val="004B0178"/>
    <w:rsid w:val="004B01EB"/>
    <w:rsid w:val="004B039B"/>
    <w:rsid w:val="004B0453"/>
    <w:rsid w:val="004B0671"/>
    <w:rsid w:val="004B0D5C"/>
    <w:rsid w:val="004B11B8"/>
    <w:rsid w:val="004B122E"/>
    <w:rsid w:val="004B155C"/>
    <w:rsid w:val="004B1A32"/>
    <w:rsid w:val="004B1B16"/>
    <w:rsid w:val="004B1D49"/>
    <w:rsid w:val="004B200C"/>
    <w:rsid w:val="004B21B0"/>
    <w:rsid w:val="004B24B1"/>
    <w:rsid w:val="004B24F0"/>
    <w:rsid w:val="004B2BCE"/>
    <w:rsid w:val="004B37C2"/>
    <w:rsid w:val="004B37D3"/>
    <w:rsid w:val="004B3903"/>
    <w:rsid w:val="004B3A0C"/>
    <w:rsid w:val="004B411D"/>
    <w:rsid w:val="004B46C8"/>
    <w:rsid w:val="004B5010"/>
    <w:rsid w:val="004B56D9"/>
    <w:rsid w:val="004B5C65"/>
    <w:rsid w:val="004B5DE9"/>
    <w:rsid w:val="004B640E"/>
    <w:rsid w:val="004B6A8D"/>
    <w:rsid w:val="004B6B1E"/>
    <w:rsid w:val="004B6C6B"/>
    <w:rsid w:val="004B6E53"/>
    <w:rsid w:val="004B6EAF"/>
    <w:rsid w:val="004B7299"/>
    <w:rsid w:val="004B7673"/>
    <w:rsid w:val="004B7719"/>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D18"/>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607"/>
    <w:rsid w:val="004D676A"/>
    <w:rsid w:val="004D6906"/>
    <w:rsid w:val="004D6B93"/>
    <w:rsid w:val="004D720B"/>
    <w:rsid w:val="004D7B02"/>
    <w:rsid w:val="004D7BDD"/>
    <w:rsid w:val="004D7FFC"/>
    <w:rsid w:val="004E038E"/>
    <w:rsid w:val="004E0504"/>
    <w:rsid w:val="004E0932"/>
    <w:rsid w:val="004E0BB1"/>
    <w:rsid w:val="004E0D8E"/>
    <w:rsid w:val="004E0F7B"/>
    <w:rsid w:val="004E11D2"/>
    <w:rsid w:val="004E15AB"/>
    <w:rsid w:val="004E1DD4"/>
    <w:rsid w:val="004E1F17"/>
    <w:rsid w:val="004E245C"/>
    <w:rsid w:val="004E2684"/>
    <w:rsid w:val="004E2D2E"/>
    <w:rsid w:val="004E2E46"/>
    <w:rsid w:val="004E2FD4"/>
    <w:rsid w:val="004E341E"/>
    <w:rsid w:val="004E38E1"/>
    <w:rsid w:val="004E3AE7"/>
    <w:rsid w:val="004E41D9"/>
    <w:rsid w:val="004E49A7"/>
    <w:rsid w:val="004E4D65"/>
    <w:rsid w:val="004E4E92"/>
    <w:rsid w:val="004E4EB7"/>
    <w:rsid w:val="004E4F72"/>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1D4B"/>
    <w:rsid w:val="004F2166"/>
    <w:rsid w:val="004F2653"/>
    <w:rsid w:val="004F2EF2"/>
    <w:rsid w:val="004F3348"/>
    <w:rsid w:val="004F382E"/>
    <w:rsid w:val="004F395F"/>
    <w:rsid w:val="004F3AA3"/>
    <w:rsid w:val="004F3FEC"/>
    <w:rsid w:val="004F43A8"/>
    <w:rsid w:val="004F43B8"/>
    <w:rsid w:val="004F4453"/>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867"/>
    <w:rsid w:val="004F6A92"/>
    <w:rsid w:val="004F6B27"/>
    <w:rsid w:val="004F6B89"/>
    <w:rsid w:val="004F6F14"/>
    <w:rsid w:val="004F6F35"/>
    <w:rsid w:val="004F6FF7"/>
    <w:rsid w:val="004F7A9B"/>
    <w:rsid w:val="004F7CF2"/>
    <w:rsid w:val="00500556"/>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848"/>
    <w:rsid w:val="00504D4F"/>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B57"/>
    <w:rsid w:val="00512CA8"/>
    <w:rsid w:val="00512E74"/>
    <w:rsid w:val="005132E2"/>
    <w:rsid w:val="00513EAC"/>
    <w:rsid w:val="0051400D"/>
    <w:rsid w:val="005140D8"/>
    <w:rsid w:val="005148FC"/>
    <w:rsid w:val="00514AA7"/>
    <w:rsid w:val="00514B2C"/>
    <w:rsid w:val="00514F9F"/>
    <w:rsid w:val="0051505E"/>
    <w:rsid w:val="005150C4"/>
    <w:rsid w:val="00516043"/>
    <w:rsid w:val="00516419"/>
    <w:rsid w:val="005164CB"/>
    <w:rsid w:val="00516508"/>
    <w:rsid w:val="005168C3"/>
    <w:rsid w:val="00516A95"/>
    <w:rsid w:val="00516B72"/>
    <w:rsid w:val="00516E92"/>
    <w:rsid w:val="0051702A"/>
    <w:rsid w:val="0051708F"/>
    <w:rsid w:val="00517841"/>
    <w:rsid w:val="005201BD"/>
    <w:rsid w:val="0052029F"/>
    <w:rsid w:val="005204DF"/>
    <w:rsid w:val="00520961"/>
    <w:rsid w:val="00520B41"/>
    <w:rsid w:val="00520D70"/>
    <w:rsid w:val="005210A8"/>
    <w:rsid w:val="00521E52"/>
    <w:rsid w:val="00521F04"/>
    <w:rsid w:val="005221DB"/>
    <w:rsid w:val="005222D5"/>
    <w:rsid w:val="00522998"/>
    <w:rsid w:val="00522B4A"/>
    <w:rsid w:val="00522C26"/>
    <w:rsid w:val="00522D56"/>
    <w:rsid w:val="005230F2"/>
    <w:rsid w:val="00523158"/>
    <w:rsid w:val="00523694"/>
    <w:rsid w:val="005237B1"/>
    <w:rsid w:val="00523B95"/>
    <w:rsid w:val="005242DF"/>
    <w:rsid w:val="00524AE9"/>
    <w:rsid w:val="00524F9B"/>
    <w:rsid w:val="005252AA"/>
    <w:rsid w:val="00525C03"/>
    <w:rsid w:val="00525D56"/>
    <w:rsid w:val="00525DBF"/>
    <w:rsid w:val="00525F23"/>
    <w:rsid w:val="0052614F"/>
    <w:rsid w:val="00526B9B"/>
    <w:rsid w:val="00526BED"/>
    <w:rsid w:val="00526C17"/>
    <w:rsid w:val="00527146"/>
    <w:rsid w:val="00527991"/>
    <w:rsid w:val="00527A7D"/>
    <w:rsid w:val="00527ED6"/>
    <w:rsid w:val="005304B2"/>
    <w:rsid w:val="00530764"/>
    <w:rsid w:val="00530A86"/>
    <w:rsid w:val="00530C2F"/>
    <w:rsid w:val="00530EF5"/>
    <w:rsid w:val="00531113"/>
    <w:rsid w:val="00531161"/>
    <w:rsid w:val="005312F5"/>
    <w:rsid w:val="00531336"/>
    <w:rsid w:val="005316C8"/>
    <w:rsid w:val="0053170A"/>
    <w:rsid w:val="005332F1"/>
    <w:rsid w:val="0053361A"/>
    <w:rsid w:val="0053367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770"/>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88"/>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5C5"/>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73"/>
    <w:rsid w:val="005549B7"/>
    <w:rsid w:val="00555055"/>
    <w:rsid w:val="005551E8"/>
    <w:rsid w:val="00555822"/>
    <w:rsid w:val="00555D3C"/>
    <w:rsid w:val="005563A7"/>
    <w:rsid w:val="00556413"/>
    <w:rsid w:val="005564E2"/>
    <w:rsid w:val="00556561"/>
    <w:rsid w:val="0055695E"/>
    <w:rsid w:val="00556A71"/>
    <w:rsid w:val="00557056"/>
    <w:rsid w:val="005575F6"/>
    <w:rsid w:val="005577C3"/>
    <w:rsid w:val="00557CBB"/>
    <w:rsid w:val="00560278"/>
    <w:rsid w:val="005604EC"/>
    <w:rsid w:val="005607FA"/>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B0E"/>
    <w:rsid w:val="00565E2A"/>
    <w:rsid w:val="0056600B"/>
    <w:rsid w:val="0056639F"/>
    <w:rsid w:val="005663EA"/>
    <w:rsid w:val="0056642A"/>
    <w:rsid w:val="005668C2"/>
    <w:rsid w:val="00566E49"/>
    <w:rsid w:val="00566EA2"/>
    <w:rsid w:val="0056753D"/>
    <w:rsid w:val="005677B5"/>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0BF"/>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AB1"/>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0B7B"/>
    <w:rsid w:val="005918D2"/>
    <w:rsid w:val="00591E77"/>
    <w:rsid w:val="00592DAF"/>
    <w:rsid w:val="00592F08"/>
    <w:rsid w:val="00593487"/>
    <w:rsid w:val="00593830"/>
    <w:rsid w:val="005938D8"/>
    <w:rsid w:val="00593BE4"/>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5B7"/>
    <w:rsid w:val="00596693"/>
    <w:rsid w:val="00596855"/>
    <w:rsid w:val="00596ABD"/>
    <w:rsid w:val="005972C9"/>
    <w:rsid w:val="0059739E"/>
    <w:rsid w:val="005973CD"/>
    <w:rsid w:val="005975B7"/>
    <w:rsid w:val="00597740"/>
    <w:rsid w:val="00597CB6"/>
    <w:rsid w:val="005A042E"/>
    <w:rsid w:val="005A08C1"/>
    <w:rsid w:val="005A0AA8"/>
    <w:rsid w:val="005A0AAD"/>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11C"/>
    <w:rsid w:val="005A424A"/>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D62"/>
    <w:rsid w:val="005C4ED4"/>
    <w:rsid w:val="005C4EE0"/>
    <w:rsid w:val="005C4F4A"/>
    <w:rsid w:val="005C4FDB"/>
    <w:rsid w:val="005C5985"/>
    <w:rsid w:val="005C6466"/>
    <w:rsid w:val="005C671C"/>
    <w:rsid w:val="005C6DDF"/>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427"/>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228"/>
    <w:rsid w:val="005E7341"/>
    <w:rsid w:val="005E76AA"/>
    <w:rsid w:val="005E79BC"/>
    <w:rsid w:val="005E7AF5"/>
    <w:rsid w:val="005E7BE1"/>
    <w:rsid w:val="005E7FD5"/>
    <w:rsid w:val="005F00EB"/>
    <w:rsid w:val="005F02CC"/>
    <w:rsid w:val="005F0580"/>
    <w:rsid w:val="005F0661"/>
    <w:rsid w:val="005F0CED"/>
    <w:rsid w:val="005F1383"/>
    <w:rsid w:val="005F1425"/>
    <w:rsid w:val="005F1932"/>
    <w:rsid w:val="005F1A93"/>
    <w:rsid w:val="005F1F0D"/>
    <w:rsid w:val="005F204E"/>
    <w:rsid w:val="005F20D0"/>
    <w:rsid w:val="005F226C"/>
    <w:rsid w:val="005F262B"/>
    <w:rsid w:val="005F281E"/>
    <w:rsid w:val="005F2C0A"/>
    <w:rsid w:val="005F2F2A"/>
    <w:rsid w:val="005F2FD4"/>
    <w:rsid w:val="005F33E5"/>
    <w:rsid w:val="005F3509"/>
    <w:rsid w:val="005F3561"/>
    <w:rsid w:val="005F3825"/>
    <w:rsid w:val="005F3B05"/>
    <w:rsid w:val="005F3DB8"/>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148"/>
    <w:rsid w:val="005F7227"/>
    <w:rsid w:val="005F76B1"/>
    <w:rsid w:val="005F7B34"/>
    <w:rsid w:val="005F7C10"/>
    <w:rsid w:val="005F7EAC"/>
    <w:rsid w:val="0060050B"/>
    <w:rsid w:val="006005C8"/>
    <w:rsid w:val="00600615"/>
    <w:rsid w:val="00600D63"/>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52"/>
    <w:rsid w:val="00614262"/>
    <w:rsid w:val="00614754"/>
    <w:rsid w:val="00614ABA"/>
    <w:rsid w:val="00614D49"/>
    <w:rsid w:val="00614E7A"/>
    <w:rsid w:val="00614EDA"/>
    <w:rsid w:val="00615099"/>
    <w:rsid w:val="0061536C"/>
    <w:rsid w:val="00615A6B"/>
    <w:rsid w:val="00615B72"/>
    <w:rsid w:val="00615DEB"/>
    <w:rsid w:val="00615E84"/>
    <w:rsid w:val="00616635"/>
    <w:rsid w:val="00616A54"/>
    <w:rsid w:val="00616AFD"/>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3EF8"/>
    <w:rsid w:val="00634365"/>
    <w:rsid w:val="0063470C"/>
    <w:rsid w:val="00634723"/>
    <w:rsid w:val="006347E1"/>
    <w:rsid w:val="00634C89"/>
    <w:rsid w:val="00634DD4"/>
    <w:rsid w:val="00634F9D"/>
    <w:rsid w:val="006356F3"/>
    <w:rsid w:val="0063578B"/>
    <w:rsid w:val="00635DD0"/>
    <w:rsid w:val="00635EA8"/>
    <w:rsid w:val="006365D2"/>
    <w:rsid w:val="0063668F"/>
    <w:rsid w:val="006368B5"/>
    <w:rsid w:val="00636BB0"/>
    <w:rsid w:val="00636BB7"/>
    <w:rsid w:val="00637990"/>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B3"/>
    <w:rsid w:val="00650CCD"/>
    <w:rsid w:val="0065108A"/>
    <w:rsid w:val="006517E5"/>
    <w:rsid w:val="006517F9"/>
    <w:rsid w:val="00651A57"/>
    <w:rsid w:val="00651CB2"/>
    <w:rsid w:val="00651EDB"/>
    <w:rsid w:val="00651F6B"/>
    <w:rsid w:val="0065265C"/>
    <w:rsid w:val="00652B24"/>
    <w:rsid w:val="00653141"/>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3B5"/>
    <w:rsid w:val="00662CB5"/>
    <w:rsid w:val="00662D2E"/>
    <w:rsid w:val="00662D85"/>
    <w:rsid w:val="006635E2"/>
    <w:rsid w:val="00663ADE"/>
    <w:rsid w:val="00664B15"/>
    <w:rsid w:val="00664B81"/>
    <w:rsid w:val="00664DDC"/>
    <w:rsid w:val="00665237"/>
    <w:rsid w:val="00665521"/>
    <w:rsid w:val="006657F8"/>
    <w:rsid w:val="00665C7F"/>
    <w:rsid w:val="00665D27"/>
    <w:rsid w:val="0066662A"/>
    <w:rsid w:val="00666649"/>
    <w:rsid w:val="00666E06"/>
    <w:rsid w:val="00666FD9"/>
    <w:rsid w:val="006671C5"/>
    <w:rsid w:val="0066779B"/>
    <w:rsid w:val="006678C5"/>
    <w:rsid w:val="0066791C"/>
    <w:rsid w:val="00667BE2"/>
    <w:rsid w:val="00667E23"/>
    <w:rsid w:val="006701E7"/>
    <w:rsid w:val="00670214"/>
    <w:rsid w:val="00670471"/>
    <w:rsid w:val="006706B0"/>
    <w:rsid w:val="00671076"/>
    <w:rsid w:val="006710CA"/>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4BC"/>
    <w:rsid w:val="006756C3"/>
    <w:rsid w:val="00675EB3"/>
    <w:rsid w:val="00676149"/>
    <w:rsid w:val="00676258"/>
    <w:rsid w:val="00676424"/>
    <w:rsid w:val="00676743"/>
    <w:rsid w:val="00676794"/>
    <w:rsid w:val="0067696E"/>
    <w:rsid w:val="00676AB5"/>
    <w:rsid w:val="00676B73"/>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08B"/>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0FF6"/>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B92"/>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ED1"/>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888"/>
    <w:rsid w:val="006C1A65"/>
    <w:rsid w:val="006C1B7E"/>
    <w:rsid w:val="006C1D6B"/>
    <w:rsid w:val="006C1DCF"/>
    <w:rsid w:val="006C23B1"/>
    <w:rsid w:val="006C29CF"/>
    <w:rsid w:val="006C2AFD"/>
    <w:rsid w:val="006C2F31"/>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C32"/>
    <w:rsid w:val="006D0FBD"/>
    <w:rsid w:val="006D115D"/>
    <w:rsid w:val="006D1882"/>
    <w:rsid w:val="006D1FD7"/>
    <w:rsid w:val="006D2116"/>
    <w:rsid w:val="006D227D"/>
    <w:rsid w:val="006D26B9"/>
    <w:rsid w:val="006D2B5D"/>
    <w:rsid w:val="006D2DD4"/>
    <w:rsid w:val="006D2EE1"/>
    <w:rsid w:val="006D33A2"/>
    <w:rsid w:val="006D4483"/>
    <w:rsid w:val="006D4513"/>
    <w:rsid w:val="006D4605"/>
    <w:rsid w:val="006D49E9"/>
    <w:rsid w:val="006D4DDF"/>
    <w:rsid w:val="006D5194"/>
    <w:rsid w:val="006D54E3"/>
    <w:rsid w:val="006D5AB8"/>
    <w:rsid w:val="006D5C85"/>
    <w:rsid w:val="006D5CBA"/>
    <w:rsid w:val="006D5D9C"/>
    <w:rsid w:val="006D60CF"/>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30B"/>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338A"/>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9C2"/>
    <w:rsid w:val="00700C06"/>
    <w:rsid w:val="00700E88"/>
    <w:rsid w:val="007011C8"/>
    <w:rsid w:val="00701E79"/>
    <w:rsid w:val="007020E8"/>
    <w:rsid w:val="007021E7"/>
    <w:rsid w:val="007023B9"/>
    <w:rsid w:val="00702F99"/>
    <w:rsid w:val="00703086"/>
    <w:rsid w:val="00703239"/>
    <w:rsid w:val="007032FD"/>
    <w:rsid w:val="00703498"/>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10755"/>
    <w:rsid w:val="00710CB8"/>
    <w:rsid w:val="0071115A"/>
    <w:rsid w:val="007111EB"/>
    <w:rsid w:val="00711252"/>
    <w:rsid w:val="0071148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32"/>
    <w:rsid w:val="00714CAF"/>
    <w:rsid w:val="00715460"/>
    <w:rsid w:val="007156D2"/>
    <w:rsid w:val="00715807"/>
    <w:rsid w:val="00715967"/>
    <w:rsid w:val="00715B54"/>
    <w:rsid w:val="00715D4E"/>
    <w:rsid w:val="00715EF0"/>
    <w:rsid w:val="0071607D"/>
    <w:rsid w:val="0071621B"/>
    <w:rsid w:val="0071631A"/>
    <w:rsid w:val="007164E3"/>
    <w:rsid w:val="00716D47"/>
    <w:rsid w:val="007173C6"/>
    <w:rsid w:val="0071756D"/>
    <w:rsid w:val="00717842"/>
    <w:rsid w:val="00720416"/>
    <w:rsid w:val="00720A6B"/>
    <w:rsid w:val="00720B4E"/>
    <w:rsid w:val="00720D50"/>
    <w:rsid w:val="00721489"/>
    <w:rsid w:val="00721842"/>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ACB"/>
    <w:rsid w:val="00727C51"/>
    <w:rsid w:val="00730588"/>
    <w:rsid w:val="00730761"/>
    <w:rsid w:val="0073090D"/>
    <w:rsid w:val="00731641"/>
    <w:rsid w:val="00732058"/>
    <w:rsid w:val="00732117"/>
    <w:rsid w:val="0073216E"/>
    <w:rsid w:val="007326A2"/>
    <w:rsid w:val="00732AB5"/>
    <w:rsid w:val="00732B89"/>
    <w:rsid w:val="00732E40"/>
    <w:rsid w:val="00732FCF"/>
    <w:rsid w:val="00733415"/>
    <w:rsid w:val="007337EE"/>
    <w:rsid w:val="007339DC"/>
    <w:rsid w:val="00733CAF"/>
    <w:rsid w:val="00733D1B"/>
    <w:rsid w:val="00733DB2"/>
    <w:rsid w:val="00734142"/>
    <w:rsid w:val="0073446F"/>
    <w:rsid w:val="007346FA"/>
    <w:rsid w:val="0073538C"/>
    <w:rsid w:val="00735F3D"/>
    <w:rsid w:val="00735F54"/>
    <w:rsid w:val="00735FBE"/>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4F08"/>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3E7"/>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745"/>
    <w:rsid w:val="00755956"/>
    <w:rsid w:val="007560F5"/>
    <w:rsid w:val="00756179"/>
    <w:rsid w:val="00756204"/>
    <w:rsid w:val="00756222"/>
    <w:rsid w:val="0075627B"/>
    <w:rsid w:val="00756312"/>
    <w:rsid w:val="007568FD"/>
    <w:rsid w:val="00756AE9"/>
    <w:rsid w:val="00756D0F"/>
    <w:rsid w:val="00756E86"/>
    <w:rsid w:val="00757067"/>
    <w:rsid w:val="007572E2"/>
    <w:rsid w:val="0075733E"/>
    <w:rsid w:val="007573F0"/>
    <w:rsid w:val="0075752D"/>
    <w:rsid w:val="0075762E"/>
    <w:rsid w:val="00757954"/>
    <w:rsid w:val="00757998"/>
    <w:rsid w:val="00757BAB"/>
    <w:rsid w:val="00760083"/>
    <w:rsid w:val="00760537"/>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79D"/>
    <w:rsid w:val="00764D92"/>
    <w:rsid w:val="007650D5"/>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0"/>
    <w:rsid w:val="0078416D"/>
    <w:rsid w:val="007842DE"/>
    <w:rsid w:val="007844BD"/>
    <w:rsid w:val="007845CA"/>
    <w:rsid w:val="007846EF"/>
    <w:rsid w:val="007847E4"/>
    <w:rsid w:val="00784DE0"/>
    <w:rsid w:val="00785665"/>
    <w:rsid w:val="0078581E"/>
    <w:rsid w:val="00785823"/>
    <w:rsid w:val="00786524"/>
    <w:rsid w:val="00786CC9"/>
    <w:rsid w:val="00786E19"/>
    <w:rsid w:val="00786E5F"/>
    <w:rsid w:val="0078739E"/>
    <w:rsid w:val="00787766"/>
    <w:rsid w:val="007879D3"/>
    <w:rsid w:val="00787A23"/>
    <w:rsid w:val="00787D0D"/>
    <w:rsid w:val="007909C4"/>
    <w:rsid w:val="00790DBF"/>
    <w:rsid w:val="007910C7"/>
    <w:rsid w:val="00791807"/>
    <w:rsid w:val="00792211"/>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3D3"/>
    <w:rsid w:val="00796830"/>
    <w:rsid w:val="00797124"/>
    <w:rsid w:val="00797677"/>
    <w:rsid w:val="00797C70"/>
    <w:rsid w:val="007A005A"/>
    <w:rsid w:val="007A0552"/>
    <w:rsid w:val="007A0825"/>
    <w:rsid w:val="007A0DDE"/>
    <w:rsid w:val="007A1002"/>
    <w:rsid w:val="007A14B5"/>
    <w:rsid w:val="007A1D3E"/>
    <w:rsid w:val="007A1D70"/>
    <w:rsid w:val="007A23D4"/>
    <w:rsid w:val="007A2A17"/>
    <w:rsid w:val="007A2A64"/>
    <w:rsid w:val="007A2CB9"/>
    <w:rsid w:val="007A3703"/>
    <w:rsid w:val="007A387D"/>
    <w:rsid w:val="007A3CB8"/>
    <w:rsid w:val="007A4C6A"/>
    <w:rsid w:val="007A4F8B"/>
    <w:rsid w:val="007A5171"/>
    <w:rsid w:val="007A522B"/>
    <w:rsid w:val="007A5329"/>
    <w:rsid w:val="007A53BE"/>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2EC0"/>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80B"/>
    <w:rsid w:val="007D1925"/>
    <w:rsid w:val="007D1EE2"/>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D7194"/>
    <w:rsid w:val="007E0142"/>
    <w:rsid w:val="007E01D6"/>
    <w:rsid w:val="007E02D2"/>
    <w:rsid w:val="007E04BA"/>
    <w:rsid w:val="007E067D"/>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45E8"/>
    <w:rsid w:val="007E52F9"/>
    <w:rsid w:val="007E53F2"/>
    <w:rsid w:val="007E55DF"/>
    <w:rsid w:val="007E5D50"/>
    <w:rsid w:val="007E5DC4"/>
    <w:rsid w:val="007E6497"/>
    <w:rsid w:val="007E6498"/>
    <w:rsid w:val="007E6569"/>
    <w:rsid w:val="007E6CFB"/>
    <w:rsid w:val="007E6DD3"/>
    <w:rsid w:val="007E7273"/>
    <w:rsid w:val="007E732B"/>
    <w:rsid w:val="007E7541"/>
    <w:rsid w:val="007E761F"/>
    <w:rsid w:val="007E778C"/>
    <w:rsid w:val="007E7950"/>
    <w:rsid w:val="007E7C4B"/>
    <w:rsid w:val="007E7CDE"/>
    <w:rsid w:val="007F042F"/>
    <w:rsid w:val="007F09E2"/>
    <w:rsid w:val="007F102E"/>
    <w:rsid w:val="007F106A"/>
    <w:rsid w:val="007F1648"/>
    <w:rsid w:val="007F173A"/>
    <w:rsid w:val="007F18D1"/>
    <w:rsid w:val="007F1ACC"/>
    <w:rsid w:val="007F1F9D"/>
    <w:rsid w:val="007F2364"/>
    <w:rsid w:val="007F2714"/>
    <w:rsid w:val="007F2769"/>
    <w:rsid w:val="007F2976"/>
    <w:rsid w:val="007F324D"/>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D89"/>
    <w:rsid w:val="00803E1E"/>
    <w:rsid w:val="008046CC"/>
    <w:rsid w:val="00804CB1"/>
    <w:rsid w:val="00804E33"/>
    <w:rsid w:val="0080572C"/>
    <w:rsid w:val="0080576E"/>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3D45"/>
    <w:rsid w:val="0081412F"/>
    <w:rsid w:val="00814FCE"/>
    <w:rsid w:val="00815169"/>
    <w:rsid w:val="00815747"/>
    <w:rsid w:val="00816081"/>
    <w:rsid w:val="008161E9"/>
    <w:rsid w:val="0081629E"/>
    <w:rsid w:val="00816DA7"/>
    <w:rsid w:val="00816DC9"/>
    <w:rsid w:val="00816F49"/>
    <w:rsid w:val="0081731E"/>
    <w:rsid w:val="00817BE8"/>
    <w:rsid w:val="00820393"/>
    <w:rsid w:val="0082047A"/>
    <w:rsid w:val="00820887"/>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960"/>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36EA"/>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6EA"/>
    <w:rsid w:val="00853814"/>
    <w:rsid w:val="00853B20"/>
    <w:rsid w:val="00853B36"/>
    <w:rsid w:val="00853C6B"/>
    <w:rsid w:val="00853CE1"/>
    <w:rsid w:val="008540E2"/>
    <w:rsid w:val="0085457A"/>
    <w:rsid w:val="00854636"/>
    <w:rsid w:val="00854903"/>
    <w:rsid w:val="00854CC1"/>
    <w:rsid w:val="00854CD2"/>
    <w:rsid w:val="008551BA"/>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6AAD"/>
    <w:rsid w:val="00867F16"/>
    <w:rsid w:val="0087010E"/>
    <w:rsid w:val="0087024F"/>
    <w:rsid w:val="008713A5"/>
    <w:rsid w:val="008717E3"/>
    <w:rsid w:val="00871D4B"/>
    <w:rsid w:val="00872443"/>
    <w:rsid w:val="0087274B"/>
    <w:rsid w:val="00872A0C"/>
    <w:rsid w:val="00872FBE"/>
    <w:rsid w:val="0087376E"/>
    <w:rsid w:val="00873F0C"/>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69D"/>
    <w:rsid w:val="008819B3"/>
    <w:rsid w:val="00881B52"/>
    <w:rsid w:val="00881F44"/>
    <w:rsid w:val="00882058"/>
    <w:rsid w:val="00883118"/>
    <w:rsid w:val="008831A1"/>
    <w:rsid w:val="00883A97"/>
    <w:rsid w:val="00883DA1"/>
    <w:rsid w:val="00884137"/>
    <w:rsid w:val="00884189"/>
    <w:rsid w:val="008841C7"/>
    <w:rsid w:val="008845EF"/>
    <w:rsid w:val="008847AB"/>
    <w:rsid w:val="00884832"/>
    <w:rsid w:val="008849A1"/>
    <w:rsid w:val="00884CF9"/>
    <w:rsid w:val="00884D9F"/>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4B3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6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957"/>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7DA"/>
    <w:rsid w:val="008C19F6"/>
    <w:rsid w:val="008C1DA7"/>
    <w:rsid w:val="008C1E01"/>
    <w:rsid w:val="008C2167"/>
    <w:rsid w:val="008C217F"/>
    <w:rsid w:val="008C25F1"/>
    <w:rsid w:val="008C2D70"/>
    <w:rsid w:val="008C3121"/>
    <w:rsid w:val="008C3178"/>
    <w:rsid w:val="008C3262"/>
    <w:rsid w:val="008C327F"/>
    <w:rsid w:val="008C36AB"/>
    <w:rsid w:val="008C3805"/>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311"/>
    <w:rsid w:val="008D64A6"/>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1F50"/>
    <w:rsid w:val="008E23C3"/>
    <w:rsid w:val="008E263A"/>
    <w:rsid w:val="008E320A"/>
    <w:rsid w:val="008E3294"/>
    <w:rsid w:val="008E3382"/>
    <w:rsid w:val="008E3FDB"/>
    <w:rsid w:val="008E4341"/>
    <w:rsid w:val="008E4647"/>
    <w:rsid w:val="008E4D40"/>
    <w:rsid w:val="008E579F"/>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30"/>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39F"/>
    <w:rsid w:val="009015A6"/>
    <w:rsid w:val="0090167B"/>
    <w:rsid w:val="00901BD8"/>
    <w:rsid w:val="0090220A"/>
    <w:rsid w:val="00902F9A"/>
    <w:rsid w:val="009037CB"/>
    <w:rsid w:val="00903EA3"/>
    <w:rsid w:val="009043CE"/>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03D"/>
    <w:rsid w:val="009101EE"/>
    <w:rsid w:val="009102C3"/>
    <w:rsid w:val="009104E3"/>
    <w:rsid w:val="0091099F"/>
    <w:rsid w:val="00910DC2"/>
    <w:rsid w:val="009114B2"/>
    <w:rsid w:val="00911BE8"/>
    <w:rsid w:val="00911FA8"/>
    <w:rsid w:val="00911FCC"/>
    <w:rsid w:val="009124D0"/>
    <w:rsid w:val="00912F4F"/>
    <w:rsid w:val="009138BC"/>
    <w:rsid w:val="009139B9"/>
    <w:rsid w:val="00913A67"/>
    <w:rsid w:val="00914859"/>
    <w:rsid w:val="00914CB0"/>
    <w:rsid w:val="0091540D"/>
    <w:rsid w:val="00915779"/>
    <w:rsid w:val="00915E49"/>
    <w:rsid w:val="00915FA8"/>
    <w:rsid w:val="009162B6"/>
    <w:rsid w:val="0091652B"/>
    <w:rsid w:val="009175F7"/>
    <w:rsid w:val="00917A84"/>
    <w:rsid w:val="00917AA8"/>
    <w:rsid w:val="00917CCB"/>
    <w:rsid w:val="00917E09"/>
    <w:rsid w:val="009200FA"/>
    <w:rsid w:val="00920165"/>
    <w:rsid w:val="009202A5"/>
    <w:rsid w:val="0092040B"/>
    <w:rsid w:val="00920577"/>
    <w:rsid w:val="00920831"/>
    <w:rsid w:val="00920AD0"/>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27F5A"/>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51D"/>
    <w:rsid w:val="00936754"/>
    <w:rsid w:val="00936969"/>
    <w:rsid w:val="00936989"/>
    <w:rsid w:val="009369F2"/>
    <w:rsid w:val="00936B6F"/>
    <w:rsid w:val="00936B7F"/>
    <w:rsid w:val="009376F0"/>
    <w:rsid w:val="00937BFC"/>
    <w:rsid w:val="00937D5A"/>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8E"/>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3CA4"/>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B36"/>
    <w:rsid w:val="00973D31"/>
    <w:rsid w:val="009742AF"/>
    <w:rsid w:val="00974322"/>
    <w:rsid w:val="00974539"/>
    <w:rsid w:val="00974610"/>
    <w:rsid w:val="00974945"/>
    <w:rsid w:val="00974A59"/>
    <w:rsid w:val="00974AE8"/>
    <w:rsid w:val="00974B6F"/>
    <w:rsid w:val="00974CEF"/>
    <w:rsid w:val="0097504D"/>
    <w:rsid w:val="009759CF"/>
    <w:rsid w:val="00975DE8"/>
    <w:rsid w:val="00976221"/>
    <w:rsid w:val="00976349"/>
    <w:rsid w:val="009763E7"/>
    <w:rsid w:val="00976D2E"/>
    <w:rsid w:val="00977002"/>
    <w:rsid w:val="009776D3"/>
    <w:rsid w:val="00977E08"/>
    <w:rsid w:val="00980765"/>
    <w:rsid w:val="009808C6"/>
    <w:rsid w:val="009811ED"/>
    <w:rsid w:val="009812F4"/>
    <w:rsid w:val="00981437"/>
    <w:rsid w:val="00981A17"/>
    <w:rsid w:val="00981A77"/>
    <w:rsid w:val="00981C85"/>
    <w:rsid w:val="00981FF0"/>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23B"/>
    <w:rsid w:val="009854AB"/>
    <w:rsid w:val="00986014"/>
    <w:rsid w:val="009860EB"/>
    <w:rsid w:val="00986110"/>
    <w:rsid w:val="00986441"/>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DA9"/>
    <w:rsid w:val="009A1E27"/>
    <w:rsid w:val="009A21DA"/>
    <w:rsid w:val="009A225D"/>
    <w:rsid w:val="009A24E7"/>
    <w:rsid w:val="009A3902"/>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4F66"/>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11"/>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3A1"/>
    <w:rsid w:val="009C559C"/>
    <w:rsid w:val="009C58B8"/>
    <w:rsid w:val="009C5910"/>
    <w:rsid w:val="009C62D0"/>
    <w:rsid w:val="009C630B"/>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8C8"/>
    <w:rsid w:val="009D3B51"/>
    <w:rsid w:val="009D3DA5"/>
    <w:rsid w:val="009D3E2A"/>
    <w:rsid w:val="009D3F83"/>
    <w:rsid w:val="009D424A"/>
    <w:rsid w:val="009D4678"/>
    <w:rsid w:val="009D48C0"/>
    <w:rsid w:val="009D48EA"/>
    <w:rsid w:val="009D4B03"/>
    <w:rsid w:val="009D54BA"/>
    <w:rsid w:val="009D5C2E"/>
    <w:rsid w:val="009D6589"/>
    <w:rsid w:val="009D6C21"/>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4D6C"/>
    <w:rsid w:val="009F5298"/>
    <w:rsid w:val="009F5359"/>
    <w:rsid w:val="009F5B4E"/>
    <w:rsid w:val="009F5C97"/>
    <w:rsid w:val="009F623D"/>
    <w:rsid w:val="009F639A"/>
    <w:rsid w:val="009F65A5"/>
    <w:rsid w:val="009F68C4"/>
    <w:rsid w:val="009F6967"/>
    <w:rsid w:val="009F6A59"/>
    <w:rsid w:val="009F72D2"/>
    <w:rsid w:val="009F7826"/>
    <w:rsid w:val="009F79F3"/>
    <w:rsid w:val="009F7B13"/>
    <w:rsid w:val="009F7EAA"/>
    <w:rsid w:val="009F7FEA"/>
    <w:rsid w:val="00A000D4"/>
    <w:rsid w:val="00A001D5"/>
    <w:rsid w:val="00A001DF"/>
    <w:rsid w:val="00A002DA"/>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826"/>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0D4A"/>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6E98"/>
    <w:rsid w:val="00A17465"/>
    <w:rsid w:val="00A176C3"/>
    <w:rsid w:val="00A1788C"/>
    <w:rsid w:val="00A20217"/>
    <w:rsid w:val="00A203FE"/>
    <w:rsid w:val="00A20670"/>
    <w:rsid w:val="00A207EF"/>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3B"/>
    <w:rsid w:val="00A27A89"/>
    <w:rsid w:val="00A27FF8"/>
    <w:rsid w:val="00A30102"/>
    <w:rsid w:val="00A304BC"/>
    <w:rsid w:val="00A307AE"/>
    <w:rsid w:val="00A30DD3"/>
    <w:rsid w:val="00A31234"/>
    <w:rsid w:val="00A313CF"/>
    <w:rsid w:val="00A31566"/>
    <w:rsid w:val="00A315C0"/>
    <w:rsid w:val="00A316AE"/>
    <w:rsid w:val="00A318FB"/>
    <w:rsid w:val="00A31D7B"/>
    <w:rsid w:val="00A32597"/>
    <w:rsid w:val="00A325F8"/>
    <w:rsid w:val="00A32CF1"/>
    <w:rsid w:val="00A32D45"/>
    <w:rsid w:val="00A330FC"/>
    <w:rsid w:val="00A3324C"/>
    <w:rsid w:val="00A33922"/>
    <w:rsid w:val="00A33A1D"/>
    <w:rsid w:val="00A33A95"/>
    <w:rsid w:val="00A33B4F"/>
    <w:rsid w:val="00A34102"/>
    <w:rsid w:val="00A34415"/>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B48"/>
    <w:rsid w:val="00A42F43"/>
    <w:rsid w:val="00A42FE2"/>
    <w:rsid w:val="00A4336D"/>
    <w:rsid w:val="00A4341E"/>
    <w:rsid w:val="00A43B55"/>
    <w:rsid w:val="00A43D7A"/>
    <w:rsid w:val="00A43E22"/>
    <w:rsid w:val="00A44379"/>
    <w:rsid w:val="00A44CDB"/>
    <w:rsid w:val="00A44FFB"/>
    <w:rsid w:val="00A45229"/>
    <w:rsid w:val="00A4536E"/>
    <w:rsid w:val="00A4537C"/>
    <w:rsid w:val="00A4566B"/>
    <w:rsid w:val="00A45D19"/>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4D"/>
    <w:rsid w:val="00A60BAB"/>
    <w:rsid w:val="00A6111D"/>
    <w:rsid w:val="00A61760"/>
    <w:rsid w:val="00A61831"/>
    <w:rsid w:val="00A62038"/>
    <w:rsid w:val="00A620A8"/>
    <w:rsid w:val="00A6242D"/>
    <w:rsid w:val="00A62C00"/>
    <w:rsid w:val="00A62D76"/>
    <w:rsid w:val="00A636E8"/>
    <w:rsid w:val="00A637B9"/>
    <w:rsid w:val="00A63AF7"/>
    <w:rsid w:val="00A63F04"/>
    <w:rsid w:val="00A64506"/>
    <w:rsid w:val="00A647B0"/>
    <w:rsid w:val="00A64ED7"/>
    <w:rsid w:val="00A65050"/>
    <w:rsid w:val="00A65092"/>
    <w:rsid w:val="00A650D4"/>
    <w:rsid w:val="00A66371"/>
    <w:rsid w:val="00A663C6"/>
    <w:rsid w:val="00A6650B"/>
    <w:rsid w:val="00A672AD"/>
    <w:rsid w:val="00A676AB"/>
    <w:rsid w:val="00A67DF7"/>
    <w:rsid w:val="00A67ED5"/>
    <w:rsid w:val="00A70744"/>
    <w:rsid w:val="00A7095A"/>
    <w:rsid w:val="00A70981"/>
    <w:rsid w:val="00A70A21"/>
    <w:rsid w:val="00A71141"/>
    <w:rsid w:val="00A71294"/>
    <w:rsid w:val="00A72963"/>
    <w:rsid w:val="00A72FDB"/>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27"/>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41D"/>
    <w:rsid w:val="00A8565F"/>
    <w:rsid w:val="00A859E3"/>
    <w:rsid w:val="00A85DD5"/>
    <w:rsid w:val="00A85E06"/>
    <w:rsid w:val="00A86049"/>
    <w:rsid w:val="00A860AA"/>
    <w:rsid w:val="00A86758"/>
    <w:rsid w:val="00A86B39"/>
    <w:rsid w:val="00A8715B"/>
    <w:rsid w:val="00A871F4"/>
    <w:rsid w:val="00A875C3"/>
    <w:rsid w:val="00A87743"/>
    <w:rsid w:val="00A87768"/>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3816"/>
    <w:rsid w:val="00A94241"/>
    <w:rsid w:val="00A943C8"/>
    <w:rsid w:val="00A9512A"/>
    <w:rsid w:val="00A95242"/>
    <w:rsid w:val="00A95AEA"/>
    <w:rsid w:val="00A95C95"/>
    <w:rsid w:val="00A95E22"/>
    <w:rsid w:val="00A95FF7"/>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BA6"/>
    <w:rsid w:val="00AA0DA2"/>
    <w:rsid w:val="00AA0E1E"/>
    <w:rsid w:val="00AA0EE0"/>
    <w:rsid w:val="00AA11E6"/>
    <w:rsid w:val="00AA153B"/>
    <w:rsid w:val="00AA18DB"/>
    <w:rsid w:val="00AA1F45"/>
    <w:rsid w:val="00AA205C"/>
    <w:rsid w:val="00AA23B7"/>
    <w:rsid w:val="00AA2468"/>
    <w:rsid w:val="00AA256C"/>
    <w:rsid w:val="00AA25B7"/>
    <w:rsid w:val="00AA27F5"/>
    <w:rsid w:val="00AA2E21"/>
    <w:rsid w:val="00AA3F46"/>
    <w:rsid w:val="00AA4205"/>
    <w:rsid w:val="00AA4431"/>
    <w:rsid w:val="00AA4446"/>
    <w:rsid w:val="00AA45F4"/>
    <w:rsid w:val="00AA46E9"/>
    <w:rsid w:val="00AA497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CDC"/>
    <w:rsid w:val="00AA7E50"/>
    <w:rsid w:val="00AB00FB"/>
    <w:rsid w:val="00AB04E3"/>
    <w:rsid w:val="00AB076A"/>
    <w:rsid w:val="00AB095A"/>
    <w:rsid w:val="00AB0E63"/>
    <w:rsid w:val="00AB11E5"/>
    <w:rsid w:val="00AB126C"/>
    <w:rsid w:val="00AB162C"/>
    <w:rsid w:val="00AB1630"/>
    <w:rsid w:val="00AB1727"/>
    <w:rsid w:val="00AB17BF"/>
    <w:rsid w:val="00AB2074"/>
    <w:rsid w:val="00AB263F"/>
    <w:rsid w:val="00AB281A"/>
    <w:rsid w:val="00AB2A33"/>
    <w:rsid w:val="00AB2D8F"/>
    <w:rsid w:val="00AB3187"/>
    <w:rsid w:val="00AB3473"/>
    <w:rsid w:val="00AB357A"/>
    <w:rsid w:val="00AB3745"/>
    <w:rsid w:val="00AB38AF"/>
    <w:rsid w:val="00AB38CE"/>
    <w:rsid w:val="00AB39B8"/>
    <w:rsid w:val="00AB3F32"/>
    <w:rsid w:val="00AB4218"/>
    <w:rsid w:val="00AB4A9C"/>
    <w:rsid w:val="00AB4B3E"/>
    <w:rsid w:val="00AB5291"/>
    <w:rsid w:val="00AB61AE"/>
    <w:rsid w:val="00AB6720"/>
    <w:rsid w:val="00AB67B4"/>
    <w:rsid w:val="00AB6AC3"/>
    <w:rsid w:val="00AB6B8D"/>
    <w:rsid w:val="00AB74A6"/>
    <w:rsid w:val="00AC1143"/>
    <w:rsid w:val="00AC116D"/>
    <w:rsid w:val="00AC15FD"/>
    <w:rsid w:val="00AC1643"/>
    <w:rsid w:val="00AC1AA7"/>
    <w:rsid w:val="00AC1B68"/>
    <w:rsid w:val="00AC1CF5"/>
    <w:rsid w:val="00AC1E09"/>
    <w:rsid w:val="00AC1E9C"/>
    <w:rsid w:val="00AC245B"/>
    <w:rsid w:val="00AC2656"/>
    <w:rsid w:val="00AC2F83"/>
    <w:rsid w:val="00AC30CE"/>
    <w:rsid w:val="00AC3203"/>
    <w:rsid w:val="00AC37C1"/>
    <w:rsid w:val="00AC3807"/>
    <w:rsid w:val="00AC38CB"/>
    <w:rsid w:val="00AC3EC3"/>
    <w:rsid w:val="00AC4060"/>
    <w:rsid w:val="00AC45A9"/>
    <w:rsid w:val="00AC4D91"/>
    <w:rsid w:val="00AC506D"/>
    <w:rsid w:val="00AC5281"/>
    <w:rsid w:val="00AC52C2"/>
    <w:rsid w:val="00AC5630"/>
    <w:rsid w:val="00AC5881"/>
    <w:rsid w:val="00AC5A7A"/>
    <w:rsid w:val="00AC6093"/>
    <w:rsid w:val="00AC66AE"/>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563"/>
    <w:rsid w:val="00AD2666"/>
    <w:rsid w:val="00AD26E4"/>
    <w:rsid w:val="00AD3664"/>
    <w:rsid w:val="00AD3F29"/>
    <w:rsid w:val="00AD42EF"/>
    <w:rsid w:val="00AD45BA"/>
    <w:rsid w:val="00AD4691"/>
    <w:rsid w:val="00AD46F1"/>
    <w:rsid w:val="00AD4D7E"/>
    <w:rsid w:val="00AD4F2E"/>
    <w:rsid w:val="00AD506A"/>
    <w:rsid w:val="00AD52C9"/>
    <w:rsid w:val="00AD5F05"/>
    <w:rsid w:val="00AD5F3D"/>
    <w:rsid w:val="00AD5FF7"/>
    <w:rsid w:val="00AD5FFE"/>
    <w:rsid w:val="00AD6C2C"/>
    <w:rsid w:val="00AD6D5C"/>
    <w:rsid w:val="00AD6E01"/>
    <w:rsid w:val="00AD6E28"/>
    <w:rsid w:val="00AD7025"/>
    <w:rsid w:val="00AD702D"/>
    <w:rsid w:val="00AD7128"/>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094"/>
    <w:rsid w:val="00AE47B5"/>
    <w:rsid w:val="00AE480B"/>
    <w:rsid w:val="00AE4A45"/>
    <w:rsid w:val="00AE4C1D"/>
    <w:rsid w:val="00AE4D89"/>
    <w:rsid w:val="00AE561F"/>
    <w:rsid w:val="00AE5A05"/>
    <w:rsid w:val="00AE5E49"/>
    <w:rsid w:val="00AE606D"/>
    <w:rsid w:val="00AE6555"/>
    <w:rsid w:val="00AE66D2"/>
    <w:rsid w:val="00AE765B"/>
    <w:rsid w:val="00AE7C86"/>
    <w:rsid w:val="00AE7CD2"/>
    <w:rsid w:val="00AE7F78"/>
    <w:rsid w:val="00AF097C"/>
    <w:rsid w:val="00AF0AEC"/>
    <w:rsid w:val="00AF0CC8"/>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AD3"/>
    <w:rsid w:val="00AF5C2A"/>
    <w:rsid w:val="00AF5F27"/>
    <w:rsid w:val="00AF67BC"/>
    <w:rsid w:val="00AF69DB"/>
    <w:rsid w:val="00AF6C5C"/>
    <w:rsid w:val="00AF73CF"/>
    <w:rsid w:val="00AF7653"/>
    <w:rsid w:val="00AF771E"/>
    <w:rsid w:val="00AF7898"/>
    <w:rsid w:val="00B00246"/>
    <w:rsid w:val="00B0090D"/>
    <w:rsid w:val="00B0128E"/>
    <w:rsid w:val="00B01383"/>
    <w:rsid w:val="00B013C2"/>
    <w:rsid w:val="00B01622"/>
    <w:rsid w:val="00B018B5"/>
    <w:rsid w:val="00B01E6A"/>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07FB1"/>
    <w:rsid w:val="00B1016E"/>
    <w:rsid w:val="00B102C8"/>
    <w:rsid w:val="00B10638"/>
    <w:rsid w:val="00B107FB"/>
    <w:rsid w:val="00B1091D"/>
    <w:rsid w:val="00B10D19"/>
    <w:rsid w:val="00B10ECB"/>
    <w:rsid w:val="00B10F90"/>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A74"/>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3D69"/>
    <w:rsid w:val="00B2452B"/>
    <w:rsid w:val="00B2455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29E7"/>
    <w:rsid w:val="00B330ED"/>
    <w:rsid w:val="00B3348F"/>
    <w:rsid w:val="00B336BF"/>
    <w:rsid w:val="00B3376C"/>
    <w:rsid w:val="00B33ADF"/>
    <w:rsid w:val="00B33C89"/>
    <w:rsid w:val="00B3418C"/>
    <w:rsid w:val="00B34AC6"/>
    <w:rsid w:val="00B34AE4"/>
    <w:rsid w:val="00B34BFF"/>
    <w:rsid w:val="00B34F26"/>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930"/>
    <w:rsid w:val="00B45BBD"/>
    <w:rsid w:val="00B462A3"/>
    <w:rsid w:val="00B4696F"/>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275"/>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6"/>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671C"/>
    <w:rsid w:val="00B671DF"/>
    <w:rsid w:val="00B672AA"/>
    <w:rsid w:val="00B673B6"/>
    <w:rsid w:val="00B6778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C7C"/>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4FF3"/>
    <w:rsid w:val="00B85258"/>
    <w:rsid w:val="00B8549F"/>
    <w:rsid w:val="00B85771"/>
    <w:rsid w:val="00B85D48"/>
    <w:rsid w:val="00B85F2B"/>
    <w:rsid w:val="00B85F6D"/>
    <w:rsid w:val="00B866E7"/>
    <w:rsid w:val="00B86C62"/>
    <w:rsid w:val="00B86FF4"/>
    <w:rsid w:val="00B871C4"/>
    <w:rsid w:val="00B87516"/>
    <w:rsid w:val="00B8755E"/>
    <w:rsid w:val="00B87AB2"/>
    <w:rsid w:val="00B87F1C"/>
    <w:rsid w:val="00B90088"/>
    <w:rsid w:val="00B904A6"/>
    <w:rsid w:val="00B90B46"/>
    <w:rsid w:val="00B90D05"/>
    <w:rsid w:val="00B90E47"/>
    <w:rsid w:val="00B90EB8"/>
    <w:rsid w:val="00B90EBD"/>
    <w:rsid w:val="00B91309"/>
    <w:rsid w:val="00B9164A"/>
    <w:rsid w:val="00B91B04"/>
    <w:rsid w:val="00B91FCB"/>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40B"/>
    <w:rsid w:val="00B95642"/>
    <w:rsid w:val="00B96253"/>
    <w:rsid w:val="00B9699A"/>
    <w:rsid w:val="00B96BA5"/>
    <w:rsid w:val="00B96F01"/>
    <w:rsid w:val="00B96F72"/>
    <w:rsid w:val="00B97423"/>
    <w:rsid w:val="00B97766"/>
    <w:rsid w:val="00B97806"/>
    <w:rsid w:val="00B9797B"/>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AA3"/>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BF6"/>
    <w:rsid w:val="00BA7FB2"/>
    <w:rsid w:val="00BB057B"/>
    <w:rsid w:val="00BB0ADA"/>
    <w:rsid w:val="00BB0BB4"/>
    <w:rsid w:val="00BB0FE5"/>
    <w:rsid w:val="00BB1DAC"/>
    <w:rsid w:val="00BB2554"/>
    <w:rsid w:val="00BB2D22"/>
    <w:rsid w:val="00BB2EFE"/>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6DC1"/>
    <w:rsid w:val="00BB7CEC"/>
    <w:rsid w:val="00BC00FD"/>
    <w:rsid w:val="00BC037D"/>
    <w:rsid w:val="00BC04C7"/>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5F6"/>
    <w:rsid w:val="00BC3A36"/>
    <w:rsid w:val="00BC3B23"/>
    <w:rsid w:val="00BC3DE7"/>
    <w:rsid w:val="00BC3F94"/>
    <w:rsid w:val="00BC44ED"/>
    <w:rsid w:val="00BC45FE"/>
    <w:rsid w:val="00BC4A8A"/>
    <w:rsid w:val="00BC4DE8"/>
    <w:rsid w:val="00BC5939"/>
    <w:rsid w:val="00BC5967"/>
    <w:rsid w:val="00BC60FA"/>
    <w:rsid w:val="00BC63BD"/>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38"/>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29"/>
    <w:rsid w:val="00BE30A2"/>
    <w:rsid w:val="00BE3339"/>
    <w:rsid w:val="00BE3356"/>
    <w:rsid w:val="00BE358D"/>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20C"/>
    <w:rsid w:val="00BF2683"/>
    <w:rsid w:val="00BF28BD"/>
    <w:rsid w:val="00BF2A5E"/>
    <w:rsid w:val="00BF3081"/>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3C8"/>
    <w:rsid w:val="00C02AC1"/>
    <w:rsid w:val="00C03071"/>
    <w:rsid w:val="00C032BE"/>
    <w:rsid w:val="00C036A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5ED"/>
    <w:rsid w:val="00C13780"/>
    <w:rsid w:val="00C13A72"/>
    <w:rsid w:val="00C13C57"/>
    <w:rsid w:val="00C13D5F"/>
    <w:rsid w:val="00C14057"/>
    <w:rsid w:val="00C152A7"/>
    <w:rsid w:val="00C152B0"/>
    <w:rsid w:val="00C1540B"/>
    <w:rsid w:val="00C154B2"/>
    <w:rsid w:val="00C16518"/>
    <w:rsid w:val="00C167B0"/>
    <w:rsid w:val="00C16A5E"/>
    <w:rsid w:val="00C16E50"/>
    <w:rsid w:val="00C17367"/>
    <w:rsid w:val="00C1754F"/>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0D02"/>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0F89"/>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AB2"/>
    <w:rsid w:val="00C43E1F"/>
    <w:rsid w:val="00C43FFE"/>
    <w:rsid w:val="00C44102"/>
    <w:rsid w:val="00C4424B"/>
    <w:rsid w:val="00C44B3A"/>
    <w:rsid w:val="00C44CA0"/>
    <w:rsid w:val="00C44E11"/>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A6"/>
    <w:rsid w:val="00C546B3"/>
    <w:rsid w:val="00C54727"/>
    <w:rsid w:val="00C5481F"/>
    <w:rsid w:val="00C54D92"/>
    <w:rsid w:val="00C554DD"/>
    <w:rsid w:val="00C5564A"/>
    <w:rsid w:val="00C55820"/>
    <w:rsid w:val="00C55A86"/>
    <w:rsid w:val="00C55CF4"/>
    <w:rsid w:val="00C55D00"/>
    <w:rsid w:val="00C55D15"/>
    <w:rsid w:val="00C566D5"/>
    <w:rsid w:val="00C56892"/>
    <w:rsid w:val="00C56BF9"/>
    <w:rsid w:val="00C5709D"/>
    <w:rsid w:val="00C5710F"/>
    <w:rsid w:val="00C57168"/>
    <w:rsid w:val="00C5751E"/>
    <w:rsid w:val="00C57F2D"/>
    <w:rsid w:val="00C57FE1"/>
    <w:rsid w:val="00C601A4"/>
    <w:rsid w:val="00C60A11"/>
    <w:rsid w:val="00C60AB4"/>
    <w:rsid w:val="00C60E28"/>
    <w:rsid w:val="00C60FB3"/>
    <w:rsid w:val="00C6198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6CA3"/>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714"/>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6B1"/>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4D0"/>
    <w:rsid w:val="00C9568F"/>
    <w:rsid w:val="00C95917"/>
    <w:rsid w:val="00C961DB"/>
    <w:rsid w:val="00C9642E"/>
    <w:rsid w:val="00C96596"/>
    <w:rsid w:val="00C96A6D"/>
    <w:rsid w:val="00C96BEE"/>
    <w:rsid w:val="00C97051"/>
    <w:rsid w:val="00C978A0"/>
    <w:rsid w:val="00C978E3"/>
    <w:rsid w:val="00C979C1"/>
    <w:rsid w:val="00C97BC9"/>
    <w:rsid w:val="00C97DBE"/>
    <w:rsid w:val="00C97F9D"/>
    <w:rsid w:val="00CA0106"/>
    <w:rsid w:val="00CA01C8"/>
    <w:rsid w:val="00CA0ABE"/>
    <w:rsid w:val="00CA0D70"/>
    <w:rsid w:val="00CA147B"/>
    <w:rsid w:val="00CA1570"/>
    <w:rsid w:val="00CA18BB"/>
    <w:rsid w:val="00CA18E7"/>
    <w:rsid w:val="00CA1944"/>
    <w:rsid w:val="00CA1E12"/>
    <w:rsid w:val="00CA1E73"/>
    <w:rsid w:val="00CA1EB3"/>
    <w:rsid w:val="00CA22F9"/>
    <w:rsid w:val="00CA2713"/>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4DA"/>
    <w:rsid w:val="00CB057E"/>
    <w:rsid w:val="00CB0A09"/>
    <w:rsid w:val="00CB0BC5"/>
    <w:rsid w:val="00CB108C"/>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2BB"/>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4C1"/>
    <w:rsid w:val="00CD05D9"/>
    <w:rsid w:val="00CD0A6B"/>
    <w:rsid w:val="00CD10B5"/>
    <w:rsid w:val="00CD1AB4"/>
    <w:rsid w:val="00CD1B47"/>
    <w:rsid w:val="00CD2677"/>
    <w:rsid w:val="00CD2780"/>
    <w:rsid w:val="00CD27C6"/>
    <w:rsid w:val="00CD2960"/>
    <w:rsid w:val="00CD2AAC"/>
    <w:rsid w:val="00CD2AE3"/>
    <w:rsid w:val="00CD2F55"/>
    <w:rsid w:val="00CD2F62"/>
    <w:rsid w:val="00CD2FCC"/>
    <w:rsid w:val="00CD3A65"/>
    <w:rsid w:val="00CD3A7F"/>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1D10"/>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2F"/>
    <w:rsid w:val="00CE7185"/>
    <w:rsid w:val="00CE762A"/>
    <w:rsid w:val="00CE7BFD"/>
    <w:rsid w:val="00CE7C52"/>
    <w:rsid w:val="00CE7F32"/>
    <w:rsid w:val="00CF05CE"/>
    <w:rsid w:val="00CF05D7"/>
    <w:rsid w:val="00CF0925"/>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10"/>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346"/>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B20"/>
    <w:rsid w:val="00D26C60"/>
    <w:rsid w:val="00D26EED"/>
    <w:rsid w:val="00D270F7"/>
    <w:rsid w:val="00D27337"/>
    <w:rsid w:val="00D27449"/>
    <w:rsid w:val="00D27457"/>
    <w:rsid w:val="00D2748E"/>
    <w:rsid w:val="00D277DB"/>
    <w:rsid w:val="00D279A7"/>
    <w:rsid w:val="00D30744"/>
    <w:rsid w:val="00D307AF"/>
    <w:rsid w:val="00D309B9"/>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98D"/>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27E2"/>
    <w:rsid w:val="00D53237"/>
    <w:rsid w:val="00D53365"/>
    <w:rsid w:val="00D533AB"/>
    <w:rsid w:val="00D53F73"/>
    <w:rsid w:val="00D54B9C"/>
    <w:rsid w:val="00D54E38"/>
    <w:rsid w:val="00D55ED1"/>
    <w:rsid w:val="00D561FC"/>
    <w:rsid w:val="00D5647B"/>
    <w:rsid w:val="00D56711"/>
    <w:rsid w:val="00D567F9"/>
    <w:rsid w:val="00D569CE"/>
    <w:rsid w:val="00D575CB"/>
    <w:rsid w:val="00D57BBF"/>
    <w:rsid w:val="00D57DEF"/>
    <w:rsid w:val="00D604BD"/>
    <w:rsid w:val="00D609B6"/>
    <w:rsid w:val="00D60A7D"/>
    <w:rsid w:val="00D60C69"/>
    <w:rsid w:val="00D6143D"/>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629"/>
    <w:rsid w:val="00D667C5"/>
    <w:rsid w:val="00D6693C"/>
    <w:rsid w:val="00D66955"/>
    <w:rsid w:val="00D66AA9"/>
    <w:rsid w:val="00D66DDF"/>
    <w:rsid w:val="00D672F8"/>
    <w:rsid w:val="00D673BA"/>
    <w:rsid w:val="00D6764F"/>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2"/>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2ED"/>
    <w:rsid w:val="00D826E4"/>
    <w:rsid w:val="00D827C7"/>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932"/>
    <w:rsid w:val="00D87B2B"/>
    <w:rsid w:val="00D87CCB"/>
    <w:rsid w:val="00D87CE7"/>
    <w:rsid w:val="00D90069"/>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331"/>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3D8"/>
    <w:rsid w:val="00DA396D"/>
    <w:rsid w:val="00DA3DAA"/>
    <w:rsid w:val="00DA3FC3"/>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4B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666"/>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6A"/>
    <w:rsid w:val="00DC43C6"/>
    <w:rsid w:val="00DC4468"/>
    <w:rsid w:val="00DC4D28"/>
    <w:rsid w:val="00DC50E0"/>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053"/>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7CF"/>
    <w:rsid w:val="00DD6A5C"/>
    <w:rsid w:val="00DD6AC8"/>
    <w:rsid w:val="00DD7054"/>
    <w:rsid w:val="00DD7B67"/>
    <w:rsid w:val="00DE07D3"/>
    <w:rsid w:val="00DE0DA5"/>
    <w:rsid w:val="00DE0E64"/>
    <w:rsid w:val="00DE1313"/>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A9D"/>
    <w:rsid w:val="00DE4FBE"/>
    <w:rsid w:val="00DE516F"/>
    <w:rsid w:val="00DE5674"/>
    <w:rsid w:val="00DE594A"/>
    <w:rsid w:val="00DE5DEE"/>
    <w:rsid w:val="00DE5EB1"/>
    <w:rsid w:val="00DE6112"/>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6D1"/>
    <w:rsid w:val="00DF18A0"/>
    <w:rsid w:val="00DF1DBD"/>
    <w:rsid w:val="00DF1FA3"/>
    <w:rsid w:val="00DF2185"/>
    <w:rsid w:val="00DF23E8"/>
    <w:rsid w:val="00DF2819"/>
    <w:rsid w:val="00DF28E9"/>
    <w:rsid w:val="00DF33D4"/>
    <w:rsid w:val="00DF3876"/>
    <w:rsid w:val="00DF3975"/>
    <w:rsid w:val="00DF3B8D"/>
    <w:rsid w:val="00DF3BFF"/>
    <w:rsid w:val="00DF4196"/>
    <w:rsid w:val="00DF47FA"/>
    <w:rsid w:val="00DF539A"/>
    <w:rsid w:val="00DF5BBB"/>
    <w:rsid w:val="00DF5CAB"/>
    <w:rsid w:val="00DF6903"/>
    <w:rsid w:val="00DF6CA1"/>
    <w:rsid w:val="00DF6DDE"/>
    <w:rsid w:val="00DF6E54"/>
    <w:rsid w:val="00DF7A06"/>
    <w:rsid w:val="00DF7A2B"/>
    <w:rsid w:val="00DF7B77"/>
    <w:rsid w:val="00DF7C27"/>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4AB8"/>
    <w:rsid w:val="00E0524B"/>
    <w:rsid w:val="00E055BC"/>
    <w:rsid w:val="00E057F6"/>
    <w:rsid w:val="00E058AF"/>
    <w:rsid w:val="00E06110"/>
    <w:rsid w:val="00E064D2"/>
    <w:rsid w:val="00E0671E"/>
    <w:rsid w:val="00E067C2"/>
    <w:rsid w:val="00E068E3"/>
    <w:rsid w:val="00E06940"/>
    <w:rsid w:val="00E0744A"/>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AE"/>
    <w:rsid w:val="00E131FD"/>
    <w:rsid w:val="00E1344C"/>
    <w:rsid w:val="00E138CA"/>
    <w:rsid w:val="00E138E6"/>
    <w:rsid w:val="00E139A8"/>
    <w:rsid w:val="00E13E29"/>
    <w:rsid w:val="00E13EB1"/>
    <w:rsid w:val="00E13F2B"/>
    <w:rsid w:val="00E14463"/>
    <w:rsid w:val="00E1466C"/>
    <w:rsid w:val="00E14990"/>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0E2C"/>
    <w:rsid w:val="00E21139"/>
    <w:rsid w:val="00E213D4"/>
    <w:rsid w:val="00E214E9"/>
    <w:rsid w:val="00E215BA"/>
    <w:rsid w:val="00E21694"/>
    <w:rsid w:val="00E21738"/>
    <w:rsid w:val="00E21869"/>
    <w:rsid w:val="00E21987"/>
    <w:rsid w:val="00E21FE9"/>
    <w:rsid w:val="00E220AE"/>
    <w:rsid w:val="00E2232E"/>
    <w:rsid w:val="00E22563"/>
    <w:rsid w:val="00E226F8"/>
    <w:rsid w:val="00E23166"/>
    <w:rsid w:val="00E23182"/>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4B"/>
    <w:rsid w:val="00E31256"/>
    <w:rsid w:val="00E318F2"/>
    <w:rsid w:val="00E31B25"/>
    <w:rsid w:val="00E31BC6"/>
    <w:rsid w:val="00E31C24"/>
    <w:rsid w:val="00E31D8A"/>
    <w:rsid w:val="00E326B9"/>
    <w:rsid w:val="00E32B36"/>
    <w:rsid w:val="00E32DE3"/>
    <w:rsid w:val="00E32F67"/>
    <w:rsid w:val="00E33070"/>
    <w:rsid w:val="00E330FD"/>
    <w:rsid w:val="00E331DC"/>
    <w:rsid w:val="00E333F1"/>
    <w:rsid w:val="00E33698"/>
    <w:rsid w:val="00E33B73"/>
    <w:rsid w:val="00E343B8"/>
    <w:rsid w:val="00E34612"/>
    <w:rsid w:val="00E34628"/>
    <w:rsid w:val="00E351FC"/>
    <w:rsid w:val="00E3528C"/>
    <w:rsid w:val="00E354F4"/>
    <w:rsid w:val="00E354F7"/>
    <w:rsid w:val="00E35500"/>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97B"/>
    <w:rsid w:val="00E43E2E"/>
    <w:rsid w:val="00E440DA"/>
    <w:rsid w:val="00E441FD"/>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2B7"/>
    <w:rsid w:val="00E512F4"/>
    <w:rsid w:val="00E51743"/>
    <w:rsid w:val="00E518F5"/>
    <w:rsid w:val="00E5194E"/>
    <w:rsid w:val="00E51CB2"/>
    <w:rsid w:val="00E51D6C"/>
    <w:rsid w:val="00E524F2"/>
    <w:rsid w:val="00E527AD"/>
    <w:rsid w:val="00E52E98"/>
    <w:rsid w:val="00E53345"/>
    <w:rsid w:val="00E53649"/>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C74"/>
    <w:rsid w:val="00E56DA7"/>
    <w:rsid w:val="00E56E42"/>
    <w:rsid w:val="00E56EC4"/>
    <w:rsid w:val="00E57112"/>
    <w:rsid w:val="00E57444"/>
    <w:rsid w:val="00E603BE"/>
    <w:rsid w:val="00E6054B"/>
    <w:rsid w:val="00E60658"/>
    <w:rsid w:val="00E608FE"/>
    <w:rsid w:val="00E60ABB"/>
    <w:rsid w:val="00E60E40"/>
    <w:rsid w:val="00E6122C"/>
    <w:rsid w:val="00E617E8"/>
    <w:rsid w:val="00E61B08"/>
    <w:rsid w:val="00E61B8B"/>
    <w:rsid w:val="00E620BB"/>
    <w:rsid w:val="00E62464"/>
    <w:rsid w:val="00E62963"/>
    <w:rsid w:val="00E632A9"/>
    <w:rsid w:val="00E63F3E"/>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A51"/>
    <w:rsid w:val="00E70BCB"/>
    <w:rsid w:val="00E70E75"/>
    <w:rsid w:val="00E715EA"/>
    <w:rsid w:val="00E71840"/>
    <w:rsid w:val="00E71E76"/>
    <w:rsid w:val="00E72203"/>
    <w:rsid w:val="00E72EDB"/>
    <w:rsid w:val="00E72F69"/>
    <w:rsid w:val="00E7350D"/>
    <w:rsid w:val="00E73B29"/>
    <w:rsid w:val="00E73B7B"/>
    <w:rsid w:val="00E744BC"/>
    <w:rsid w:val="00E7479B"/>
    <w:rsid w:val="00E74A70"/>
    <w:rsid w:val="00E74C10"/>
    <w:rsid w:val="00E74EA5"/>
    <w:rsid w:val="00E7576C"/>
    <w:rsid w:val="00E75BA5"/>
    <w:rsid w:val="00E76038"/>
    <w:rsid w:val="00E7637B"/>
    <w:rsid w:val="00E76B7B"/>
    <w:rsid w:val="00E76D7A"/>
    <w:rsid w:val="00E76DCF"/>
    <w:rsid w:val="00E7705F"/>
    <w:rsid w:val="00E778EF"/>
    <w:rsid w:val="00E77A02"/>
    <w:rsid w:val="00E8078F"/>
    <w:rsid w:val="00E80ACB"/>
    <w:rsid w:val="00E80EDA"/>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DA5"/>
    <w:rsid w:val="00E87FF1"/>
    <w:rsid w:val="00E902A5"/>
    <w:rsid w:val="00E9086A"/>
    <w:rsid w:val="00E90A62"/>
    <w:rsid w:val="00E90BBF"/>
    <w:rsid w:val="00E90FB5"/>
    <w:rsid w:val="00E9140F"/>
    <w:rsid w:val="00E91448"/>
    <w:rsid w:val="00E9189F"/>
    <w:rsid w:val="00E91E1A"/>
    <w:rsid w:val="00E92225"/>
    <w:rsid w:val="00E926C7"/>
    <w:rsid w:val="00E927C1"/>
    <w:rsid w:val="00E92C0E"/>
    <w:rsid w:val="00E92E03"/>
    <w:rsid w:val="00E92E5D"/>
    <w:rsid w:val="00E9348E"/>
    <w:rsid w:val="00E9362E"/>
    <w:rsid w:val="00E93F2C"/>
    <w:rsid w:val="00E94258"/>
    <w:rsid w:val="00E94459"/>
    <w:rsid w:val="00E948F7"/>
    <w:rsid w:val="00E94966"/>
    <w:rsid w:val="00E94D00"/>
    <w:rsid w:val="00E94FD9"/>
    <w:rsid w:val="00E950C8"/>
    <w:rsid w:val="00E95501"/>
    <w:rsid w:val="00E95B5C"/>
    <w:rsid w:val="00E95FD9"/>
    <w:rsid w:val="00E960D4"/>
    <w:rsid w:val="00E9625D"/>
    <w:rsid w:val="00E962EF"/>
    <w:rsid w:val="00E96940"/>
    <w:rsid w:val="00E96BFD"/>
    <w:rsid w:val="00E97076"/>
    <w:rsid w:val="00E9790D"/>
    <w:rsid w:val="00EA01B2"/>
    <w:rsid w:val="00EA01CE"/>
    <w:rsid w:val="00EA067D"/>
    <w:rsid w:val="00EA07FC"/>
    <w:rsid w:val="00EA0A48"/>
    <w:rsid w:val="00EA0BC0"/>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1D9C"/>
    <w:rsid w:val="00EC2039"/>
    <w:rsid w:val="00EC206F"/>
    <w:rsid w:val="00EC2204"/>
    <w:rsid w:val="00EC2364"/>
    <w:rsid w:val="00EC244E"/>
    <w:rsid w:val="00EC26FE"/>
    <w:rsid w:val="00EC2832"/>
    <w:rsid w:val="00EC2908"/>
    <w:rsid w:val="00EC2F01"/>
    <w:rsid w:val="00EC315E"/>
    <w:rsid w:val="00EC35BA"/>
    <w:rsid w:val="00EC38F1"/>
    <w:rsid w:val="00EC3CBA"/>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1C0A"/>
    <w:rsid w:val="00ED22D7"/>
    <w:rsid w:val="00ED22DC"/>
    <w:rsid w:val="00ED242B"/>
    <w:rsid w:val="00ED2EF2"/>
    <w:rsid w:val="00ED2F0C"/>
    <w:rsid w:val="00ED3727"/>
    <w:rsid w:val="00ED37D2"/>
    <w:rsid w:val="00ED3954"/>
    <w:rsid w:val="00ED3B36"/>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60F"/>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0CE"/>
    <w:rsid w:val="00EF41C6"/>
    <w:rsid w:val="00EF422F"/>
    <w:rsid w:val="00EF45E3"/>
    <w:rsid w:val="00EF45FB"/>
    <w:rsid w:val="00EF49EC"/>
    <w:rsid w:val="00EF4B09"/>
    <w:rsid w:val="00EF4CC0"/>
    <w:rsid w:val="00EF54A4"/>
    <w:rsid w:val="00EF5AC4"/>
    <w:rsid w:val="00EF5B87"/>
    <w:rsid w:val="00EF5CE8"/>
    <w:rsid w:val="00EF6844"/>
    <w:rsid w:val="00EF6910"/>
    <w:rsid w:val="00EF6942"/>
    <w:rsid w:val="00EF6EF9"/>
    <w:rsid w:val="00EF6FEF"/>
    <w:rsid w:val="00EF7898"/>
    <w:rsid w:val="00F00D32"/>
    <w:rsid w:val="00F00D59"/>
    <w:rsid w:val="00F01405"/>
    <w:rsid w:val="00F01430"/>
    <w:rsid w:val="00F01C3C"/>
    <w:rsid w:val="00F02132"/>
    <w:rsid w:val="00F02176"/>
    <w:rsid w:val="00F021EC"/>
    <w:rsid w:val="00F023EF"/>
    <w:rsid w:val="00F028B1"/>
    <w:rsid w:val="00F028FF"/>
    <w:rsid w:val="00F02BFB"/>
    <w:rsid w:val="00F02E63"/>
    <w:rsid w:val="00F03614"/>
    <w:rsid w:val="00F03BC1"/>
    <w:rsid w:val="00F03EDD"/>
    <w:rsid w:val="00F03FB3"/>
    <w:rsid w:val="00F04205"/>
    <w:rsid w:val="00F04732"/>
    <w:rsid w:val="00F04854"/>
    <w:rsid w:val="00F04871"/>
    <w:rsid w:val="00F04EF7"/>
    <w:rsid w:val="00F05A9E"/>
    <w:rsid w:val="00F060D3"/>
    <w:rsid w:val="00F064FD"/>
    <w:rsid w:val="00F06737"/>
    <w:rsid w:val="00F069C7"/>
    <w:rsid w:val="00F06ED0"/>
    <w:rsid w:val="00F070DB"/>
    <w:rsid w:val="00F075D6"/>
    <w:rsid w:val="00F07ABC"/>
    <w:rsid w:val="00F1026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3D1"/>
    <w:rsid w:val="00F17E36"/>
    <w:rsid w:val="00F213F2"/>
    <w:rsid w:val="00F21A18"/>
    <w:rsid w:val="00F22239"/>
    <w:rsid w:val="00F225AF"/>
    <w:rsid w:val="00F23688"/>
    <w:rsid w:val="00F238A9"/>
    <w:rsid w:val="00F238B6"/>
    <w:rsid w:val="00F2454F"/>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057"/>
    <w:rsid w:val="00F321C2"/>
    <w:rsid w:val="00F3247E"/>
    <w:rsid w:val="00F32767"/>
    <w:rsid w:val="00F32D84"/>
    <w:rsid w:val="00F32F79"/>
    <w:rsid w:val="00F33200"/>
    <w:rsid w:val="00F33236"/>
    <w:rsid w:val="00F3359B"/>
    <w:rsid w:val="00F33C92"/>
    <w:rsid w:val="00F33CEF"/>
    <w:rsid w:val="00F33D12"/>
    <w:rsid w:val="00F33D4C"/>
    <w:rsid w:val="00F33EA9"/>
    <w:rsid w:val="00F3410F"/>
    <w:rsid w:val="00F34344"/>
    <w:rsid w:val="00F34732"/>
    <w:rsid w:val="00F34849"/>
    <w:rsid w:val="00F34F8D"/>
    <w:rsid w:val="00F3527F"/>
    <w:rsid w:val="00F35385"/>
    <w:rsid w:val="00F354B7"/>
    <w:rsid w:val="00F354DA"/>
    <w:rsid w:val="00F35716"/>
    <w:rsid w:val="00F35746"/>
    <w:rsid w:val="00F35C5D"/>
    <w:rsid w:val="00F35D06"/>
    <w:rsid w:val="00F35D59"/>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2CDC"/>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4A7E"/>
    <w:rsid w:val="00F650AC"/>
    <w:rsid w:val="00F653EA"/>
    <w:rsid w:val="00F655FF"/>
    <w:rsid w:val="00F65906"/>
    <w:rsid w:val="00F65A02"/>
    <w:rsid w:val="00F65C20"/>
    <w:rsid w:val="00F6609D"/>
    <w:rsid w:val="00F6669E"/>
    <w:rsid w:val="00F66734"/>
    <w:rsid w:val="00F66920"/>
    <w:rsid w:val="00F66C78"/>
    <w:rsid w:val="00F67BBA"/>
    <w:rsid w:val="00F70055"/>
    <w:rsid w:val="00F70A0E"/>
    <w:rsid w:val="00F70B98"/>
    <w:rsid w:val="00F70E36"/>
    <w:rsid w:val="00F715AC"/>
    <w:rsid w:val="00F71633"/>
    <w:rsid w:val="00F7164C"/>
    <w:rsid w:val="00F71894"/>
    <w:rsid w:val="00F71EF3"/>
    <w:rsid w:val="00F721AE"/>
    <w:rsid w:val="00F726D7"/>
    <w:rsid w:val="00F73682"/>
    <w:rsid w:val="00F738D4"/>
    <w:rsid w:val="00F741BD"/>
    <w:rsid w:val="00F742C2"/>
    <w:rsid w:val="00F744B9"/>
    <w:rsid w:val="00F74EA2"/>
    <w:rsid w:val="00F751E5"/>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695"/>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6CB0"/>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405"/>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BD1"/>
    <w:rsid w:val="00FB27D8"/>
    <w:rsid w:val="00FB2A5B"/>
    <w:rsid w:val="00FB2E4C"/>
    <w:rsid w:val="00FB31FF"/>
    <w:rsid w:val="00FB3356"/>
    <w:rsid w:val="00FB340A"/>
    <w:rsid w:val="00FB3522"/>
    <w:rsid w:val="00FB36D0"/>
    <w:rsid w:val="00FB39E6"/>
    <w:rsid w:val="00FB3F2F"/>
    <w:rsid w:val="00FB4103"/>
    <w:rsid w:val="00FB4AD8"/>
    <w:rsid w:val="00FB4D64"/>
    <w:rsid w:val="00FB4F6D"/>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2E8B"/>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7A"/>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927"/>
    <w:rsid w:val="00FE2B26"/>
    <w:rsid w:val="00FE2C8F"/>
    <w:rsid w:val="00FE3010"/>
    <w:rsid w:val="00FE3328"/>
    <w:rsid w:val="00FE33B3"/>
    <w:rsid w:val="00FE38B9"/>
    <w:rsid w:val="00FE392B"/>
    <w:rsid w:val="00FE3CBF"/>
    <w:rsid w:val="00FE451B"/>
    <w:rsid w:val="00FE47BA"/>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A78"/>
    <w:rsid w:val="00FE7C51"/>
    <w:rsid w:val="00FE7F35"/>
    <w:rsid w:val="00FF06ED"/>
    <w:rsid w:val="00FF0737"/>
    <w:rsid w:val="00FF0932"/>
    <w:rsid w:val="00FF115D"/>
    <w:rsid w:val="00FF11DF"/>
    <w:rsid w:val="00FF1538"/>
    <w:rsid w:val="00FF1CB4"/>
    <w:rsid w:val="00FF1F07"/>
    <w:rsid w:val="00FF217B"/>
    <w:rsid w:val="00FF22C0"/>
    <w:rsid w:val="00FF24AF"/>
    <w:rsid w:val="00FF2731"/>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unhideWhenUsed/>
    <w:rsid w:val="003656FF"/>
    <w:rPr>
      <w:rFonts w:ascii="Consolas" w:hAnsi="Consolas"/>
      <w:sz w:val="20"/>
      <w:szCs w:val="20"/>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 w:type="character" w:customStyle="1" w:styleId="normaltextrun">
    <w:name w:val="normaltextrun"/>
    <w:basedOn w:val="Numatytasispastraiposriftas"/>
    <w:rsid w:val="0042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10273821">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2666306">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58611666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2660155">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16671556">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26927083">
      <w:bodyDiv w:val="1"/>
      <w:marLeft w:val="0"/>
      <w:marRight w:val="0"/>
      <w:marTop w:val="0"/>
      <w:marBottom w:val="0"/>
      <w:divBdr>
        <w:top w:val="none" w:sz="0" w:space="0" w:color="auto"/>
        <w:left w:val="none" w:sz="0" w:space="0" w:color="auto"/>
        <w:bottom w:val="none" w:sz="0" w:space="0" w:color="auto"/>
        <w:right w:val="none" w:sz="0" w:space="0" w:color="auto"/>
      </w:divBdr>
    </w:div>
    <w:div w:id="1476801232">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6520778">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09922567">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E6289-9064-47E7-8C7E-C1FEBE4C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15385</Words>
  <Characters>8771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2023-12-08T13:01:00Z</cp:lastPrinted>
  <dcterms:created xsi:type="dcterms:W3CDTF">2023-12-08T13:02:00Z</dcterms:created>
  <dcterms:modified xsi:type="dcterms:W3CDTF">2023-12-08T13:04:00Z</dcterms:modified>
</cp:coreProperties>
</file>