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2023-12-20</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TAR-121</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53657C">
        <w:rPr>
          <w:rFonts w:ascii="Times New Roman" w:eastAsia="Times New Roman" w:hAnsi="Times New Roman" w:cs="Times New Roman"/>
          <w:sz w:val="24"/>
          <w:szCs w:val="24"/>
        </w:rPr>
        <w:t xml:space="preserve"> – 2023 m. </w:t>
      </w:r>
      <w:r w:rsidR="004D09D2">
        <w:rPr>
          <w:rFonts w:ascii="Times New Roman" w:eastAsia="Times New Roman" w:hAnsi="Times New Roman" w:cs="Times New Roman"/>
          <w:sz w:val="24"/>
          <w:szCs w:val="24"/>
        </w:rPr>
        <w:t>gruodžio 19</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311CE1">
        <w:rPr>
          <w:rFonts w:ascii="Times New Roman" w:eastAsia="Times New Roman" w:hAnsi="Times New Roman" w:cs="Times New Roman"/>
          <w:sz w:val="24"/>
          <w:szCs w:val="24"/>
        </w:rPr>
        <w:t>s</w:t>
      </w:r>
      <w:r w:rsidR="0053657C">
        <w:rPr>
          <w:rFonts w:ascii="Times New Roman" w:eastAsia="Times New Roman" w:hAnsi="Times New Roman" w:cs="Times New Roman"/>
          <w:sz w:val="24"/>
          <w:szCs w:val="24"/>
        </w:rPr>
        <w:t xml:space="preserve">  – Lietutė Demidova</w:t>
      </w:r>
      <w:r w:rsidR="00311CE1">
        <w:rPr>
          <w:rFonts w:ascii="Times New Roman" w:eastAsia="Times New Roman" w:hAnsi="Times New Roman" w:cs="Times New Roman"/>
          <w:sz w:val="24"/>
          <w:szCs w:val="24"/>
        </w:rPr>
        <w:t>, Aldutė Meniakina.</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Henrikas Galinauskas. Nedalyvauja </w:t>
      </w:r>
      <w:r w:rsidR="00AD1762">
        <w:rPr>
          <w:rFonts w:ascii="Times New Roman" w:eastAsia="Calibri" w:hAnsi="Times New Roman" w:cs="Times New Roman"/>
          <w:sz w:val="24"/>
          <w:szCs w:val="24"/>
          <w:lang w:eastAsia="lt-LT"/>
        </w:rPr>
        <w:t>Romaldas Sakalauskas.</w:t>
      </w:r>
    </w:p>
    <w:p w:rsidR="005D407A" w:rsidRPr="00F3525C" w:rsidRDefault="00F3525C" w:rsidP="0026166E">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251D03">
        <w:rPr>
          <w:rFonts w:ascii="Times New Roman" w:eastAsia="Calibri" w:hAnsi="Times New Roman" w:cs="Times New Roman"/>
          <w:sz w:val="24"/>
          <w:szCs w:val="24"/>
        </w:rPr>
        <w:t xml:space="preserve"> darbuotojai</w:t>
      </w:r>
      <w:r w:rsidR="0026166E">
        <w:rPr>
          <w:rFonts w:ascii="Times New Roman" w:eastAsia="Calibri" w:hAnsi="Times New Roman" w:cs="Times New Roman"/>
          <w:sz w:val="24"/>
          <w:szCs w:val="24"/>
        </w:rPr>
        <w:t xml:space="preserve">: Turto valdymo skyriaus vedėjas E. Simokaitis, Strateginio </w:t>
      </w:r>
      <w:r w:rsidR="00B8110E">
        <w:rPr>
          <w:rFonts w:ascii="Times New Roman" w:eastAsia="Calibri" w:hAnsi="Times New Roman" w:cs="Times New Roman"/>
          <w:sz w:val="24"/>
          <w:szCs w:val="24"/>
        </w:rPr>
        <w:t>planavimo skyriaus vedėja I.</w:t>
      </w:r>
      <w:r w:rsidR="0026166E">
        <w:rPr>
          <w:rFonts w:ascii="Times New Roman" w:eastAsia="Calibri" w:hAnsi="Times New Roman" w:cs="Times New Roman"/>
          <w:sz w:val="24"/>
          <w:szCs w:val="24"/>
        </w:rPr>
        <w:t xml:space="preserve"> Butenienė.</w:t>
      </w:r>
    </w:p>
    <w:p w:rsidR="00B8110E" w:rsidRDefault="00107371"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B8110E" w:rsidRDefault="00B8110E"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0026166E" w:rsidRPr="0026166E">
        <w:rPr>
          <w:rFonts w:ascii="LiberationSerif-Bold" w:hAnsi="LiberationSerif-Bold" w:cs="LiberationSerif-Bold"/>
          <w:bCs/>
          <w:sz w:val="24"/>
          <w:szCs w:val="24"/>
        </w:rPr>
        <w:t>Dėl turto perdavimo valdyti, naudoti ir disponuoti patikėjimo teise Klaipėdos miesto savivaldybės biudžetinėms įstaigoms. Pranešėjas E. Simokaitis  (T1-370)</w:t>
      </w:r>
    </w:p>
    <w:p w:rsidR="0026166E" w:rsidRPr="0026166E" w:rsidRDefault="00B8110E"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0026166E" w:rsidRPr="0026166E">
        <w:rPr>
          <w:rFonts w:ascii="Times New Roman" w:eastAsia="Times New Roman" w:hAnsi="Times New Roman" w:cs="Times New Roman"/>
          <w:sz w:val="24"/>
          <w:szCs w:val="24"/>
        </w:rPr>
        <w:t>Klaipėdos miesto savivaldybės 2024–2026 metų strateginio veiklos plano projekto pristatymas. Pranešėja I. Butenienė.</w:t>
      </w:r>
    </w:p>
    <w:p w:rsidR="00B8110E" w:rsidRDefault="00637E9B"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w:t>
      </w:r>
      <w:r w:rsidRPr="009C73D1">
        <w:rPr>
          <w:rFonts w:ascii="Times New Roman" w:eastAsia="Times New Roman" w:hAnsi="Times New Roman" w:cs="Times New Roman"/>
          <w:sz w:val="24"/>
          <w:szCs w:val="24"/>
        </w:rPr>
        <w:t>6</w:t>
      </w:r>
      <w:r w:rsidR="00B8110E">
        <w:rPr>
          <w:rFonts w:ascii="Times New Roman" w:eastAsia="Times New Roman" w:hAnsi="Times New Roman" w:cs="Times New Roman"/>
          <w:sz w:val="24"/>
          <w:szCs w:val="24"/>
        </w:rPr>
        <w:t>).</w:t>
      </w:r>
    </w:p>
    <w:p w:rsidR="00B8110E" w:rsidRDefault="00B8110E"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8110E" w:rsidRDefault="00B8110E"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09D2">
        <w:rPr>
          <w:rFonts w:ascii="LiberationSerif-Bold" w:hAnsi="LiberationSerif-Bold" w:cs="LiberationSerif-Bold"/>
          <w:bCs/>
          <w:sz w:val="24"/>
          <w:szCs w:val="24"/>
        </w:rPr>
        <w:t xml:space="preserve">1. SVARSTYTA. </w:t>
      </w:r>
      <w:r w:rsidR="00CE6E03">
        <w:rPr>
          <w:rFonts w:ascii="LiberationSerif-Bold" w:hAnsi="LiberationSerif-Bold" w:cs="LiberationSerif-Bold"/>
          <w:bCs/>
          <w:sz w:val="24"/>
          <w:szCs w:val="24"/>
        </w:rPr>
        <w:t>Turto perdavimas</w:t>
      </w:r>
      <w:r w:rsidR="004D09D2" w:rsidRPr="0026166E">
        <w:rPr>
          <w:rFonts w:ascii="LiberationSerif-Bold" w:hAnsi="LiberationSerif-Bold" w:cs="LiberationSerif-Bold"/>
          <w:bCs/>
          <w:sz w:val="24"/>
          <w:szCs w:val="24"/>
        </w:rPr>
        <w:t xml:space="preserve"> valdyti, naudoti ir disponuoti patikėjimo teise Klaipėdos miesto savivaldybės biudžetinėms įstaigoms. </w:t>
      </w:r>
    </w:p>
    <w:p w:rsidR="00B8110E" w:rsidRDefault="00B8110E" w:rsidP="00B8110E">
      <w:pPr>
        <w:tabs>
          <w:tab w:val="left" w:pos="567"/>
        </w:tabs>
        <w:spacing w:after="0" w:line="240" w:lineRule="auto"/>
        <w:jc w:val="both"/>
        <w:rPr>
          <w:rFonts w:ascii="Times New Roman" w:eastAsia="Times New Roman" w:hAnsi="Times New Roman" w:cs="Times New Roman"/>
          <w:sz w:val="24"/>
          <w:szCs w:val="24"/>
        </w:rPr>
      </w:pPr>
      <w:r>
        <w:rPr>
          <w:rFonts w:ascii="LiberationSerif-Bold" w:hAnsi="LiberationSerif-Bold" w:cs="LiberationSerif-Bold"/>
          <w:bCs/>
          <w:sz w:val="24"/>
          <w:szCs w:val="24"/>
        </w:rPr>
        <w:tab/>
      </w:r>
      <w:r w:rsidR="004D09D2" w:rsidRPr="0026166E">
        <w:rPr>
          <w:rFonts w:ascii="LiberationSerif-Bold" w:hAnsi="LiberationSerif-Bold" w:cs="LiberationSerif-Bold"/>
          <w:bCs/>
          <w:sz w:val="24"/>
          <w:szCs w:val="24"/>
        </w:rPr>
        <w:t>Pr</w:t>
      </w:r>
      <w:r w:rsidR="00ED1736">
        <w:rPr>
          <w:rFonts w:ascii="LiberationSerif-Bold" w:hAnsi="LiberationSerif-Bold" w:cs="LiberationSerif-Bold"/>
          <w:bCs/>
          <w:sz w:val="24"/>
          <w:szCs w:val="24"/>
        </w:rPr>
        <w:t xml:space="preserve">anešėjas E. Simokaitis. </w:t>
      </w:r>
      <w:r w:rsidR="0026166E" w:rsidRPr="0026166E">
        <w:rPr>
          <w:rFonts w:ascii="LiberationSerif" w:hAnsi="LiberationSerif" w:cs="LiberationSerif"/>
          <w:sz w:val="24"/>
          <w:szCs w:val="24"/>
        </w:rPr>
        <w:t>Teigia, kad Lietuvos Respublikos valstybės ir savivaldybių turto valdymo, naudojimo ir disponavimo juo įstatymo 12 straipsnio 2 dalyje įtvirtinta, kad Savivaldybių turtą patikėjimo teise valdo, naudoja ir disponuoja juo savivaldybių įstaigos savivaldybių tarybų sprendimuose nustatyta tvarka. Klaipėdos miesto savivaldybės turto perdavimo valdyti, naudoti ir disponuoti juo patikėjimo teise tvarkos aprašo (patvirtinta Klaipėdos miesto savivaldybės tarybos 2011 m. lapkričio 24 d. sprendimu Nr. T2-378 „Dėl Klaipėdos miesto savivaldybės turto perdavimo valdyti, naudoti ir disponuoti juo patikėjimo teise tvarkos aprašo patvirtinimo“) 3.1 papunktyje reglamentuojama kokiems subjektams Savivaldybei nuosavybės teise priklausantis turtas gali būti perduodamas valdyti, naudoti ir disponuoti juo patikėjimo teise savivaldybės tarybos sprendimu. Visos tarybos sprendime išvardintos įstaigos yra savivaldybės biudžetinės įstaigos, turtą valdančios nuostatuose numatytai veiklai vykdyti.</w:t>
      </w:r>
    </w:p>
    <w:p w:rsidR="00B8110E" w:rsidRDefault="00B8110E"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5DE1">
        <w:rPr>
          <w:rFonts w:ascii="Times New Roman" w:eastAsia="Times New Roman" w:hAnsi="Times New Roman" w:cs="Times New Roman"/>
          <w:sz w:val="24"/>
          <w:szCs w:val="24"/>
        </w:rPr>
        <w:t xml:space="preserve">E. Simokaitis </w:t>
      </w:r>
      <w:r w:rsidR="00F95DE1">
        <w:rPr>
          <w:rFonts w:ascii="LiberationSerif" w:hAnsi="LiberationSerif" w:cs="LiberationSerif"/>
          <w:sz w:val="24"/>
          <w:szCs w:val="24"/>
        </w:rPr>
        <w:t>p</w:t>
      </w:r>
      <w:r w:rsidR="004D09D2">
        <w:rPr>
          <w:rFonts w:ascii="LiberationSerif" w:hAnsi="LiberationSerif" w:cs="LiberationSerif"/>
          <w:sz w:val="24"/>
          <w:szCs w:val="24"/>
        </w:rPr>
        <w:t>rašo leisti papildyti sprendimo projekto 1 punktą ir jį išdėstyti taip:„1. Perduoti Klaipėdos miesto savivaldybei nuosavybės teise priklausančias ir biudžetinės įstaigos socialinių paslaugų centro „Klaipėdos lakštutė“ patikėjimo teise valdomas patalpas, esančias Smiltelės g. 14, Klaipėdoje, pastato – globos namų su medicininės paskirties patalpomis unikalus Nr. 2199-2006-0016, pastato žymėjimas plane – 1N2/p, perduodamų patalpų plotas – 1349,57 kv. m, bei pastatą – garažą, esantį Smiltelės g. 14, Klaipėdoje, unikalus Nr. 2199-2006- 0027, užstatytas plotas – 51,00 kv. m, valdyti, naudoti ir disponuoti patikėjimo teise biudžetinei įstaigai Klaipėdos miesto socialinės paramos centrui.“</w:t>
      </w:r>
    </w:p>
    <w:p w:rsidR="004D09D2" w:rsidRPr="00B8110E" w:rsidRDefault="00B8110E" w:rsidP="00B8110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09D2">
        <w:rPr>
          <w:rFonts w:ascii="Times New Roman" w:eastAsia="Times New Roman" w:hAnsi="Times New Roman" w:cs="Times New Roman"/>
          <w:sz w:val="24"/>
          <w:szCs w:val="24"/>
        </w:rPr>
        <w:t>NUTARTA. Pritarti sprendimo projektui su siūlymu - papildyti</w:t>
      </w:r>
      <w:r w:rsidR="004D09D2" w:rsidRPr="004D09D2">
        <w:rPr>
          <w:rFonts w:ascii="LiberationSerif" w:hAnsi="LiberationSerif" w:cs="LiberationSerif"/>
          <w:sz w:val="24"/>
          <w:szCs w:val="24"/>
        </w:rPr>
        <w:t xml:space="preserve"> </w:t>
      </w:r>
      <w:r w:rsidR="004D09D2">
        <w:rPr>
          <w:rFonts w:ascii="LiberationSerif" w:hAnsi="LiberationSerif" w:cs="LiberationSerif"/>
          <w:sz w:val="24"/>
          <w:szCs w:val="24"/>
        </w:rPr>
        <w:t>sprendimo projekto 1 punktą ir jį išdėstyti taip:</w:t>
      </w:r>
      <w:r w:rsidR="00ED1736">
        <w:rPr>
          <w:rFonts w:ascii="LiberationSerif" w:hAnsi="LiberationSerif" w:cs="LiberationSerif"/>
          <w:sz w:val="24"/>
          <w:szCs w:val="24"/>
        </w:rPr>
        <w:t xml:space="preserve"> </w:t>
      </w:r>
      <w:r w:rsidR="004D09D2">
        <w:rPr>
          <w:rFonts w:ascii="LiberationSerif" w:hAnsi="LiberationSerif" w:cs="LiberationSerif"/>
          <w:sz w:val="24"/>
          <w:szCs w:val="24"/>
        </w:rPr>
        <w:t>„1. Perduoti Klaipėdos miesto savivaldybei nuosavybės teise priklausančias ir biudžetinės įstaigos socialinių paslaugų centro „Klaipėdos lakštutė“ patikėjimo teise valdomas patalpas, esančias Smiltelės g. 14, Klaipėdoje, pastato – globos namų su medicininės paskirties patalpomis unikalus Nr. 2199-2006-0016, pastato žymėjimas plane – 1N2/p, perduodamų patalpų plotas – 1349,57 kv. m, bei pastatą – garažą, esantį Smiltelės g. 14, Klaipėdoje, unikalus Nr. 2199-2006- 0027, užstatytas plotas – 51,00 kv. m, valdyti, naudoti ir disponuoti patikėjimo teise biudžetinei įstaigai Klaipėdos miesto socialinės paramos centrui.“</w:t>
      </w:r>
    </w:p>
    <w:p w:rsidR="004D09D2" w:rsidRDefault="00336AB2" w:rsidP="0057546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lastRenderedPageBreak/>
        <w:tab/>
        <w:t>BALSUOTA: už – 6</w:t>
      </w:r>
      <w:r w:rsidR="004D09D2" w:rsidRPr="004D09D2">
        <w:rPr>
          <w:rFonts w:ascii="Times New Roman" w:eastAsia="Calibri" w:hAnsi="Times New Roman" w:cs="Times New Roman"/>
          <w:sz w:val="24"/>
          <w:szCs w:val="24"/>
          <w:lang w:eastAsia="lt-LT"/>
        </w:rPr>
        <w:t xml:space="preserve"> </w:t>
      </w:r>
      <w:r w:rsidR="004D09D2">
        <w:rPr>
          <w:rFonts w:ascii="Times New Roman" w:eastAsia="Calibri" w:hAnsi="Times New Roman" w:cs="Times New Roman"/>
          <w:sz w:val="24"/>
          <w:szCs w:val="24"/>
          <w:lang w:eastAsia="lt-LT"/>
        </w:rPr>
        <w:t>(J. Skrabulienė, J. Altuchovas, A. Razbadauskas, S. Liekis, L. Makūnas</w:t>
      </w:r>
      <w:r w:rsidR="00637E9B">
        <w:rPr>
          <w:rFonts w:ascii="Times New Roman" w:eastAsia="Calibri" w:hAnsi="Times New Roman" w:cs="Times New Roman"/>
          <w:sz w:val="24"/>
          <w:szCs w:val="24"/>
          <w:lang w:eastAsia="lt-LT"/>
        </w:rPr>
        <w:t>, H. Galinauskas</w:t>
      </w:r>
      <w:r w:rsidR="004D09D2">
        <w:rPr>
          <w:rFonts w:ascii="Times New Roman" w:eastAsia="Calibri" w:hAnsi="Times New Roman" w:cs="Times New Roman"/>
          <w:sz w:val="24"/>
          <w:szCs w:val="24"/>
          <w:lang w:eastAsia="lt-LT"/>
        </w:rPr>
        <w:t>), prieš – 0, susilaiko – 0.</w:t>
      </w:r>
    </w:p>
    <w:p w:rsidR="00B8110E" w:rsidRPr="00CE6E03" w:rsidRDefault="00B8110E" w:rsidP="00575463">
      <w:pPr>
        <w:tabs>
          <w:tab w:val="left" w:pos="567"/>
        </w:tabs>
        <w:spacing w:after="0" w:line="240" w:lineRule="auto"/>
        <w:jc w:val="both"/>
        <w:rPr>
          <w:rFonts w:ascii="Times New Roman" w:eastAsia="Calibri" w:hAnsi="Times New Roman" w:cs="Times New Roman"/>
          <w:sz w:val="24"/>
          <w:szCs w:val="24"/>
          <w:lang w:eastAsia="lt-LT"/>
        </w:rPr>
      </w:pPr>
    </w:p>
    <w:p w:rsidR="004D09D2" w:rsidRDefault="004D09D2" w:rsidP="004D09D2">
      <w:pPr>
        <w:spacing w:after="0" w:line="240" w:lineRule="auto"/>
        <w:ind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SVARSTYTA. </w:t>
      </w:r>
      <w:r w:rsidRPr="0026166E">
        <w:rPr>
          <w:rFonts w:ascii="Times New Roman" w:eastAsia="Times New Roman" w:hAnsi="Times New Roman" w:cs="Times New Roman"/>
          <w:sz w:val="24"/>
          <w:szCs w:val="24"/>
        </w:rPr>
        <w:t xml:space="preserve">Klaipėdos miesto savivaldybės 2024–2026 metų strateginio veiklos plano projekto pristatymas. </w:t>
      </w:r>
    </w:p>
    <w:p w:rsidR="004D09D2" w:rsidRPr="000469C3" w:rsidRDefault="004D09D2" w:rsidP="000469C3">
      <w:pPr>
        <w:pStyle w:val="Betarp"/>
        <w:ind w:firstLine="660"/>
        <w:jc w:val="both"/>
        <w:rPr>
          <w:rFonts w:ascii="Times New Roman" w:hAnsi="Times New Roman" w:cs="Times New Roman"/>
          <w:sz w:val="24"/>
          <w:szCs w:val="24"/>
        </w:rPr>
      </w:pPr>
      <w:r w:rsidRPr="000469C3">
        <w:rPr>
          <w:rFonts w:ascii="Times New Roman" w:eastAsia="Times New Roman" w:hAnsi="Times New Roman" w:cs="Times New Roman"/>
          <w:sz w:val="24"/>
          <w:szCs w:val="24"/>
        </w:rPr>
        <w:t>Pranešėja I. Butenienė.</w:t>
      </w:r>
      <w:r w:rsidR="00637E9B" w:rsidRPr="000469C3">
        <w:rPr>
          <w:rFonts w:ascii="Times New Roman" w:eastAsia="Times New Roman" w:hAnsi="Times New Roman" w:cs="Times New Roman"/>
          <w:sz w:val="24"/>
          <w:szCs w:val="24"/>
        </w:rPr>
        <w:t xml:space="preserve"> </w:t>
      </w:r>
      <w:r w:rsidR="0096572C" w:rsidRPr="000469C3">
        <w:rPr>
          <w:rFonts w:ascii="Times New Roman" w:eastAsia="Times New Roman" w:hAnsi="Times New Roman" w:cs="Times New Roman"/>
          <w:sz w:val="24"/>
          <w:szCs w:val="24"/>
        </w:rPr>
        <w:t>Pristato Klaipėdos miesto savivaldybės 2024-2026</w:t>
      </w:r>
      <w:r w:rsidR="00637E9B" w:rsidRPr="000469C3">
        <w:rPr>
          <w:rFonts w:ascii="Times New Roman" w:eastAsia="Times New Roman" w:hAnsi="Times New Roman" w:cs="Times New Roman"/>
          <w:sz w:val="24"/>
          <w:szCs w:val="24"/>
        </w:rPr>
        <w:t xml:space="preserve"> metų veiklos </w:t>
      </w:r>
      <w:r w:rsidR="0096572C" w:rsidRPr="000469C3">
        <w:rPr>
          <w:rFonts w:ascii="Times New Roman" w:eastAsia="Times New Roman" w:hAnsi="Times New Roman" w:cs="Times New Roman"/>
          <w:sz w:val="24"/>
          <w:szCs w:val="24"/>
        </w:rPr>
        <w:t>planą ir pagrindinius pokyčius programose.</w:t>
      </w:r>
      <w:r w:rsidR="00042CB9" w:rsidRPr="000469C3">
        <w:rPr>
          <w:rFonts w:ascii="Times New Roman" w:eastAsia="Times New Roman" w:hAnsi="Times New Roman" w:cs="Times New Roman"/>
          <w:sz w:val="24"/>
          <w:szCs w:val="24"/>
        </w:rPr>
        <w:t xml:space="preserve"> </w:t>
      </w:r>
      <w:r w:rsidR="00890A2D" w:rsidRPr="000469C3">
        <w:rPr>
          <w:rFonts w:ascii="Times New Roman" w:eastAsia="Times New Roman" w:hAnsi="Times New Roman" w:cs="Times New Roman"/>
          <w:sz w:val="24"/>
          <w:szCs w:val="24"/>
        </w:rPr>
        <w:t xml:space="preserve">Teigia, kad </w:t>
      </w:r>
      <w:r w:rsidR="00042CB9" w:rsidRPr="000469C3">
        <w:rPr>
          <w:rFonts w:ascii="Times New Roman" w:eastAsia="Times New Roman" w:hAnsi="Times New Roman" w:cs="Times New Roman"/>
          <w:sz w:val="24"/>
          <w:szCs w:val="24"/>
        </w:rPr>
        <w:t>strateginis veiklos planas</w:t>
      </w:r>
      <w:r w:rsidR="009F30F3" w:rsidRPr="000469C3">
        <w:rPr>
          <w:rFonts w:ascii="Times New Roman" w:eastAsia="Times New Roman" w:hAnsi="Times New Roman" w:cs="Times New Roman"/>
          <w:sz w:val="24"/>
          <w:szCs w:val="24"/>
        </w:rPr>
        <w:t xml:space="preserve"> parengta</w:t>
      </w:r>
      <w:r w:rsidR="00042CB9" w:rsidRPr="000469C3">
        <w:rPr>
          <w:rFonts w:ascii="Times New Roman" w:eastAsia="Times New Roman" w:hAnsi="Times New Roman" w:cs="Times New Roman"/>
          <w:sz w:val="24"/>
          <w:szCs w:val="24"/>
        </w:rPr>
        <w:t>s</w:t>
      </w:r>
      <w:r w:rsidR="009F30F3" w:rsidRPr="000469C3">
        <w:rPr>
          <w:rFonts w:ascii="Times New Roman" w:eastAsia="Times New Roman" w:hAnsi="Times New Roman" w:cs="Times New Roman"/>
          <w:sz w:val="24"/>
          <w:szCs w:val="24"/>
        </w:rPr>
        <w:t xml:space="preserve"> pagal reikalavimu</w:t>
      </w:r>
      <w:r w:rsidR="00890A2D" w:rsidRPr="000469C3">
        <w:rPr>
          <w:rFonts w:ascii="Times New Roman" w:eastAsia="Times New Roman" w:hAnsi="Times New Roman" w:cs="Times New Roman"/>
          <w:sz w:val="24"/>
          <w:szCs w:val="24"/>
        </w:rPr>
        <w:t>s</w:t>
      </w:r>
      <w:r w:rsidR="009F30F3" w:rsidRPr="000469C3">
        <w:rPr>
          <w:rFonts w:ascii="Times New Roman" w:eastAsia="Times New Roman" w:hAnsi="Times New Roman" w:cs="Times New Roman"/>
          <w:sz w:val="24"/>
          <w:szCs w:val="24"/>
        </w:rPr>
        <w:t>, atsižvelgiant į ilgalaikio planavimo dokumentus, Klaipėdos regiono plėtros planą, Klaipėdos miesto strateginį veiklos planą ir patvirtintus veiklos prioritetus.</w:t>
      </w:r>
      <w:r w:rsidR="00B3720C" w:rsidRPr="000469C3">
        <w:rPr>
          <w:rFonts w:ascii="Times New Roman" w:eastAsia="Times New Roman" w:hAnsi="Times New Roman" w:cs="Times New Roman"/>
          <w:sz w:val="24"/>
          <w:szCs w:val="24"/>
        </w:rPr>
        <w:t xml:space="preserve"> </w:t>
      </w:r>
      <w:r w:rsidR="000469C3" w:rsidRPr="000469C3">
        <w:rPr>
          <w:rFonts w:ascii="Times New Roman" w:eastAsia="Times New Roman" w:hAnsi="Times New Roman" w:cs="Times New Roman"/>
          <w:sz w:val="24"/>
          <w:szCs w:val="24"/>
        </w:rPr>
        <w:t>Sako</w:t>
      </w:r>
      <w:r w:rsidR="00042CB9" w:rsidRPr="000469C3">
        <w:rPr>
          <w:rFonts w:ascii="Times New Roman" w:eastAsia="Times New Roman" w:hAnsi="Times New Roman" w:cs="Times New Roman"/>
          <w:sz w:val="24"/>
          <w:szCs w:val="24"/>
        </w:rPr>
        <w:t>, kad p</w:t>
      </w:r>
      <w:r w:rsidR="00B3720C" w:rsidRPr="000469C3">
        <w:rPr>
          <w:rFonts w:ascii="Times New Roman" w:eastAsia="Times New Roman" w:hAnsi="Times New Roman" w:cs="Times New Roman"/>
          <w:sz w:val="24"/>
          <w:szCs w:val="24"/>
        </w:rPr>
        <w:t>ateikta 13 prioritetų</w:t>
      </w:r>
      <w:r w:rsidR="000814EB" w:rsidRPr="000469C3">
        <w:rPr>
          <w:rFonts w:ascii="Times New Roman" w:eastAsia="Times New Roman" w:hAnsi="Times New Roman" w:cs="Times New Roman"/>
          <w:sz w:val="24"/>
          <w:szCs w:val="24"/>
        </w:rPr>
        <w:t xml:space="preserve">, kurie </w:t>
      </w:r>
      <w:r w:rsidR="00B3720C" w:rsidRPr="000469C3">
        <w:rPr>
          <w:rFonts w:ascii="Times New Roman" w:eastAsia="Times New Roman" w:hAnsi="Times New Roman" w:cs="Times New Roman"/>
          <w:sz w:val="24"/>
          <w:szCs w:val="24"/>
        </w:rPr>
        <w:t xml:space="preserve">integruoti į 12 </w:t>
      </w:r>
      <w:r w:rsidR="00042CB9" w:rsidRPr="000469C3">
        <w:rPr>
          <w:rFonts w:ascii="Times New Roman" w:eastAsia="Times New Roman" w:hAnsi="Times New Roman" w:cs="Times New Roman"/>
          <w:sz w:val="24"/>
          <w:szCs w:val="24"/>
        </w:rPr>
        <w:t>programų (</w:t>
      </w:r>
      <w:r w:rsidR="00042CB9" w:rsidRPr="000469C3">
        <w:rPr>
          <w:rFonts w:ascii="Times New Roman" w:hAnsi="Times New Roman" w:cs="Times New Roman"/>
          <w:sz w:val="24"/>
          <w:szCs w:val="24"/>
        </w:rPr>
        <w:t>Miesto urbanistinio planavimo, Ekonominės plėtros, Savivaldybės valdymo, Sveikatos apsaugos, Aplinkosaugos, susisiekimo sistemos priežiūros ir plėtros, Miesto infrastruktūros objektų sistemos priežiūros ir plėtros, Kultūros plėtros, Jaunimo ir bendruomenių politikos, Ugdymo proceso užtikrinimo, Kūno kultūros ir sporto plėtros ir Socialinės atskirties)</w:t>
      </w:r>
      <w:r w:rsidR="000469C3" w:rsidRPr="000469C3">
        <w:rPr>
          <w:rFonts w:ascii="Times New Roman" w:hAnsi="Times New Roman" w:cs="Times New Roman"/>
          <w:sz w:val="24"/>
          <w:szCs w:val="24"/>
        </w:rPr>
        <w:t>,</w:t>
      </w:r>
      <w:r w:rsidR="009C73D1">
        <w:rPr>
          <w:rFonts w:ascii="Times New Roman" w:hAnsi="Times New Roman" w:cs="Times New Roman"/>
          <w:sz w:val="24"/>
          <w:szCs w:val="24"/>
        </w:rPr>
        <w:t xml:space="preserve"> didžiausi finansiniai pokyčiai</w:t>
      </w:r>
      <w:r w:rsidR="00042CB9" w:rsidRPr="000469C3">
        <w:rPr>
          <w:rFonts w:ascii="Times New Roman" w:hAnsi="Times New Roman" w:cs="Times New Roman"/>
          <w:sz w:val="24"/>
          <w:szCs w:val="24"/>
        </w:rPr>
        <w:t xml:space="preserve"> 2023-2024 metams, pamini svarbiausius darbus, įvardina ir pakomentuoja numatomus projektus bei atsako į komiteto narių pateiktus klausimus.</w:t>
      </w:r>
    </w:p>
    <w:p w:rsidR="000469C3" w:rsidRPr="000469C3" w:rsidRDefault="00ED1736" w:rsidP="000469C3">
      <w:pPr>
        <w:ind w:firstLine="660"/>
        <w:jc w:val="both"/>
        <w:rPr>
          <w:rFonts w:ascii="Times New Roman" w:hAnsi="Times New Roman" w:cs="Times New Roman"/>
          <w:sz w:val="24"/>
          <w:szCs w:val="24"/>
        </w:rPr>
      </w:pPr>
      <w:r>
        <w:rPr>
          <w:rFonts w:ascii="Times New Roman" w:hAnsi="Times New Roman" w:cs="Times New Roman"/>
          <w:sz w:val="24"/>
          <w:szCs w:val="24"/>
        </w:rPr>
        <w:t>NUTARTA. Informacija išklausyta.</w:t>
      </w:r>
    </w:p>
    <w:p w:rsidR="004D09D2" w:rsidRDefault="004D09D2"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637E9B">
        <w:rPr>
          <w:rFonts w:ascii="Times New Roman" w:hAnsi="Times New Roman" w:cs="Times New Roman"/>
          <w:sz w:val="24"/>
          <w:szCs w:val="24"/>
        </w:rPr>
        <w:t xml:space="preserve"> </w:t>
      </w:r>
      <w:r w:rsidR="00637E9B" w:rsidRPr="00637E9B">
        <w:rPr>
          <w:rFonts w:ascii="Times New Roman" w:hAnsi="Times New Roman" w:cs="Times New Roman"/>
          <w:sz w:val="24"/>
          <w:szCs w:val="24"/>
        </w:rPr>
        <w:t>13.</w:t>
      </w:r>
      <w:r w:rsidR="000469C3">
        <w:rPr>
          <w:rFonts w:ascii="Times New Roman" w:hAnsi="Times New Roman" w:cs="Times New Roman"/>
          <w:sz w:val="24"/>
          <w:szCs w:val="24"/>
        </w:rPr>
        <w:t>5</w:t>
      </w:r>
      <w:r w:rsidR="00ED1736">
        <w:rPr>
          <w:rFonts w:ascii="Times New Roman" w:hAnsi="Times New Roman" w:cs="Times New Roman"/>
          <w:sz w:val="24"/>
          <w:szCs w:val="24"/>
          <w:lang w:val="en-US"/>
        </w:rPr>
        <w:t>2</w:t>
      </w:r>
      <w:r w:rsidR="004F038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Default="00575463"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p w:rsidR="00311CE1" w:rsidRDefault="00311CE1" w:rsidP="007A47AE">
      <w:pPr>
        <w:pStyle w:val="Betarp"/>
        <w:jc w:val="both"/>
        <w:rPr>
          <w:rFonts w:ascii="Times New Roman" w:hAnsi="Times New Roman" w:cs="Times New Roman"/>
          <w:bCs/>
          <w:spacing w:val="-1"/>
          <w:sz w:val="24"/>
          <w:szCs w:val="24"/>
        </w:rPr>
      </w:pPr>
    </w:p>
    <w:p w:rsidR="00311CE1" w:rsidRPr="007A47AE" w:rsidRDefault="00311CE1"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Aldutė Meniakina</w:t>
      </w:r>
    </w:p>
    <w:sectPr w:rsidR="00311CE1"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74" w:rsidRDefault="00505C74" w:rsidP="004151B7">
      <w:pPr>
        <w:spacing w:after="0" w:line="240" w:lineRule="auto"/>
      </w:pPr>
      <w:r>
        <w:separator/>
      </w:r>
    </w:p>
  </w:endnote>
  <w:endnote w:type="continuationSeparator" w:id="0">
    <w:p w:rsidR="00505C74" w:rsidRDefault="00505C74"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74" w:rsidRDefault="00505C74" w:rsidP="004151B7">
      <w:pPr>
        <w:spacing w:after="0" w:line="240" w:lineRule="auto"/>
      </w:pPr>
      <w:r>
        <w:separator/>
      </w:r>
    </w:p>
  </w:footnote>
  <w:footnote w:type="continuationSeparator" w:id="0">
    <w:p w:rsidR="00505C74" w:rsidRDefault="00505C74"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EF402C">
          <w:rPr>
            <w:noProof/>
          </w:rPr>
          <w:t>2</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6"/>
  </w:num>
  <w:num w:numId="2">
    <w:abstractNumId w:val="8"/>
  </w:num>
  <w:num w:numId="3">
    <w:abstractNumId w:val="1"/>
  </w:num>
  <w:num w:numId="4">
    <w:abstractNumId w:val="11"/>
  </w:num>
  <w:num w:numId="5">
    <w:abstractNumId w:val="12"/>
  </w:num>
  <w:num w:numId="6">
    <w:abstractNumId w:val="5"/>
  </w:num>
  <w:num w:numId="7">
    <w:abstractNumId w:val="7"/>
  </w:num>
  <w:num w:numId="8">
    <w:abstractNumId w:val="0"/>
  </w:num>
  <w:num w:numId="9">
    <w:abstractNumId w:val="9"/>
  </w:num>
  <w:num w:numId="10">
    <w:abstractNumId w:val="3"/>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542C"/>
    <w:rsid w:val="000064F8"/>
    <w:rsid w:val="000070F1"/>
    <w:rsid w:val="00014333"/>
    <w:rsid w:val="000200F8"/>
    <w:rsid w:val="00020E82"/>
    <w:rsid w:val="00022315"/>
    <w:rsid w:val="000258AA"/>
    <w:rsid w:val="0003200C"/>
    <w:rsid w:val="0003475C"/>
    <w:rsid w:val="000348AF"/>
    <w:rsid w:val="000419A4"/>
    <w:rsid w:val="00041FF8"/>
    <w:rsid w:val="00042CB9"/>
    <w:rsid w:val="000447E1"/>
    <w:rsid w:val="000469C3"/>
    <w:rsid w:val="000559CA"/>
    <w:rsid w:val="0006162B"/>
    <w:rsid w:val="00064512"/>
    <w:rsid w:val="0006633E"/>
    <w:rsid w:val="000665CA"/>
    <w:rsid w:val="000760F2"/>
    <w:rsid w:val="000814EB"/>
    <w:rsid w:val="00087293"/>
    <w:rsid w:val="000A00F1"/>
    <w:rsid w:val="000A1280"/>
    <w:rsid w:val="000A1324"/>
    <w:rsid w:val="000A3A3D"/>
    <w:rsid w:val="000A4669"/>
    <w:rsid w:val="000B1192"/>
    <w:rsid w:val="000B1659"/>
    <w:rsid w:val="000B2437"/>
    <w:rsid w:val="000B4C8C"/>
    <w:rsid w:val="000B503A"/>
    <w:rsid w:val="000B7CCF"/>
    <w:rsid w:val="000C3DD8"/>
    <w:rsid w:val="000C44C5"/>
    <w:rsid w:val="000C505E"/>
    <w:rsid w:val="000C7034"/>
    <w:rsid w:val="000C72A7"/>
    <w:rsid w:val="000D4CF6"/>
    <w:rsid w:val="000D52A0"/>
    <w:rsid w:val="000E4479"/>
    <w:rsid w:val="000E5791"/>
    <w:rsid w:val="000E68B5"/>
    <w:rsid w:val="000F772F"/>
    <w:rsid w:val="00103CBC"/>
    <w:rsid w:val="001072A5"/>
    <w:rsid w:val="00107371"/>
    <w:rsid w:val="001132FC"/>
    <w:rsid w:val="001171FC"/>
    <w:rsid w:val="001201A3"/>
    <w:rsid w:val="001217B2"/>
    <w:rsid w:val="00124EE8"/>
    <w:rsid w:val="001314CF"/>
    <w:rsid w:val="001349A0"/>
    <w:rsid w:val="00136FD0"/>
    <w:rsid w:val="00140C2C"/>
    <w:rsid w:val="00140E4D"/>
    <w:rsid w:val="00142DA6"/>
    <w:rsid w:val="00144180"/>
    <w:rsid w:val="00151521"/>
    <w:rsid w:val="00151578"/>
    <w:rsid w:val="0015243D"/>
    <w:rsid w:val="00154C94"/>
    <w:rsid w:val="00157D63"/>
    <w:rsid w:val="00162E15"/>
    <w:rsid w:val="00171E47"/>
    <w:rsid w:val="00173952"/>
    <w:rsid w:val="001753FC"/>
    <w:rsid w:val="00182305"/>
    <w:rsid w:val="001859C2"/>
    <w:rsid w:val="00194183"/>
    <w:rsid w:val="001A61F5"/>
    <w:rsid w:val="001A7B76"/>
    <w:rsid w:val="001B3C6B"/>
    <w:rsid w:val="001B4A4A"/>
    <w:rsid w:val="001B7415"/>
    <w:rsid w:val="001C3DB8"/>
    <w:rsid w:val="001C469C"/>
    <w:rsid w:val="001C5A3C"/>
    <w:rsid w:val="001D37DA"/>
    <w:rsid w:val="001D5429"/>
    <w:rsid w:val="001D620B"/>
    <w:rsid w:val="001D7592"/>
    <w:rsid w:val="001E1D02"/>
    <w:rsid w:val="001E5C81"/>
    <w:rsid w:val="001F0266"/>
    <w:rsid w:val="001F5CD1"/>
    <w:rsid w:val="001F7907"/>
    <w:rsid w:val="00205402"/>
    <w:rsid w:val="00207EBC"/>
    <w:rsid w:val="00210016"/>
    <w:rsid w:val="00210347"/>
    <w:rsid w:val="00210489"/>
    <w:rsid w:val="00212CC7"/>
    <w:rsid w:val="00217058"/>
    <w:rsid w:val="00224A9F"/>
    <w:rsid w:val="002257AC"/>
    <w:rsid w:val="00230575"/>
    <w:rsid w:val="00230A5E"/>
    <w:rsid w:val="00231C5B"/>
    <w:rsid w:val="00232FEE"/>
    <w:rsid w:val="00235AE2"/>
    <w:rsid w:val="002369C7"/>
    <w:rsid w:val="0023742C"/>
    <w:rsid w:val="00242435"/>
    <w:rsid w:val="00244545"/>
    <w:rsid w:val="00251D03"/>
    <w:rsid w:val="0025372C"/>
    <w:rsid w:val="00256BB3"/>
    <w:rsid w:val="00260BA1"/>
    <w:rsid w:val="0026166E"/>
    <w:rsid w:val="00264F5F"/>
    <w:rsid w:val="00265FF4"/>
    <w:rsid w:val="00270C21"/>
    <w:rsid w:val="00271E93"/>
    <w:rsid w:val="0027344E"/>
    <w:rsid w:val="00276515"/>
    <w:rsid w:val="002924D9"/>
    <w:rsid w:val="00293CFD"/>
    <w:rsid w:val="002951CB"/>
    <w:rsid w:val="00295A5D"/>
    <w:rsid w:val="002A3A83"/>
    <w:rsid w:val="002A75D9"/>
    <w:rsid w:val="002A7D49"/>
    <w:rsid w:val="002B4C2F"/>
    <w:rsid w:val="002B575E"/>
    <w:rsid w:val="002C0468"/>
    <w:rsid w:val="002C2CA9"/>
    <w:rsid w:val="002C744B"/>
    <w:rsid w:val="002C7554"/>
    <w:rsid w:val="002D2AFE"/>
    <w:rsid w:val="002D2D39"/>
    <w:rsid w:val="002E0535"/>
    <w:rsid w:val="002E0C63"/>
    <w:rsid w:val="002E35F6"/>
    <w:rsid w:val="002E4809"/>
    <w:rsid w:val="002E501D"/>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21A22"/>
    <w:rsid w:val="00322F0B"/>
    <w:rsid w:val="003305F3"/>
    <w:rsid w:val="00330EA6"/>
    <w:rsid w:val="00332566"/>
    <w:rsid w:val="00334250"/>
    <w:rsid w:val="00336AB2"/>
    <w:rsid w:val="00351238"/>
    <w:rsid w:val="00355DBB"/>
    <w:rsid w:val="003560B0"/>
    <w:rsid w:val="003570B0"/>
    <w:rsid w:val="003604C1"/>
    <w:rsid w:val="00361EE5"/>
    <w:rsid w:val="003652AF"/>
    <w:rsid w:val="003703EA"/>
    <w:rsid w:val="0037106A"/>
    <w:rsid w:val="00373F66"/>
    <w:rsid w:val="00377331"/>
    <w:rsid w:val="0038492C"/>
    <w:rsid w:val="00392CB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58D7"/>
    <w:rsid w:val="003F69B3"/>
    <w:rsid w:val="00401BAD"/>
    <w:rsid w:val="00402224"/>
    <w:rsid w:val="00403987"/>
    <w:rsid w:val="004068E8"/>
    <w:rsid w:val="004146D6"/>
    <w:rsid w:val="004151B7"/>
    <w:rsid w:val="00416DEF"/>
    <w:rsid w:val="00421666"/>
    <w:rsid w:val="004223FC"/>
    <w:rsid w:val="00423C5F"/>
    <w:rsid w:val="00426489"/>
    <w:rsid w:val="00430773"/>
    <w:rsid w:val="00433BC2"/>
    <w:rsid w:val="0043708D"/>
    <w:rsid w:val="00440044"/>
    <w:rsid w:val="0044255E"/>
    <w:rsid w:val="00444FAA"/>
    <w:rsid w:val="00447BA9"/>
    <w:rsid w:val="00452530"/>
    <w:rsid w:val="00454390"/>
    <w:rsid w:val="004544B3"/>
    <w:rsid w:val="00462EF8"/>
    <w:rsid w:val="00471826"/>
    <w:rsid w:val="0047710D"/>
    <w:rsid w:val="004772AC"/>
    <w:rsid w:val="0048210E"/>
    <w:rsid w:val="004867D6"/>
    <w:rsid w:val="00486FC9"/>
    <w:rsid w:val="004909A6"/>
    <w:rsid w:val="00496900"/>
    <w:rsid w:val="004A40D7"/>
    <w:rsid w:val="004B105B"/>
    <w:rsid w:val="004B4AE7"/>
    <w:rsid w:val="004C75AC"/>
    <w:rsid w:val="004C7D45"/>
    <w:rsid w:val="004C7EE7"/>
    <w:rsid w:val="004D09D2"/>
    <w:rsid w:val="004D0B32"/>
    <w:rsid w:val="004D14D1"/>
    <w:rsid w:val="004D4473"/>
    <w:rsid w:val="004D49F2"/>
    <w:rsid w:val="004D63F2"/>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3657C"/>
    <w:rsid w:val="005401FD"/>
    <w:rsid w:val="00541A75"/>
    <w:rsid w:val="005458AC"/>
    <w:rsid w:val="0054666C"/>
    <w:rsid w:val="005540DE"/>
    <w:rsid w:val="00554CC5"/>
    <w:rsid w:val="00555B50"/>
    <w:rsid w:val="00557CED"/>
    <w:rsid w:val="00560787"/>
    <w:rsid w:val="00563A5A"/>
    <w:rsid w:val="005676C3"/>
    <w:rsid w:val="00575463"/>
    <w:rsid w:val="00575FC5"/>
    <w:rsid w:val="005763D8"/>
    <w:rsid w:val="00576850"/>
    <w:rsid w:val="005810C0"/>
    <w:rsid w:val="005848D8"/>
    <w:rsid w:val="0059359E"/>
    <w:rsid w:val="005A01B8"/>
    <w:rsid w:val="005A164D"/>
    <w:rsid w:val="005A4266"/>
    <w:rsid w:val="005B060F"/>
    <w:rsid w:val="005B2572"/>
    <w:rsid w:val="005B33EE"/>
    <w:rsid w:val="005B356B"/>
    <w:rsid w:val="005B7034"/>
    <w:rsid w:val="005C5038"/>
    <w:rsid w:val="005C5107"/>
    <w:rsid w:val="005C73CE"/>
    <w:rsid w:val="005D407A"/>
    <w:rsid w:val="005D4C76"/>
    <w:rsid w:val="005E2E59"/>
    <w:rsid w:val="005E4A71"/>
    <w:rsid w:val="005F069F"/>
    <w:rsid w:val="005F0712"/>
    <w:rsid w:val="005F6C24"/>
    <w:rsid w:val="00601817"/>
    <w:rsid w:val="00603831"/>
    <w:rsid w:val="0060465E"/>
    <w:rsid w:val="006058F5"/>
    <w:rsid w:val="00615245"/>
    <w:rsid w:val="006175F3"/>
    <w:rsid w:val="006222DF"/>
    <w:rsid w:val="00622E6D"/>
    <w:rsid w:val="0062607A"/>
    <w:rsid w:val="00637E9B"/>
    <w:rsid w:val="00640E61"/>
    <w:rsid w:val="006427DC"/>
    <w:rsid w:val="00647527"/>
    <w:rsid w:val="006475A8"/>
    <w:rsid w:val="00647622"/>
    <w:rsid w:val="006509BE"/>
    <w:rsid w:val="00653EBB"/>
    <w:rsid w:val="00662283"/>
    <w:rsid w:val="00683EFC"/>
    <w:rsid w:val="0068481B"/>
    <w:rsid w:val="006938B3"/>
    <w:rsid w:val="00693A37"/>
    <w:rsid w:val="00694C50"/>
    <w:rsid w:val="006968D2"/>
    <w:rsid w:val="006A044F"/>
    <w:rsid w:val="006A0BE8"/>
    <w:rsid w:val="006A6AB4"/>
    <w:rsid w:val="006A7A09"/>
    <w:rsid w:val="006B0922"/>
    <w:rsid w:val="006B183A"/>
    <w:rsid w:val="006B6286"/>
    <w:rsid w:val="006B730D"/>
    <w:rsid w:val="006C0295"/>
    <w:rsid w:val="006C6274"/>
    <w:rsid w:val="006D0C94"/>
    <w:rsid w:val="006D301E"/>
    <w:rsid w:val="006D58E7"/>
    <w:rsid w:val="006D7E59"/>
    <w:rsid w:val="006E3892"/>
    <w:rsid w:val="006E7DAE"/>
    <w:rsid w:val="006F227F"/>
    <w:rsid w:val="006F7A15"/>
    <w:rsid w:val="00702A50"/>
    <w:rsid w:val="00702AB2"/>
    <w:rsid w:val="00703218"/>
    <w:rsid w:val="00705C41"/>
    <w:rsid w:val="00706C18"/>
    <w:rsid w:val="0071284D"/>
    <w:rsid w:val="007153C0"/>
    <w:rsid w:val="0071559E"/>
    <w:rsid w:val="00727A6B"/>
    <w:rsid w:val="00730AB7"/>
    <w:rsid w:val="0073133C"/>
    <w:rsid w:val="007346C1"/>
    <w:rsid w:val="00734BD2"/>
    <w:rsid w:val="0073594C"/>
    <w:rsid w:val="00744034"/>
    <w:rsid w:val="00746CF7"/>
    <w:rsid w:val="007501BA"/>
    <w:rsid w:val="00750A20"/>
    <w:rsid w:val="0076080C"/>
    <w:rsid w:val="0076187A"/>
    <w:rsid w:val="007628A2"/>
    <w:rsid w:val="00765325"/>
    <w:rsid w:val="0076666B"/>
    <w:rsid w:val="0076718B"/>
    <w:rsid w:val="0077084F"/>
    <w:rsid w:val="00770AD5"/>
    <w:rsid w:val="007814FB"/>
    <w:rsid w:val="0078185D"/>
    <w:rsid w:val="0078416F"/>
    <w:rsid w:val="0078482B"/>
    <w:rsid w:val="00786218"/>
    <w:rsid w:val="00790E0E"/>
    <w:rsid w:val="00791165"/>
    <w:rsid w:val="00792B08"/>
    <w:rsid w:val="00795D76"/>
    <w:rsid w:val="00795FEC"/>
    <w:rsid w:val="007A04E3"/>
    <w:rsid w:val="007A2ACD"/>
    <w:rsid w:val="007A47AE"/>
    <w:rsid w:val="007B0EA1"/>
    <w:rsid w:val="007B1990"/>
    <w:rsid w:val="007B4018"/>
    <w:rsid w:val="007C143F"/>
    <w:rsid w:val="007C3D4F"/>
    <w:rsid w:val="007D16E9"/>
    <w:rsid w:val="007D3C3A"/>
    <w:rsid w:val="007D4570"/>
    <w:rsid w:val="007D6CFA"/>
    <w:rsid w:val="007E0434"/>
    <w:rsid w:val="007E1814"/>
    <w:rsid w:val="007E1F55"/>
    <w:rsid w:val="007E71EB"/>
    <w:rsid w:val="007E7215"/>
    <w:rsid w:val="007F06B8"/>
    <w:rsid w:val="007F0E64"/>
    <w:rsid w:val="007F1717"/>
    <w:rsid w:val="007F22ED"/>
    <w:rsid w:val="007F2BBE"/>
    <w:rsid w:val="007F363D"/>
    <w:rsid w:val="00800FC1"/>
    <w:rsid w:val="00811D40"/>
    <w:rsid w:val="00815997"/>
    <w:rsid w:val="00815A7C"/>
    <w:rsid w:val="008200E2"/>
    <w:rsid w:val="008216B7"/>
    <w:rsid w:val="00822C9C"/>
    <w:rsid w:val="008262CC"/>
    <w:rsid w:val="00826406"/>
    <w:rsid w:val="00836C52"/>
    <w:rsid w:val="00837F7A"/>
    <w:rsid w:val="008416E4"/>
    <w:rsid w:val="00844797"/>
    <w:rsid w:val="00846FF3"/>
    <w:rsid w:val="00866AF0"/>
    <w:rsid w:val="00870A76"/>
    <w:rsid w:val="00870DBC"/>
    <w:rsid w:val="00872725"/>
    <w:rsid w:val="00873793"/>
    <w:rsid w:val="00876EA7"/>
    <w:rsid w:val="00880527"/>
    <w:rsid w:val="00882317"/>
    <w:rsid w:val="00882547"/>
    <w:rsid w:val="00883769"/>
    <w:rsid w:val="008864C4"/>
    <w:rsid w:val="00887DC0"/>
    <w:rsid w:val="00890A2D"/>
    <w:rsid w:val="00890A59"/>
    <w:rsid w:val="008A1845"/>
    <w:rsid w:val="008A4584"/>
    <w:rsid w:val="008A5EA1"/>
    <w:rsid w:val="008A6411"/>
    <w:rsid w:val="008A7470"/>
    <w:rsid w:val="008A7A8E"/>
    <w:rsid w:val="008B6709"/>
    <w:rsid w:val="008B6DBA"/>
    <w:rsid w:val="008B6E24"/>
    <w:rsid w:val="008C1420"/>
    <w:rsid w:val="008C14FD"/>
    <w:rsid w:val="008C2B4B"/>
    <w:rsid w:val="008C5602"/>
    <w:rsid w:val="008C6880"/>
    <w:rsid w:val="008D2B2F"/>
    <w:rsid w:val="008D62DA"/>
    <w:rsid w:val="008E0770"/>
    <w:rsid w:val="008E175B"/>
    <w:rsid w:val="008E17AC"/>
    <w:rsid w:val="008E2E1F"/>
    <w:rsid w:val="008E3E37"/>
    <w:rsid w:val="008F1CCA"/>
    <w:rsid w:val="008F2B23"/>
    <w:rsid w:val="008F379C"/>
    <w:rsid w:val="008F3D25"/>
    <w:rsid w:val="008F43DC"/>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3D0E"/>
    <w:rsid w:val="009368C0"/>
    <w:rsid w:val="00940CBB"/>
    <w:rsid w:val="00941626"/>
    <w:rsid w:val="0094581C"/>
    <w:rsid w:val="0095027F"/>
    <w:rsid w:val="00961867"/>
    <w:rsid w:val="00962E0A"/>
    <w:rsid w:val="009650DB"/>
    <w:rsid w:val="0096572C"/>
    <w:rsid w:val="009704F1"/>
    <w:rsid w:val="00981D9A"/>
    <w:rsid w:val="00983F99"/>
    <w:rsid w:val="009845B8"/>
    <w:rsid w:val="0098564D"/>
    <w:rsid w:val="00986852"/>
    <w:rsid w:val="00991BE8"/>
    <w:rsid w:val="009A70BE"/>
    <w:rsid w:val="009B6D27"/>
    <w:rsid w:val="009B7AEF"/>
    <w:rsid w:val="009C0234"/>
    <w:rsid w:val="009C3E02"/>
    <w:rsid w:val="009C5AEE"/>
    <w:rsid w:val="009C73D1"/>
    <w:rsid w:val="009D2A26"/>
    <w:rsid w:val="009D2FD4"/>
    <w:rsid w:val="009D6F7F"/>
    <w:rsid w:val="009D7C70"/>
    <w:rsid w:val="009E097C"/>
    <w:rsid w:val="009E293D"/>
    <w:rsid w:val="009E7C71"/>
    <w:rsid w:val="009F1CF1"/>
    <w:rsid w:val="009F23E0"/>
    <w:rsid w:val="009F2D41"/>
    <w:rsid w:val="009F30F3"/>
    <w:rsid w:val="00A0195E"/>
    <w:rsid w:val="00A0468D"/>
    <w:rsid w:val="00A05B71"/>
    <w:rsid w:val="00A05F04"/>
    <w:rsid w:val="00A063ED"/>
    <w:rsid w:val="00A11554"/>
    <w:rsid w:val="00A15A24"/>
    <w:rsid w:val="00A16630"/>
    <w:rsid w:val="00A201B2"/>
    <w:rsid w:val="00A22A7F"/>
    <w:rsid w:val="00A23A37"/>
    <w:rsid w:val="00A279A2"/>
    <w:rsid w:val="00A3465E"/>
    <w:rsid w:val="00A35C78"/>
    <w:rsid w:val="00A37781"/>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76F0"/>
    <w:rsid w:val="00AA7699"/>
    <w:rsid w:val="00AB090E"/>
    <w:rsid w:val="00AB1070"/>
    <w:rsid w:val="00AB16B1"/>
    <w:rsid w:val="00AB3A1D"/>
    <w:rsid w:val="00AB409B"/>
    <w:rsid w:val="00AB605E"/>
    <w:rsid w:val="00AB6A0B"/>
    <w:rsid w:val="00AC03FA"/>
    <w:rsid w:val="00AD0B6E"/>
    <w:rsid w:val="00AD1762"/>
    <w:rsid w:val="00AD5524"/>
    <w:rsid w:val="00AD5A8B"/>
    <w:rsid w:val="00AE0449"/>
    <w:rsid w:val="00AE2D26"/>
    <w:rsid w:val="00AE3062"/>
    <w:rsid w:val="00AE33C1"/>
    <w:rsid w:val="00AE3698"/>
    <w:rsid w:val="00AF0632"/>
    <w:rsid w:val="00AF1426"/>
    <w:rsid w:val="00AF1D41"/>
    <w:rsid w:val="00AF22A3"/>
    <w:rsid w:val="00AF2827"/>
    <w:rsid w:val="00AF3002"/>
    <w:rsid w:val="00AF41F9"/>
    <w:rsid w:val="00AF69B5"/>
    <w:rsid w:val="00B00330"/>
    <w:rsid w:val="00B022ED"/>
    <w:rsid w:val="00B027D0"/>
    <w:rsid w:val="00B2048E"/>
    <w:rsid w:val="00B21E6C"/>
    <w:rsid w:val="00B24DFD"/>
    <w:rsid w:val="00B25DEB"/>
    <w:rsid w:val="00B30715"/>
    <w:rsid w:val="00B311CC"/>
    <w:rsid w:val="00B35FC0"/>
    <w:rsid w:val="00B36E50"/>
    <w:rsid w:val="00B3720C"/>
    <w:rsid w:val="00B37C53"/>
    <w:rsid w:val="00B42EE0"/>
    <w:rsid w:val="00B42FCE"/>
    <w:rsid w:val="00B44104"/>
    <w:rsid w:val="00B46104"/>
    <w:rsid w:val="00B468AA"/>
    <w:rsid w:val="00B52CCA"/>
    <w:rsid w:val="00B56219"/>
    <w:rsid w:val="00B619B6"/>
    <w:rsid w:val="00B63EBD"/>
    <w:rsid w:val="00B720D6"/>
    <w:rsid w:val="00B74E80"/>
    <w:rsid w:val="00B760A2"/>
    <w:rsid w:val="00B8110E"/>
    <w:rsid w:val="00B825D5"/>
    <w:rsid w:val="00B837C8"/>
    <w:rsid w:val="00B869B8"/>
    <w:rsid w:val="00B9260D"/>
    <w:rsid w:val="00B959C8"/>
    <w:rsid w:val="00BA7E9D"/>
    <w:rsid w:val="00BB16C9"/>
    <w:rsid w:val="00BB3A2E"/>
    <w:rsid w:val="00BB4432"/>
    <w:rsid w:val="00BB6C05"/>
    <w:rsid w:val="00BB778D"/>
    <w:rsid w:val="00BC17B1"/>
    <w:rsid w:val="00BC3810"/>
    <w:rsid w:val="00BC6D6D"/>
    <w:rsid w:val="00BD17EF"/>
    <w:rsid w:val="00BF39AC"/>
    <w:rsid w:val="00BF4677"/>
    <w:rsid w:val="00BF653A"/>
    <w:rsid w:val="00C00FEA"/>
    <w:rsid w:val="00C069AD"/>
    <w:rsid w:val="00C071A2"/>
    <w:rsid w:val="00C07F27"/>
    <w:rsid w:val="00C16D62"/>
    <w:rsid w:val="00C20AF5"/>
    <w:rsid w:val="00C21D3A"/>
    <w:rsid w:val="00C24847"/>
    <w:rsid w:val="00C3238C"/>
    <w:rsid w:val="00C3308E"/>
    <w:rsid w:val="00C374EF"/>
    <w:rsid w:val="00C429C6"/>
    <w:rsid w:val="00C443C5"/>
    <w:rsid w:val="00C44822"/>
    <w:rsid w:val="00C46B14"/>
    <w:rsid w:val="00C554CD"/>
    <w:rsid w:val="00C568A2"/>
    <w:rsid w:val="00C61B97"/>
    <w:rsid w:val="00C61E9E"/>
    <w:rsid w:val="00C70818"/>
    <w:rsid w:val="00C74A8A"/>
    <w:rsid w:val="00C76FDB"/>
    <w:rsid w:val="00C77953"/>
    <w:rsid w:val="00C86D2A"/>
    <w:rsid w:val="00C87D28"/>
    <w:rsid w:val="00C87ED3"/>
    <w:rsid w:val="00C9293E"/>
    <w:rsid w:val="00C952DA"/>
    <w:rsid w:val="00C956CF"/>
    <w:rsid w:val="00C95CEA"/>
    <w:rsid w:val="00CA234B"/>
    <w:rsid w:val="00CA42C7"/>
    <w:rsid w:val="00CA63D5"/>
    <w:rsid w:val="00CA73C3"/>
    <w:rsid w:val="00CB34AD"/>
    <w:rsid w:val="00CB3EBD"/>
    <w:rsid w:val="00CB64EE"/>
    <w:rsid w:val="00CB7651"/>
    <w:rsid w:val="00CC21EB"/>
    <w:rsid w:val="00CC22EA"/>
    <w:rsid w:val="00CC265B"/>
    <w:rsid w:val="00CC4514"/>
    <w:rsid w:val="00CC6F6E"/>
    <w:rsid w:val="00CD54F2"/>
    <w:rsid w:val="00CE0385"/>
    <w:rsid w:val="00CE0540"/>
    <w:rsid w:val="00CE47F1"/>
    <w:rsid w:val="00CE4938"/>
    <w:rsid w:val="00CE55BE"/>
    <w:rsid w:val="00CE6E03"/>
    <w:rsid w:val="00CF32E3"/>
    <w:rsid w:val="00CF39CA"/>
    <w:rsid w:val="00CF76AD"/>
    <w:rsid w:val="00D024CE"/>
    <w:rsid w:val="00D054D3"/>
    <w:rsid w:val="00D06406"/>
    <w:rsid w:val="00D06C6F"/>
    <w:rsid w:val="00D11380"/>
    <w:rsid w:val="00D13739"/>
    <w:rsid w:val="00D138D9"/>
    <w:rsid w:val="00D13DD7"/>
    <w:rsid w:val="00D1584F"/>
    <w:rsid w:val="00D16283"/>
    <w:rsid w:val="00D1761D"/>
    <w:rsid w:val="00D222BF"/>
    <w:rsid w:val="00D24F13"/>
    <w:rsid w:val="00D30564"/>
    <w:rsid w:val="00D528F9"/>
    <w:rsid w:val="00D55880"/>
    <w:rsid w:val="00D56CC3"/>
    <w:rsid w:val="00D56DAF"/>
    <w:rsid w:val="00D666F1"/>
    <w:rsid w:val="00D70B12"/>
    <w:rsid w:val="00D71EC2"/>
    <w:rsid w:val="00D72C1F"/>
    <w:rsid w:val="00D75E63"/>
    <w:rsid w:val="00D76954"/>
    <w:rsid w:val="00D83CB5"/>
    <w:rsid w:val="00D907A5"/>
    <w:rsid w:val="00D90F09"/>
    <w:rsid w:val="00D93F97"/>
    <w:rsid w:val="00DA2148"/>
    <w:rsid w:val="00DA3ECA"/>
    <w:rsid w:val="00DA4EFA"/>
    <w:rsid w:val="00DA5944"/>
    <w:rsid w:val="00DA6B05"/>
    <w:rsid w:val="00DB472B"/>
    <w:rsid w:val="00DB678F"/>
    <w:rsid w:val="00DB694B"/>
    <w:rsid w:val="00DB715F"/>
    <w:rsid w:val="00DB733D"/>
    <w:rsid w:val="00DC0820"/>
    <w:rsid w:val="00DC443E"/>
    <w:rsid w:val="00DC4A1C"/>
    <w:rsid w:val="00DC5FBD"/>
    <w:rsid w:val="00DD0EAC"/>
    <w:rsid w:val="00DD1AD2"/>
    <w:rsid w:val="00DE29F3"/>
    <w:rsid w:val="00DE3F4D"/>
    <w:rsid w:val="00DE3FA7"/>
    <w:rsid w:val="00DE4840"/>
    <w:rsid w:val="00DE4B0F"/>
    <w:rsid w:val="00DF74D9"/>
    <w:rsid w:val="00E047EC"/>
    <w:rsid w:val="00E12592"/>
    <w:rsid w:val="00E14E6E"/>
    <w:rsid w:val="00E25C22"/>
    <w:rsid w:val="00E3335B"/>
    <w:rsid w:val="00E34AC9"/>
    <w:rsid w:val="00E362C0"/>
    <w:rsid w:val="00E366BB"/>
    <w:rsid w:val="00E371AC"/>
    <w:rsid w:val="00E434EA"/>
    <w:rsid w:val="00E455FC"/>
    <w:rsid w:val="00E46233"/>
    <w:rsid w:val="00E50DBA"/>
    <w:rsid w:val="00E623BE"/>
    <w:rsid w:val="00E6287C"/>
    <w:rsid w:val="00E65707"/>
    <w:rsid w:val="00E67059"/>
    <w:rsid w:val="00E71347"/>
    <w:rsid w:val="00E73184"/>
    <w:rsid w:val="00E76D47"/>
    <w:rsid w:val="00E8213C"/>
    <w:rsid w:val="00E902B3"/>
    <w:rsid w:val="00E922C7"/>
    <w:rsid w:val="00E94404"/>
    <w:rsid w:val="00E94A5D"/>
    <w:rsid w:val="00E94AC2"/>
    <w:rsid w:val="00E955A2"/>
    <w:rsid w:val="00E96DEE"/>
    <w:rsid w:val="00EA2105"/>
    <w:rsid w:val="00EA421A"/>
    <w:rsid w:val="00EA7C3E"/>
    <w:rsid w:val="00EB3390"/>
    <w:rsid w:val="00EB52BB"/>
    <w:rsid w:val="00EB5F94"/>
    <w:rsid w:val="00EB62F1"/>
    <w:rsid w:val="00EC48AB"/>
    <w:rsid w:val="00EC7458"/>
    <w:rsid w:val="00ED1736"/>
    <w:rsid w:val="00ED50D7"/>
    <w:rsid w:val="00ED5F09"/>
    <w:rsid w:val="00ED74A0"/>
    <w:rsid w:val="00EE1036"/>
    <w:rsid w:val="00EE11DF"/>
    <w:rsid w:val="00EF279D"/>
    <w:rsid w:val="00EF402C"/>
    <w:rsid w:val="00EF70BB"/>
    <w:rsid w:val="00EF7973"/>
    <w:rsid w:val="00F03EBC"/>
    <w:rsid w:val="00F06CE3"/>
    <w:rsid w:val="00F108EE"/>
    <w:rsid w:val="00F15C86"/>
    <w:rsid w:val="00F1644F"/>
    <w:rsid w:val="00F16E86"/>
    <w:rsid w:val="00F20630"/>
    <w:rsid w:val="00F26D49"/>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A2F"/>
    <w:rsid w:val="00F92A64"/>
    <w:rsid w:val="00F9360A"/>
    <w:rsid w:val="00F95060"/>
    <w:rsid w:val="00F95DE1"/>
    <w:rsid w:val="00FA37F2"/>
    <w:rsid w:val="00FA39EE"/>
    <w:rsid w:val="00FB2B84"/>
    <w:rsid w:val="00FB4B7A"/>
    <w:rsid w:val="00FB5B23"/>
    <w:rsid w:val="00FB65F4"/>
    <w:rsid w:val="00FB6611"/>
    <w:rsid w:val="00FB6992"/>
    <w:rsid w:val="00FC0FAC"/>
    <w:rsid w:val="00FC4A38"/>
    <w:rsid w:val="00FC58E8"/>
    <w:rsid w:val="00FC6149"/>
    <w:rsid w:val="00FD0742"/>
    <w:rsid w:val="00FD1F26"/>
    <w:rsid w:val="00FD6C7F"/>
    <w:rsid w:val="00FE34FC"/>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D941"/>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6BFD-BCE8-4C05-9460-4A9BEBA7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3147</Words>
  <Characters>1794</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2023-12-20T07:02:00Z</dcterms:created>
  <dcterms:modified xsi:type="dcterms:W3CDTF">2023-12-20T07:02:00Z</dcterms:modified>
</cp:coreProperties>
</file>