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32" w:rsidRDefault="00715632" w:rsidP="00715632">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715632" w:rsidRPr="00715632" w:rsidRDefault="00715632" w:rsidP="00715632">
      <w:pPr>
        <w:spacing w:after="0" w:line="240" w:lineRule="auto"/>
        <w:jc w:val="center"/>
        <w:rPr>
          <w:rFonts w:ascii="Times New Roman" w:eastAsia="Times New Roman" w:hAnsi="Times New Roman" w:cs="Times New Roman"/>
          <w:b/>
          <w:sz w:val="28"/>
          <w:szCs w:val="28"/>
          <w:lang w:eastAsia="lt-LT"/>
        </w:rPr>
      </w:pPr>
      <w:r w:rsidRPr="00715632">
        <w:rPr>
          <w:rFonts w:ascii="Times New Roman" w:eastAsia="Times New Roman" w:hAnsi="Times New Roman" w:cs="Times New Roman"/>
          <w:b/>
          <w:sz w:val="28"/>
          <w:szCs w:val="28"/>
          <w:lang w:eastAsia="lt-LT"/>
        </w:rPr>
        <w:t>KLAIPĖDOS MIESTO SAVIVALDYBĖS TARYBA</w:t>
      </w:r>
    </w:p>
    <w:p w:rsidR="00715632" w:rsidRPr="00715632" w:rsidRDefault="00715632" w:rsidP="00715632">
      <w:pPr>
        <w:spacing w:after="0" w:line="240" w:lineRule="auto"/>
        <w:jc w:val="center"/>
        <w:rPr>
          <w:rFonts w:ascii="Times New Roman" w:eastAsia="Times New Roman" w:hAnsi="Times New Roman" w:cs="Times New Roman"/>
          <w:b/>
          <w:bCs/>
          <w:caps/>
          <w:sz w:val="24"/>
          <w:szCs w:val="24"/>
          <w:lang w:eastAsia="lt-LT"/>
        </w:rPr>
      </w:pPr>
    </w:p>
    <w:p w:rsidR="00715632" w:rsidRPr="00715632" w:rsidRDefault="00715632" w:rsidP="00715632">
      <w:pPr>
        <w:spacing w:after="0" w:line="240" w:lineRule="auto"/>
        <w:jc w:val="center"/>
        <w:rPr>
          <w:rFonts w:ascii="Times New Roman" w:eastAsia="Times New Roman" w:hAnsi="Times New Roman" w:cs="Times New Roman"/>
          <w:b/>
          <w:sz w:val="24"/>
          <w:szCs w:val="24"/>
          <w:lang w:eastAsia="lt-LT"/>
        </w:rPr>
      </w:pPr>
      <w:r w:rsidRPr="00715632">
        <w:rPr>
          <w:rFonts w:ascii="Times New Roman" w:eastAsia="Times New Roman" w:hAnsi="Times New Roman" w:cs="Times New Roman"/>
          <w:b/>
          <w:sz w:val="24"/>
          <w:szCs w:val="24"/>
          <w:lang w:eastAsia="lt-LT"/>
        </w:rPr>
        <w:t>FINANSŲ IR EKONOMIKOS KOMITETAS</w:t>
      </w:r>
    </w:p>
    <w:p w:rsidR="00715632" w:rsidRPr="00715632" w:rsidRDefault="00715632" w:rsidP="00715632">
      <w:pPr>
        <w:spacing w:after="0" w:line="240" w:lineRule="auto"/>
        <w:jc w:val="center"/>
        <w:rPr>
          <w:rFonts w:ascii="Times New Roman" w:eastAsia="Times New Roman" w:hAnsi="Times New Roman" w:cs="Times New Roman"/>
          <w:b/>
          <w:sz w:val="24"/>
          <w:szCs w:val="24"/>
          <w:lang w:eastAsia="lt-LT"/>
        </w:rPr>
      </w:pPr>
      <w:r w:rsidRPr="00715632">
        <w:rPr>
          <w:rFonts w:ascii="Times New Roman" w:eastAsia="Times New Roman" w:hAnsi="Times New Roman" w:cs="Times New Roman"/>
          <w:b/>
          <w:sz w:val="24"/>
          <w:szCs w:val="24"/>
          <w:lang w:eastAsia="lt-LT"/>
        </w:rPr>
        <w:t xml:space="preserve"> POSĖDŽIO PROTOKOLAS</w:t>
      </w:r>
    </w:p>
    <w:p w:rsidR="00715632" w:rsidRPr="00715632" w:rsidRDefault="00715632" w:rsidP="00715632">
      <w:pPr>
        <w:spacing w:after="0" w:line="240" w:lineRule="auto"/>
        <w:rPr>
          <w:rFonts w:ascii="Times New Roman" w:eastAsia="Times New Roman" w:hAnsi="Times New Roman" w:cs="Times New Roman"/>
          <w:sz w:val="24"/>
          <w:szCs w:val="24"/>
          <w:lang w:eastAsia="lt-LT"/>
        </w:rPr>
      </w:pPr>
    </w:p>
    <w:bookmarkStart w:id="1" w:name="registravimoData"/>
    <w:p w:rsidR="00715632" w:rsidRPr="00715632" w:rsidRDefault="00715632" w:rsidP="0071563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15632">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15632">
        <w:rPr>
          <w:rFonts w:ascii="Times New Roman" w:eastAsia="Times New Roman" w:hAnsi="Times New Roman" w:cs="Times New Roman"/>
          <w:noProof/>
          <w:sz w:val="24"/>
          <w:szCs w:val="24"/>
          <w:lang w:eastAsia="lt-LT"/>
        </w:rPr>
        <w:instrText xml:space="preserve"> FORMTEXT </w:instrText>
      </w:r>
      <w:r w:rsidRPr="00715632">
        <w:rPr>
          <w:rFonts w:ascii="Times New Roman" w:eastAsia="Times New Roman" w:hAnsi="Times New Roman" w:cs="Times New Roman"/>
          <w:sz w:val="24"/>
          <w:szCs w:val="24"/>
          <w:lang w:eastAsia="lt-LT"/>
        </w:rPr>
      </w:r>
      <w:r w:rsidRPr="00715632">
        <w:rPr>
          <w:rFonts w:ascii="Times New Roman" w:eastAsia="Times New Roman" w:hAnsi="Times New Roman" w:cs="Times New Roman"/>
          <w:sz w:val="24"/>
          <w:szCs w:val="24"/>
          <w:lang w:eastAsia="lt-LT"/>
        </w:rPr>
        <w:fldChar w:fldCharType="separate"/>
      </w:r>
      <w:r w:rsidRPr="00715632">
        <w:rPr>
          <w:rFonts w:ascii="Times New Roman" w:eastAsia="Times New Roman" w:hAnsi="Times New Roman" w:cs="Times New Roman"/>
          <w:noProof/>
          <w:sz w:val="24"/>
          <w:szCs w:val="24"/>
          <w:lang w:eastAsia="lt-LT"/>
        </w:rPr>
        <w:t>2023-12-08</w:t>
      </w:r>
      <w:r w:rsidRPr="00715632">
        <w:rPr>
          <w:rFonts w:ascii="Times New Roman" w:eastAsia="Times New Roman" w:hAnsi="Times New Roman" w:cs="Times New Roman"/>
          <w:sz w:val="24"/>
          <w:szCs w:val="24"/>
          <w:lang w:eastAsia="lt-LT"/>
        </w:rPr>
        <w:fldChar w:fldCharType="end"/>
      </w:r>
      <w:bookmarkEnd w:id="1"/>
      <w:r w:rsidRPr="00715632">
        <w:rPr>
          <w:rFonts w:ascii="Times New Roman" w:eastAsia="Times New Roman" w:hAnsi="Times New Roman" w:cs="Times New Roman"/>
          <w:noProof/>
          <w:sz w:val="24"/>
          <w:szCs w:val="24"/>
          <w:lang w:eastAsia="lt-LT"/>
        </w:rPr>
        <w:t xml:space="preserve"> </w:t>
      </w:r>
      <w:r w:rsidRPr="00715632">
        <w:rPr>
          <w:rFonts w:ascii="Times New Roman" w:eastAsia="Times New Roman" w:hAnsi="Times New Roman" w:cs="Times New Roman"/>
          <w:sz w:val="24"/>
          <w:szCs w:val="24"/>
          <w:lang w:eastAsia="lt-LT"/>
        </w:rPr>
        <w:t xml:space="preserve">Nr. </w:t>
      </w:r>
      <w:bookmarkStart w:id="2" w:name="registravimoNr"/>
      <w:r w:rsidRPr="00715632">
        <w:rPr>
          <w:rFonts w:ascii="Times New Roman" w:eastAsia="Times New Roman" w:hAnsi="Times New Roman" w:cs="Times New Roman"/>
          <w:sz w:val="24"/>
          <w:szCs w:val="24"/>
          <w:lang w:eastAsia="lt-LT"/>
        </w:rPr>
        <w:t>TAR-114</w:t>
      </w:r>
      <w:bookmarkEnd w:id="2"/>
    </w:p>
    <w:p w:rsidR="00715632" w:rsidRPr="00715632" w:rsidRDefault="00715632" w:rsidP="00715632">
      <w:pPr>
        <w:spacing w:after="0" w:line="240" w:lineRule="auto"/>
        <w:jc w:val="both"/>
        <w:rPr>
          <w:rFonts w:ascii="Times New Roman" w:eastAsia="Times New Roman" w:hAnsi="Times New Roman" w:cs="Times New Roman"/>
          <w:sz w:val="24"/>
          <w:szCs w:val="24"/>
          <w:lang w:eastAsia="lt-LT"/>
        </w:rPr>
      </w:pPr>
    </w:p>
    <w:p w:rsidR="00715632" w:rsidRPr="00715632" w:rsidRDefault="00715632" w:rsidP="00715632">
      <w:pPr>
        <w:tabs>
          <w:tab w:val="left" w:pos="567"/>
        </w:tabs>
        <w:spacing w:after="0" w:line="240" w:lineRule="auto"/>
        <w:jc w:val="both"/>
        <w:rPr>
          <w:rFonts w:ascii="Times New Roman" w:eastAsia="Times New Roman" w:hAnsi="Times New Roman" w:cs="Times New Roman"/>
          <w:sz w:val="24"/>
          <w:szCs w:val="24"/>
          <w:lang w:eastAsia="lt-LT"/>
        </w:rPr>
      </w:pPr>
    </w:p>
    <w:p w:rsidR="00715632" w:rsidRPr="00715632" w:rsidRDefault="00715632" w:rsidP="00715632">
      <w:pPr>
        <w:tabs>
          <w:tab w:val="left" w:pos="567"/>
        </w:tabs>
        <w:spacing w:after="0" w:line="240" w:lineRule="auto"/>
        <w:jc w:val="both"/>
        <w:rPr>
          <w:rFonts w:ascii="Times New Roman" w:eastAsia="Times New Roman" w:hAnsi="Times New Roman" w:cs="Times New Roman"/>
          <w:sz w:val="24"/>
          <w:szCs w:val="24"/>
        </w:rPr>
      </w:pP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rPr>
        <w:t>Posėdis vyko 2023 m. gruodžio 6 d. Pradžia 14.00 val. (nuotoliniu būdu).</w:t>
      </w:r>
    </w:p>
    <w:p w:rsidR="00715632" w:rsidRPr="00715632" w:rsidRDefault="00715632" w:rsidP="00715632">
      <w:pPr>
        <w:tabs>
          <w:tab w:val="left" w:pos="567"/>
        </w:tabs>
        <w:spacing w:after="0" w:line="240" w:lineRule="auto"/>
        <w:jc w:val="both"/>
        <w:rPr>
          <w:rFonts w:ascii="Times New Roman" w:eastAsia="Times New Roman" w:hAnsi="Times New Roman" w:cs="Times New Roman"/>
          <w:sz w:val="24"/>
          <w:szCs w:val="24"/>
        </w:rPr>
      </w:pPr>
      <w:r w:rsidRPr="00715632">
        <w:rPr>
          <w:rFonts w:ascii="Times New Roman" w:eastAsia="Times New Roman" w:hAnsi="Times New Roman" w:cs="Times New Roman"/>
          <w:sz w:val="24"/>
          <w:szCs w:val="24"/>
        </w:rPr>
        <w:tab/>
        <w:t xml:space="preserve">Posėdžio pirmininkas – </w:t>
      </w:r>
      <w:r w:rsidRPr="00715632">
        <w:rPr>
          <w:rFonts w:ascii="Times New Roman" w:eastAsia="Calibri" w:hAnsi="Times New Roman" w:cs="Times New Roman"/>
          <w:sz w:val="24"/>
          <w:szCs w:val="24"/>
          <w:lang w:eastAsia="lt-LT"/>
        </w:rPr>
        <w:t>Rimantas Taraškevičius.</w:t>
      </w:r>
    </w:p>
    <w:p w:rsidR="00715632" w:rsidRPr="00715632" w:rsidRDefault="00715632" w:rsidP="00715632">
      <w:pPr>
        <w:tabs>
          <w:tab w:val="left" w:pos="567"/>
        </w:tabs>
        <w:spacing w:after="0" w:line="240" w:lineRule="auto"/>
        <w:jc w:val="both"/>
        <w:rPr>
          <w:rFonts w:ascii="Times New Roman" w:eastAsia="Times New Roman" w:hAnsi="Times New Roman" w:cs="Times New Roman"/>
          <w:sz w:val="24"/>
          <w:szCs w:val="24"/>
        </w:rPr>
      </w:pPr>
      <w:r w:rsidRPr="00715632">
        <w:rPr>
          <w:rFonts w:ascii="Times New Roman" w:eastAsia="Times New Roman" w:hAnsi="Times New Roman" w:cs="Times New Roman"/>
          <w:sz w:val="24"/>
          <w:szCs w:val="24"/>
        </w:rPr>
        <w:tab/>
        <w:t>Posėdžio sekretorė  – Lietutė Demidova.</w:t>
      </w:r>
    </w:p>
    <w:p w:rsidR="00715632" w:rsidRDefault="00715632" w:rsidP="00715632">
      <w:pPr>
        <w:tabs>
          <w:tab w:val="left" w:pos="567"/>
        </w:tabs>
        <w:spacing w:after="0" w:line="240" w:lineRule="auto"/>
        <w:jc w:val="both"/>
        <w:rPr>
          <w:rFonts w:ascii="Times New Roman" w:eastAsia="Calibri" w:hAnsi="Times New Roman" w:cs="Times New Roman"/>
          <w:sz w:val="24"/>
          <w:szCs w:val="24"/>
          <w:lang w:eastAsia="lt-LT"/>
        </w:rPr>
      </w:pPr>
    </w:p>
    <w:p w:rsidR="00715632" w:rsidRPr="00715632" w:rsidRDefault="00715632" w:rsidP="00715632">
      <w:pPr>
        <w:tabs>
          <w:tab w:val="left" w:pos="567"/>
        </w:tabs>
        <w:spacing w:after="0" w:line="240" w:lineRule="auto"/>
        <w:jc w:val="both"/>
        <w:rPr>
          <w:rFonts w:ascii="LiberationSerif-Bold" w:hAnsi="LiberationSerif-Bold" w:cs="LiberationSerif-Bold"/>
          <w:bCs/>
          <w:sz w:val="24"/>
          <w:szCs w:val="24"/>
          <w:lang w:eastAsia="lt-LT"/>
        </w:rPr>
      </w:pPr>
      <w:r w:rsidRPr="00715632">
        <w:rPr>
          <w:rFonts w:ascii="Times New Roman" w:eastAsia="Times New Roman" w:hAnsi="Times New Roman" w:cs="Times New Roman"/>
          <w:sz w:val="24"/>
          <w:szCs w:val="24"/>
        </w:rPr>
        <w:tab/>
      </w:r>
      <w:r w:rsidRPr="00715632">
        <w:rPr>
          <w:rFonts w:ascii="LiberationSerif-Bold" w:hAnsi="LiberationSerif-Bold" w:cs="LiberationSerif-Bold"/>
          <w:bCs/>
          <w:sz w:val="24"/>
          <w:szCs w:val="24"/>
          <w:lang w:eastAsia="lt-LT"/>
        </w:rPr>
        <w:t xml:space="preserve">6. </w:t>
      </w:r>
      <w:r w:rsidRPr="00715632">
        <w:rPr>
          <w:rFonts w:ascii="Times New Roman" w:eastAsia="Times New Roman" w:hAnsi="Times New Roman" w:cs="Times New Roman"/>
          <w:sz w:val="24"/>
          <w:szCs w:val="24"/>
          <w:lang w:eastAsia="lt-LT"/>
        </w:rPr>
        <w:t xml:space="preserve">SVARSTYTA. </w:t>
      </w:r>
      <w:r w:rsidRPr="00715632">
        <w:rPr>
          <w:rFonts w:ascii="LiberationSerif-Bold" w:hAnsi="LiberationSerif-Bold" w:cs="LiberationSerif-Bold"/>
          <w:bCs/>
          <w:sz w:val="24"/>
          <w:szCs w:val="24"/>
          <w:lang w:eastAsia="lt-LT"/>
        </w:rPr>
        <w:t xml:space="preserve">Klaipėdos miesto savivaldybės tarybos 2018 m. lapkričio 29 d. sprendimo Nr. T2-263 „Dėl turto perdavimo pagal turto patikėjimo sutartį UAB „Gatvių apšvietimas“ pakeitimas. </w:t>
      </w:r>
    </w:p>
    <w:p w:rsidR="00715632" w:rsidRPr="00715632" w:rsidRDefault="00715632" w:rsidP="00715632">
      <w:pPr>
        <w:tabs>
          <w:tab w:val="left" w:pos="567"/>
        </w:tabs>
        <w:spacing w:after="0" w:line="240" w:lineRule="auto"/>
        <w:jc w:val="both"/>
        <w:rPr>
          <w:rFonts w:ascii="LiberationSerif" w:hAnsi="LiberationSerif" w:cs="LiberationSerif"/>
          <w:sz w:val="24"/>
          <w:szCs w:val="24"/>
        </w:rPr>
      </w:pPr>
      <w:r w:rsidRPr="00715632">
        <w:rPr>
          <w:rFonts w:ascii="LiberationSerif-Bold" w:hAnsi="LiberationSerif-Bold" w:cs="LiberationSerif-Bold"/>
          <w:bCs/>
          <w:sz w:val="24"/>
          <w:szCs w:val="24"/>
          <w:lang w:eastAsia="lt-LT"/>
        </w:rPr>
        <w:tab/>
        <w:t xml:space="preserve">Pranešėjas E. Simokaitis. </w:t>
      </w:r>
      <w:r w:rsidRPr="00715632">
        <w:rPr>
          <w:rFonts w:ascii="LiberationSerif" w:hAnsi="LiberationSerif" w:cs="LiberationSerif"/>
          <w:sz w:val="24"/>
          <w:szCs w:val="24"/>
        </w:rPr>
        <w:t xml:space="preserve">Teigia, kad pateiktas sprendimas projektas susijęs su prieš tai svarstytu sprendimo projektu. Informuoja apie sąsajos tarp tų sprendimo projektų: Klaipėdos miesto savivaldybės administracija parengė Klaipėdos miesto savivaldybės tarybos sprendimo projektą, kuriuo yra nustatoma UAB „Klaipėdos paslaugos“ teikiamų elektromobilių viešojo įkrovimo paslaugų kainą – 0,40 </w:t>
      </w:r>
      <w:proofErr w:type="spellStart"/>
      <w:r w:rsidRPr="00715632">
        <w:rPr>
          <w:rFonts w:ascii="LiberationSerif" w:hAnsi="LiberationSerif" w:cs="LiberationSerif"/>
          <w:sz w:val="24"/>
          <w:szCs w:val="24"/>
        </w:rPr>
        <w:t>Eur</w:t>
      </w:r>
      <w:proofErr w:type="spellEnd"/>
      <w:r w:rsidRPr="00715632">
        <w:rPr>
          <w:rFonts w:ascii="LiberationSerif" w:hAnsi="LiberationSerif" w:cs="LiberationSerif"/>
          <w:sz w:val="24"/>
          <w:szCs w:val="24"/>
        </w:rPr>
        <w:t xml:space="preserve">/kWh. Ir pripažįstamas netekusiu galios Klaipėdos miesto savivaldybės taryba 2023 m. gegužės 25 d. sprendimu Nr. T2-131. Taip pat yra nustatoma, kad elektromobilių įkrovimo paslaugos, kurios teikiamos iš savivaldybei priklausančių elektromobilių įkrovimo stotelių, vartotojams yra apmokestinamos nuo 2024 m. sausio 1 d. Šiuo metu rinkoje jau yra nemažai privačių ūkio subjektų įrengtų elektromobilių įkrovimo stotelių, todėl Klaipėdos miesto savivaldybei priklausančios elektromobilių įkrovimo stotelės jau nesudaro esminio elektromobilių naudojimo skatinimo poveikio. Privatus verslas domisi viešųjų elektromobilių įkrovimo stotelių įrengimo galimybėmis, tačiau neapmokestinta savivaldybės valdoma elektromobilių įkrovimo infrastruktūra iškreipia rinkos sąlygas ir stabdo privataus verslo iniciatyvas, todėl Klaipėdos miesto savivaldybei priklausančių elektromobilių įkrovimo stotelių apmokestinimas galėtų paskatinti privačiam verslui vystyti įkrovimo stotelių plėtrą. Atsižvelgiant į nurodytas aplinkybes būtina pakeisti Klaipėdos miesto savivaldybės tarybos 2018-11-29 sprendimą Nr. T2-263, nauja redakcija išdėstant Klaipėdos miesto turto eksploatavimo paslaugos įkainių įvertinimo kainodaros metodiką ir Klaipėdos miesto turto eksploatavimo paslaugos įkainius taip panaikinant elektromobilių stotelių, kurios priklauso Klaipėdos miesto savivaldybei, eksploatavimo įkainį. </w:t>
      </w:r>
      <w:r w:rsidRPr="00715632">
        <w:rPr>
          <w:rFonts w:ascii="LiberationSerif-Bold" w:hAnsi="LiberationSerif-Bold" w:cs="LiberationSerif-Bold"/>
          <w:bCs/>
          <w:sz w:val="24"/>
          <w:szCs w:val="24"/>
          <w:lang w:eastAsia="lt-LT"/>
        </w:rPr>
        <w:t xml:space="preserve">Teigia, kad </w:t>
      </w:r>
      <w:r w:rsidRPr="00715632">
        <w:rPr>
          <w:rFonts w:ascii="LiberationSerif" w:hAnsi="LiberationSerif" w:cs="LiberationSerif"/>
          <w:sz w:val="24"/>
          <w:szCs w:val="24"/>
        </w:rPr>
        <w:t>šiuo sprendimo projektu yra keičiamas Klaipėdos miesto savivaldybės tarybos 2018-11-29 sprendimas Nr. T2-263, nauja redakcija išdėstant Klaipėdos miesto turto eksploatavimo paslaugos įkainių įvertinimo kainodaros metodiką ir Klaipėdos miesto turto eksploatavimo paslaugos įkainius. Pakeitus nurodytus dokumentus būtų panaikintas elektromobilių stotelių, kurios priklauso Klaipėdos miesto savivaldybei, eksploatavimo įkainis.</w:t>
      </w:r>
    </w:p>
    <w:p w:rsidR="00715632" w:rsidRPr="00715632" w:rsidRDefault="00715632" w:rsidP="00715632">
      <w:pPr>
        <w:tabs>
          <w:tab w:val="left" w:pos="567"/>
        </w:tabs>
        <w:spacing w:after="0" w:line="240" w:lineRule="auto"/>
        <w:jc w:val="both"/>
        <w:rPr>
          <w:rFonts w:ascii="LiberationSerif" w:hAnsi="LiberationSerif" w:cs="LiberationSerif"/>
          <w:sz w:val="24"/>
          <w:szCs w:val="24"/>
        </w:rPr>
      </w:pPr>
      <w:r w:rsidRPr="00715632">
        <w:rPr>
          <w:rFonts w:ascii="LiberationSerif" w:hAnsi="LiberationSerif" w:cs="LiberationSerif"/>
          <w:sz w:val="24"/>
          <w:szCs w:val="24"/>
        </w:rPr>
        <w:tab/>
        <w:t>E. Simokaitis siūlo atidėti šio klausimo svarstymą kitam komiteto posėdžiui, kadangi atidėtas ir prieš tai svarstytas klausimas.</w:t>
      </w:r>
      <w:r w:rsidRPr="00715632">
        <w:rPr>
          <w:rFonts w:ascii="LiberationSerif-Bold" w:hAnsi="LiberationSerif-Bold" w:cs="LiberationSerif-Bold"/>
          <w:bCs/>
          <w:sz w:val="24"/>
          <w:szCs w:val="24"/>
          <w:lang w:eastAsia="lt-LT"/>
        </w:rPr>
        <w:t xml:space="preserve"> </w:t>
      </w:r>
    </w:p>
    <w:p w:rsidR="00715632" w:rsidRPr="00715632" w:rsidRDefault="00715632" w:rsidP="00715632">
      <w:pPr>
        <w:tabs>
          <w:tab w:val="left" w:pos="567"/>
        </w:tabs>
        <w:spacing w:after="0" w:line="240" w:lineRule="auto"/>
        <w:jc w:val="both"/>
        <w:rPr>
          <w:rFonts w:ascii="Times New Roman" w:eastAsia="Times New Roman" w:hAnsi="Times New Roman" w:cs="Times New Roman"/>
          <w:sz w:val="24"/>
          <w:szCs w:val="24"/>
        </w:rPr>
      </w:pPr>
      <w:r w:rsidRPr="00715632">
        <w:rPr>
          <w:rFonts w:ascii="Times New Roman" w:eastAsia="Times New Roman" w:hAnsi="Times New Roman" w:cs="Times New Roman"/>
          <w:sz w:val="24"/>
          <w:szCs w:val="24"/>
        </w:rPr>
        <w:tab/>
        <w:t>NUTARTA. Atidėti klausimo svarstymą kitam komiteto posėdžiui (bendru sutarimu).</w:t>
      </w:r>
    </w:p>
    <w:p w:rsidR="00715632" w:rsidRPr="00715632" w:rsidRDefault="00715632" w:rsidP="00715632">
      <w:pPr>
        <w:tabs>
          <w:tab w:val="left" w:pos="567"/>
        </w:tabs>
        <w:spacing w:after="0" w:line="240" w:lineRule="auto"/>
        <w:jc w:val="both"/>
        <w:rPr>
          <w:rFonts w:ascii="Times New Roman" w:eastAsia="Times New Roman" w:hAnsi="Times New Roman" w:cs="Times New Roman"/>
          <w:sz w:val="24"/>
          <w:szCs w:val="24"/>
        </w:rPr>
      </w:pPr>
      <w:r w:rsidRPr="00715632">
        <w:rPr>
          <w:rFonts w:ascii="Times New Roman" w:eastAsia="Times New Roman" w:hAnsi="Times New Roman" w:cs="Times New Roman"/>
          <w:sz w:val="24"/>
          <w:szCs w:val="24"/>
          <w:lang w:eastAsia="lt-LT"/>
        </w:rPr>
        <w:tab/>
      </w:r>
    </w:p>
    <w:p w:rsidR="00715632" w:rsidRPr="00715632" w:rsidRDefault="00715632" w:rsidP="00715632">
      <w:pPr>
        <w:spacing w:after="0" w:line="240" w:lineRule="auto"/>
        <w:rPr>
          <w:rFonts w:ascii="Times New Roman" w:eastAsia="Calibri" w:hAnsi="Times New Roman" w:cs="Times New Roman"/>
          <w:sz w:val="24"/>
          <w:szCs w:val="24"/>
          <w:lang w:eastAsia="lt-LT"/>
        </w:rPr>
      </w:pPr>
      <w:r w:rsidRPr="00715632">
        <w:rPr>
          <w:rFonts w:ascii="Times New Roman" w:eastAsia="Times New Roman" w:hAnsi="Times New Roman" w:cs="Times New Roman"/>
          <w:sz w:val="24"/>
          <w:szCs w:val="24"/>
          <w:lang w:eastAsia="lt-LT"/>
        </w:rPr>
        <w:t>Posėdžio pirmininkas</w:t>
      </w: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lang w:eastAsia="lt-LT"/>
        </w:rPr>
        <w:tab/>
        <w:t xml:space="preserve">             </w:t>
      </w:r>
      <w:r w:rsidRPr="00715632">
        <w:rPr>
          <w:rFonts w:ascii="Times New Roman" w:eastAsia="Calibri" w:hAnsi="Times New Roman" w:cs="Times New Roman"/>
          <w:sz w:val="24"/>
          <w:szCs w:val="24"/>
          <w:lang w:eastAsia="lt-LT"/>
        </w:rPr>
        <w:t>Rimantas Taraškevičius</w:t>
      </w:r>
    </w:p>
    <w:p w:rsidR="00715632" w:rsidRPr="00715632" w:rsidRDefault="00715632" w:rsidP="00715632">
      <w:pPr>
        <w:spacing w:after="0" w:line="240" w:lineRule="auto"/>
        <w:rPr>
          <w:rFonts w:ascii="Times New Roman" w:eastAsia="Times New Roman" w:hAnsi="Times New Roman" w:cs="Times New Roman"/>
          <w:sz w:val="24"/>
          <w:szCs w:val="24"/>
          <w:lang w:eastAsia="lt-LT"/>
        </w:rPr>
      </w:pPr>
    </w:p>
    <w:p w:rsidR="00715632" w:rsidRPr="00715632" w:rsidRDefault="00715632" w:rsidP="00715632">
      <w:pPr>
        <w:spacing w:after="0" w:line="240" w:lineRule="auto"/>
        <w:rPr>
          <w:rFonts w:ascii="Times New Roman" w:eastAsia="Times New Roman" w:hAnsi="Times New Roman" w:cs="Times New Roman"/>
          <w:sz w:val="24"/>
          <w:szCs w:val="24"/>
          <w:lang w:eastAsia="lt-LT"/>
        </w:rPr>
      </w:pPr>
      <w:r w:rsidRPr="00715632">
        <w:rPr>
          <w:rFonts w:ascii="Times New Roman" w:eastAsia="Times New Roman" w:hAnsi="Times New Roman" w:cs="Times New Roman"/>
          <w:sz w:val="24"/>
          <w:szCs w:val="24"/>
          <w:lang w:eastAsia="lt-LT"/>
        </w:rPr>
        <w:t>Posėdžio sekretorė</w:t>
      </w: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lang w:eastAsia="lt-LT"/>
        </w:rPr>
        <w:tab/>
      </w:r>
      <w:r w:rsidRPr="00715632">
        <w:rPr>
          <w:rFonts w:ascii="Times New Roman" w:eastAsia="Times New Roman" w:hAnsi="Times New Roman" w:cs="Times New Roman"/>
          <w:sz w:val="24"/>
          <w:szCs w:val="24"/>
          <w:lang w:eastAsia="lt-LT"/>
        </w:rPr>
        <w:tab/>
        <w:t xml:space="preserve">              Lietutė Demidova</w:t>
      </w:r>
    </w:p>
    <w:p w:rsidR="00524E3E" w:rsidRDefault="00524E3E"/>
    <w:sectPr w:rsidR="00524E3E" w:rsidSect="007156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632"/>
    <w:rsid w:val="00524E3E"/>
    <w:rsid w:val="00715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5B8E"/>
  <w15:chartTrackingRefBased/>
  <w15:docId w15:val="{7209561D-AE7C-4E83-84D4-F5B7272F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1935</Words>
  <Characters>1103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2023-12-08T13:19:00Z</dcterms:created>
  <dcterms:modified xsi:type="dcterms:W3CDTF">2023-12-08T13:20:00Z</dcterms:modified>
</cp:coreProperties>
</file>